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4D" w:rsidRPr="00FE15F3" w:rsidRDefault="007B60CC" w:rsidP="00B4614D">
      <w:pPr>
        <w:pStyle w:val="afffff1"/>
      </w:pPr>
      <w:r>
        <w:rPr>
          <w:noProof/>
          <w:lang w:eastAsia="ru-RU"/>
        </w:rPr>
        <w:drawing>
          <wp:anchor distT="0" distB="0" distL="90170" distR="90170" simplePos="0" relativeHeight="251657728" behindDoc="0" locked="0" layoutInCell="1" allowOverlap="1">
            <wp:simplePos x="0" y="0"/>
            <wp:positionH relativeFrom="page">
              <wp:posOffset>3745865</wp:posOffset>
            </wp:positionH>
            <wp:positionV relativeFrom="paragraph">
              <wp:posOffset>-44450</wp:posOffset>
            </wp:positionV>
            <wp:extent cx="568325" cy="894080"/>
            <wp:effectExtent l="0" t="0" r="3175" b="127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25"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4614D" w:rsidRPr="00FE15F3">
        <w:tab/>
      </w:r>
      <w:r w:rsidR="00B4614D" w:rsidRPr="00FE15F3">
        <w:tab/>
      </w:r>
      <w:r w:rsidR="00B4614D" w:rsidRPr="00FE15F3">
        <w:tab/>
      </w:r>
      <w:r w:rsidR="00B4614D" w:rsidRPr="00FE15F3">
        <w:tab/>
      </w:r>
      <w:r w:rsidR="00B4614D" w:rsidRPr="00FE15F3">
        <w:tab/>
      </w:r>
    </w:p>
    <w:p w:rsidR="00B4614D" w:rsidRPr="00FE15F3" w:rsidRDefault="00B4614D" w:rsidP="00B4614D">
      <w:pPr>
        <w:jc w:val="both"/>
      </w:pPr>
    </w:p>
    <w:p w:rsidR="00B4614D" w:rsidRPr="00FE15F3" w:rsidRDefault="00B4614D" w:rsidP="00B4614D">
      <w:pPr>
        <w:jc w:val="both"/>
      </w:pPr>
    </w:p>
    <w:p w:rsidR="00B4614D" w:rsidRPr="00FE15F3" w:rsidRDefault="00B4614D" w:rsidP="00B4614D">
      <w:pPr>
        <w:jc w:val="center"/>
        <w:rPr>
          <w:b/>
          <w:caps/>
          <w:sz w:val="32"/>
          <w:szCs w:val="32"/>
        </w:rPr>
      </w:pPr>
      <w:r w:rsidRPr="00FE15F3">
        <w:rPr>
          <w:b/>
          <w:caps/>
          <w:sz w:val="32"/>
          <w:szCs w:val="32"/>
        </w:rPr>
        <w:t>Российская Федерация</w:t>
      </w:r>
    </w:p>
    <w:p w:rsidR="00B4614D" w:rsidRPr="00FE15F3" w:rsidRDefault="00B4614D" w:rsidP="00B4614D">
      <w:pPr>
        <w:jc w:val="center"/>
        <w:rPr>
          <w:b/>
          <w:sz w:val="28"/>
          <w:szCs w:val="28"/>
        </w:rPr>
      </w:pPr>
      <w:r w:rsidRPr="00FE15F3">
        <w:rPr>
          <w:b/>
          <w:caps/>
          <w:sz w:val="32"/>
          <w:szCs w:val="32"/>
        </w:rPr>
        <w:t>Ростовская область</w:t>
      </w:r>
    </w:p>
    <w:p w:rsidR="00B4614D" w:rsidRPr="00FE15F3" w:rsidRDefault="00B4614D" w:rsidP="00B4614D">
      <w:pPr>
        <w:jc w:val="center"/>
        <w:rPr>
          <w:b/>
          <w:sz w:val="28"/>
          <w:szCs w:val="28"/>
        </w:rPr>
      </w:pPr>
    </w:p>
    <w:p w:rsidR="00B4614D" w:rsidRPr="00FE15F3" w:rsidRDefault="00B4614D" w:rsidP="00B4614D">
      <w:pPr>
        <w:jc w:val="center"/>
        <w:rPr>
          <w:b/>
          <w:sz w:val="28"/>
          <w:szCs w:val="28"/>
        </w:rPr>
      </w:pPr>
      <w:r w:rsidRPr="00FE15F3">
        <w:rPr>
          <w:b/>
          <w:sz w:val="28"/>
          <w:szCs w:val="28"/>
        </w:rPr>
        <w:t>Муниципальное образование «Октябрьский район»</w:t>
      </w:r>
    </w:p>
    <w:p w:rsidR="00B4614D" w:rsidRPr="00FE15F3" w:rsidRDefault="00B4614D" w:rsidP="00B4614D">
      <w:pPr>
        <w:jc w:val="center"/>
        <w:rPr>
          <w:sz w:val="28"/>
          <w:szCs w:val="28"/>
        </w:rPr>
      </w:pPr>
      <w:r w:rsidRPr="00FE15F3">
        <w:rPr>
          <w:b/>
          <w:sz w:val="28"/>
          <w:szCs w:val="28"/>
        </w:rPr>
        <w:t xml:space="preserve">Администрация Октябрьского района </w:t>
      </w:r>
    </w:p>
    <w:p w:rsidR="00B4614D" w:rsidRPr="00FE15F3" w:rsidRDefault="00B4614D" w:rsidP="00B4614D">
      <w:pPr>
        <w:jc w:val="center"/>
        <w:rPr>
          <w:sz w:val="28"/>
          <w:szCs w:val="28"/>
        </w:rPr>
      </w:pPr>
    </w:p>
    <w:p w:rsidR="00B4614D" w:rsidRPr="00F77E20" w:rsidRDefault="00B4614D" w:rsidP="00B4614D">
      <w:pPr>
        <w:jc w:val="center"/>
        <w:rPr>
          <w:b/>
          <w:caps/>
          <w:sz w:val="46"/>
          <w:szCs w:val="46"/>
        </w:rPr>
      </w:pPr>
      <w:r>
        <w:rPr>
          <w:b/>
          <w:caps/>
          <w:sz w:val="46"/>
          <w:szCs w:val="46"/>
        </w:rPr>
        <w:t>постановление</w:t>
      </w:r>
    </w:p>
    <w:p w:rsidR="00B4614D" w:rsidRDefault="00B4614D" w:rsidP="00B4614D">
      <w:pPr>
        <w:jc w:val="both"/>
        <w:rPr>
          <w:b/>
          <w:sz w:val="28"/>
          <w:szCs w:val="28"/>
        </w:rPr>
      </w:pPr>
      <w:r>
        <w:rPr>
          <w:b/>
          <w:sz w:val="28"/>
          <w:szCs w:val="28"/>
        </w:rPr>
        <w:t xml:space="preserve"> </w:t>
      </w:r>
    </w:p>
    <w:p w:rsidR="00B4614D" w:rsidRPr="00FE15F3" w:rsidRDefault="008B6C32" w:rsidP="00FD1BBC">
      <w:pPr>
        <w:jc w:val="center"/>
        <w:rPr>
          <w:sz w:val="28"/>
          <w:szCs w:val="28"/>
        </w:rPr>
      </w:pPr>
      <w:r>
        <w:rPr>
          <w:b/>
          <w:sz w:val="28"/>
          <w:szCs w:val="28"/>
        </w:rPr>
        <w:t>28.06.</w:t>
      </w:r>
      <w:r w:rsidR="005C79E7">
        <w:rPr>
          <w:b/>
          <w:sz w:val="28"/>
          <w:szCs w:val="28"/>
        </w:rPr>
        <w:t>20</w:t>
      </w:r>
      <w:r w:rsidR="00D2143C">
        <w:rPr>
          <w:b/>
          <w:sz w:val="28"/>
          <w:szCs w:val="28"/>
        </w:rPr>
        <w:t>2</w:t>
      </w:r>
      <w:r w:rsidR="00D3780B">
        <w:rPr>
          <w:b/>
          <w:sz w:val="28"/>
          <w:szCs w:val="28"/>
        </w:rPr>
        <w:t>2</w:t>
      </w:r>
      <w:r w:rsidR="00FD1BBC">
        <w:rPr>
          <w:b/>
          <w:sz w:val="28"/>
          <w:szCs w:val="28"/>
        </w:rPr>
        <w:t xml:space="preserve">               </w:t>
      </w:r>
      <w:r w:rsidR="00B51E67">
        <w:rPr>
          <w:b/>
          <w:sz w:val="28"/>
          <w:szCs w:val="28"/>
        </w:rPr>
        <w:t xml:space="preserve">                  </w:t>
      </w:r>
      <w:r w:rsidR="00FD1BBC">
        <w:rPr>
          <w:b/>
          <w:sz w:val="28"/>
          <w:szCs w:val="28"/>
        </w:rPr>
        <w:t xml:space="preserve">    </w:t>
      </w:r>
      <w:r w:rsidR="00B4614D">
        <w:rPr>
          <w:b/>
          <w:sz w:val="28"/>
          <w:szCs w:val="28"/>
        </w:rPr>
        <w:t>№</w:t>
      </w:r>
      <w:r w:rsidR="00B51E67">
        <w:rPr>
          <w:b/>
          <w:sz w:val="28"/>
          <w:szCs w:val="28"/>
        </w:rPr>
        <w:t xml:space="preserve"> </w:t>
      </w:r>
      <w:r>
        <w:rPr>
          <w:b/>
          <w:sz w:val="28"/>
          <w:szCs w:val="28"/>
        </w:rPr>
        <w:t>783</w:t>
      </w:r>
      <w:r w:rsidR="00A54F81">
        <w:rPr>
          <w:b/>
          <w:sz w:val="28"/>
          <w:szCs w:val="28"/>
        </w:rPr>
        <w:t xml:space="preserve"> </w:t>
      </w:r>
      <w:r w:rsidR="00B4614D" w:rsidRPr="001A41C9">
        <w:rPr>
          <w:b/>
          <w:sz w:val="28"/>
          <w:szCs w:val="28"/>
        </w:rPr>
        <w:t xml:space="preserve">               </w:t>
      </w:r>
      <w:r w:rsidR="00A54F81">
        <w:rPr>
          <w:b/>
          <w:sz w:val="28"/>
          <w:szCs w:val="28"/>
        </w:rPr>
        <w:t xml:space="preserve">  </w:t>
      </w:r>
      <w:r w:rsidR="00B4614D">
        <w:rPr>
          <w:b/>
          <w:sz w:val="28"/>
          <w:szCs w:val="28"/>
        </w:rPr>
        <w:t xml:space="preserve">  </w:t>
      </w:r>
      <w:r w:rsidR="00B4614D" w:rsidRPr="001A41C9">
        <w:rPr>
          <w:b/>
          <w:sz w:val="28"/>
          <w:szCs w:val="28"/>
        </w:rPr>
        <w:t xml:space="preserve">        р.п. Каменоломни</w:t>
      </w:r>
    </w:p>
    <w:p w:rsidR="00B4614D" w:rsidRDefault="00B4614D" w:rsidP="00B4614D">
      <w:pPr>
        <w:ind w:right="5242"/>
        <w:jc w:val="both"/>
        <w:rPr>
          <w:sz w:val="28"/>
          <w:szCs w:val="28"/>
        </w:rPr>
      </w:pPr>
    </w:p>
    <w:p w:rsidR="000B6E0D" w:rsidRPr="000B6E0D" w:rsidRDefault="00FD1BBC" w:rsidP="000B6E0D">
      <w:pPr>
        <w:ind w:right="5387"/>
        <w:jc w:val="both"/>
        <w:rPr>
          <w:b/>
          <w:sz w:val="28"/>
          <w:szCs w:val="28"/>
        </w:rPr>
      </w:pPr>
      <w:r w:rsidRPr="00BC1EB0">
        <w:rPr>
          <w:b/>
          <w:sz w:val="28"/>
          <w:szCs w:val="28"/>
        </w:rPr>
        <w:t>О внесении изменений в п</w:t>
      </w:r>
      <w:r w:rsidRPr="00BC1EB0">
        <w:rPr>
          <w:b/>
          <w:sz w:val="28"/>
          <w:szCs w:val="28"/>
        </w:rPr>
        <w:t>о</w:t>
      </w:r>
      <w:r w:rsidRPr="00BC1EB0">
        <w:rPr>
          <w:b/>
          <w:sz w:val="28"/>
          <w:szCs w:val="28"/>
        </w:rPr>
        <w:t>становле</w:t>
      </w:r>
      <w:r w:rsidR="00401CAD" w:rsidRPr="00BC1EB0">
        <w:rPr>
          <w:b/>
          <w:sz w:val="28"/>
          <w:szCs w:val="28"/>
        </w:rPr>
        <w:t>ние А</w:t>
      </w:r>
      <w:r w:rsidRPr="00BC1EB0">
        <w:rPr>
          <w:b/>
          <w:sz w:val="28"/>
          <w:szCs w:val="28"/>
        </w:rPr>
        <w:t xml:space="preserve">дминистрации Октябрьского района от  </w:t>
      </w:r>
      <w:r w:rsidR="000B6E0D">
        <w:rPr>
          <w:b/>
          <w:sz w:val="28"/>
          <w:szCs w:val="28"/>
        </w:rPr>
        <w:t>31</w:t>
      </w:r>
      <w:r w:rsidRPr="00BC1EB0">
        <w:rPr>
          <w:b/>
          <w:sz w:val="28"/>
          <w:szCs w:val="28"/>
        </w:rPr>
        <w:t>.1</w:t>
      </w:r>
      <w:r w:rsidR="000B6E0D">
        <w:rPr>
          <w:b/>
          <w:sz w:val="28"/>
          <w:szCs w:val="28"/>
        </w:rPr>
        <w:t>0</w:t>
      </w:r>
      <w:r w:rsidRPr="00BC1EB0">
        <w:rPr>
          <w:b/>
          <w:sz w:val="28"/>
          <w:szCs w:val="28"/>
        </w:rPr>
        <w:t>.2018 №</w:t>
      </w:r>
      <w:r w:rsidR="00D3780B">
        <w:rPr>
          <w:b/>
          <w:sz w:val="28"/>
          <w:szCs w:val="28"/>
        </w:rPr>
        <w:t xml:space="preserve"> </w:t>
      </w:r>
      <w:r w:rsidRPr="00BC1EB0">
        <w:rPr>
          <w:b/>
          <w:sz w:val="28"/>
          <w:szCs w:val="28"/>
        </w:rPr>
        <w:t>1</w:t>
      </w:r>
      <w:r w:rsidR="000B6E0D">
        <w:rPr>
          <w:b/>
          <w:sz w:val="28"/>
          <w:szCs w:val="28"/>
        </w:rPr>
        <w:t>469</w:t>
      </w:r>
      <w:r w:rsidRPr="00BC1EB0">
        <w:rPr>
          <w:b/>
          <w:sz w:val="28"/>
          <w:szCs w:val="28"/>
        </w:rPr>
        <w:t xml:space="preserve"> «</w:t>
      </w:r>
      <w:r w:rsidR="00BA5AA9" w:rsidRPr="00BC1EB0">
        <w:rPr>
          <w:b/>
          <w:sz w:val="28"/>
          <w:szCs w:val="28"/>
        </w:rPr>
        <w:t>Об утве</w:t>
      </w:r>
      <w:r w:rsidR="00BA5AA9" w:rsidRPr="00BC1EB0">
        <w:rPr>
          <w:b/>
          <w:sz w:val="28"/>
          <w:szCs w:val="28"/>
        </w:rPr>
        <w:t>р</w:t>
      </w:r>
      <w:r w:rsidR="00BA5AA9" w:rsidRPr="00BC1EB0">
        <w:rPr>
          <w:b/>
          <w:sz w:val="28"/>
          <w:szCs w:val="28"/>
        </w:rPr>
        <w:t>ждении муниципальной пр</w:t>
      </w:r>
      <w:r w:rsidR="00BA5AA9" w:rsidRPr="00BC1EB0">
        <w:rPr>
          <w:b/>
          <w:sz w:val="28"/>
          <w:szCs w:val="28"/>
        </w:rPr>
        <w:t>о</w:t>
      </w:r>
      <w:r w:rsidR="00BA5AA9" w:rsidRPr="00BC1EB0">
        <w:rPr>
          <w:b/>
          <w:sz w:val="28"/>
          <w:szCs w:val="28"/>
        </w:rPr>
        <w:t xml:space="preserve">граммы Октябрьского района  </w:t>
      </w:r>
      <w:r w:rsidR="000B6E0D" w:rsidRPr="008E7BDB">
        <w:rPr>
          <w:sz w:val="28"/>
          <w:szCs w:val="28"/>
        </w:rPr>
        <w:t xml:space="preserve"> </w:t>
      </w:r>
      <w:r w:rsidR="000B6E0D" w:rsidRPr="000B6E0D">
        <w:rPr>
          <w:b/>
          <w:sz w:val="28"/>
          <w:szCs w:val="28"/>
        </w:rPr>
        <w:t>«Развитие территориального общественного самоуправл</w:t>
      </w:r>
      <w:r w:rsidR="000B6E0D" w:rsidRPr="000B6E0D">
        <w:rPr>
          <w:b/>
          <w:sz w:val="28"/>
          <w:szCs w:val="28"/>
        </w:rPr>
        <w:t>е</w:t>
      </w:r>
      <w:r w:rsidR="000B6E0D" w:rsidRPr="000B6E0D">
        <w:rPr>
          <w:b/>
          <w:sz w:val="28"/>
          <w:szCs w:val="28"/>
        </w:rPr>
        <w:t>ния»</w:t>
      </w:r>
    </w:p>
    <w:p w:rsidR="00B4614D" w:rsidRDefault="00B4614D" w:rsidP="00B4614D">
      <w:pPr>
        <w:pStyle w:val="1"/>
        <w:suppressAutoHyphens/>
        <w:autoSpaceDE w:val="0"/>
        <w:spacing w:line="240" w:lineRule="auto"/>
        <w:ind w:left="432"/>
        <w:jc w:val="left"/>
        <w:rPr>
          <w:rFonts w:ascii="Times New Roman" w:hAnsi="Times New Roman"/>
          <w:szCs w:val="28"/>
        </w:rPr>
      </w:pPr>
    </w:p>
    <w:p w:rsidR="00401CAD" w:rsidRDefault="00401CAD" w:rsidP="00401CAD"/>
    <w:p w:rsidR="00B4614D" w:rsidRPr="00FE15F3" w:rsidRDefault="00B4614D" w:rsidP="00B4614D">
      <w:pPr>
        <w:ind w:firstLine="708"/>
        <w:jc w:val="both"/>
        <w:rPr>
          <w:b/>
          <w:sz w:val="28"/>
          <w:szCs w:val="28"/>
        </w:rPr>
      </w:pPr>
      <w:r w:rsidRPr="0037437F">
        <w:rPr>
          <w:color w:val="000000"/>
          <w:sz w:val="28"/>
          <w:szCs w:val="28"/>
        </w:rPr>
        <w:t>В соответствии с постановлением Администрации Октябрьского рай</w:t>
      </w:r>
      <w:r w:rsidRPr="0037437F">
        <w:rPr>
          <w:color w:val="000000"/>
          <w:sz w:val="28"/>
          <w:szCs w:val="28"/>
        </w:rPr>
        <w:t>о</w:t>
      </w:r>
      <w:r w:rsidRPr="0037437F">
        <w:rPr>
          <w:color w:val="000000"/>
          <w:sz w:val="28"/>
          <w:szCs w:val="28"/>
        </w:rPr>
        <w:t xml:space="preserve">на от </w:t>
      </w:r>
      <w:r w:rsidR="00BF3096" w:rsidRPr="00BF3096">
        <w:rPr>
          <w:color w:val="000000"/>
          <w:sz w:val="28"/>
          <w:szCs w:val="28"/>
        </w:rPr>
        <w:t xml:space="preserve">04.10.2018 № 1354 </w:t>
      </w:r>
      <w:r w:rsidRPr="00E81E47">
        <w:rPr>
          <w:color w:val="000000"/>
          <w:sz w:val="28"/>
          <w:szCs w:val="28"/>
        </w:rPr>
        <w:t>«Об утверждении Порядка разработки, реализации и оценки эффективности муниципальных программ Октябрьского района»</w:t>
      </w:r>
      <w:r w:rsidRPr="00E81E47">
        <w:rPr>
          <w:sz w:val="28"/>
          <w:szCs w:val="28"/>
        </w:rPr>
        <w:t>, п</w:t>
      </w:r>
      <w:r w:rsidRPr="00E81E47">
        <w:rPr>
          <w:sz w:val="28"/>
          <w:szCs w:val="28"/>
        </w:rPr>
        <w:t>о</w:t>
      </w:r>
      <w:r w:rsidRPr="00E81E47">
        <w:rPr>
          <w:sz w:val="28"/>
          <w:szCs w:val="28"/>
        </w:rPr>
        <w:t xml:space="preserve">становлением  Администрации Октябрьского района от </w:t>
      </w:r>
      <w:r w:rsidR="000B6E0D">
        <w:rPr>
          <w:color w:val="000000"/>
          <w:sz w:val="28"/>
          <w:szCs w:val="28"/>
        </w:rPr>
        <w:t>16</w:t>
      </w:r>
      <w:r w:rsidR="00BF3096">
        <w:rPr>
          <w:color w:val="000000"/>
          <w:sz w:val="28"/>
          <w:szCs w:val="28"/>
        </w:rPr>
        <w:t>.</w:t>
      </w:r>
      <w:r w:rsidR="000B6E0D">
        <w:rPr>
          <w:color w:val="000000"/>
          <w:sz w:val="28"/>
          <w:szCs w:val="28"/>
        </w:rPr>
        <w:t>10</w:t>
      </w:r>
      <w:r w:rsidR="00BF3096">
        <w:rPr>
          <w:color w:val="000000"/>
          <w:sz w:val="28"/>
          <w:szCs w:val="28"/>
        </w:rPr>
        <w:t>.20</w:t>
      </w:r>
      <w:r w:rsidR="000B6E0D">
        <w:rPr>
          <w:color w:val="000000"/>
          <w:sz w:val="28"/>
          <w:szCs w:val="28"/>
        </w:rPr>
        <w:t>20</w:t>
      </w:r>
      <w:r w:rsidR="00BF3096" w:rsidRPr="00E81E47">
        <w:rPr>
          <w:color w:val="000000"/>
          <w:sz w:val="28"/>
          <w:szCs w:val="28"/>
        </w:rPr>
        <w:t xml:space="preserve"> №</w:t>
      </w:r>
      <w:r w:rsidR="00BF3096">
        <w:rPr>
          <w:color w:val="000000"/>
          <w:sz w:val="28"/>
          <w:szCs w:val="28"/>
        </w:rPr>
        <w:t xml:space="preserve"> 1</w:t>
      </w:r>
      <w:r w:rsidR="000B6E0D">
        <w:rPr>
          <w:color w:val="000000"/>
          <w:sz w:val="28"/>
          <w:szCs w:val="28"/>
        </w:rPr>
        <w:t>409 «О внесении изменений в постановление Администрации Октябрьского ра</w:t>
      </w:r>
      <w:r w:rsidR="000B6E0D">
        <w:rPr>
          <w:color w:val="000000"/>
          <w:sz w:val="28"/>
          <w:szCs w:val="28"/>
        </w:rPr>
        <w:t>й</w:t>
      </w:r>
      <w:r w:rsidR="000B6E0D">
        <w:rPr>
          <w:color w:val="000000"/>
          <w:sz w:val="28"/>
          <w:szCs w:val="28"/>
        </w:rPr>
        <w:t>она от 29.09.2018 № 1331</w:t>
      </w:r>
      <w:r w:rsidR="00BF3096" w:rsidRPr="00E81E47">
        <w:rPr>
          <w:color w:val="000000"/>
          <w:sz w:val="28"/>
          <w:szCs w:val="28"/>
        </w:rPr>
        <w:t xml:space="preserve"> </w:t>
      </w:r>
      <w:r w:rsidRPr="00E81E47">
        <w:rPr>
          <w:sz w:val="28"/>
          <w:szCs w:val="28"/>
        </w:rPr>
        <w:t>«О</w:t>
      </w:r>
      <w:r w:rsidRPr="00A656EC">
        <w:rPr>
          <w:sz w:val="28"/>
          <w:szCs w:val="28"/>
        </w:rPr>
        <w:t>б утверждении Перечня муниципальных пр</w:t>
      </w:r>
      <w:r w:rsidRPr="00A656EC">
        <w:rPr>
          <w:sz w:val="28"/>
          <w:szCs w:val="28"/>
        </w:rPr>
        <w:t>о</w:t>
      </w:r>
      <w:r w:rsidRPr="00A656EC">
        <w:rPr>
          <w:sz w:val="28"/>
          <w:szCs w:val="28"/>
        </w:rPr>
        <w:t>грамм Октябрьского района Ростовской области»</w:t>
      </w:r>
      <w:r w:rsidRPr="00FE15F3">
        <w:rPr>
          <w:sz w:val="28"/>
          <w:szCs w:val="28"/>
        </w:rPr>
        <w:t xml:space="preserve">, </w:t>
      </w:r>
      <w:r w:rsidRPr="00FE15F3">
        <w:rPr>
          <w:color w:val="000000"/>
          <w:sz w:val="28"/>
          <w:szCs w:val="28"/>
        </w:rPr>
        <w:t xml:space="preserve">руководствуясь частью </w:t>
      </w:r>
      <w:r w:rsidRPr="00A7452A">
        <w:rPr>
          <w:color w:val="000000"/>
          <w:sz w:val="28"/>
          <w:szCs w:val="28"/>
        </w:rPr>
        <w:t>9 статьи 5</w:t>
      </w:r>
      <w:r w:rsidR="00A7452A" w:rsidRPr="00A7452A">
        <w:rPr>
          <w:color w:val="000000"/>
          <w:sz w:val="28"/>
          <w:szCs w:val="28"/>
        </w:rPr>
        <w:t>2</w:t>
      </w:r>
      <w:r w:rsidRPr="00FE15F3">
        <w:rPr>
          <w:color w:val="000000"/>
          <w:sz w:val="28"/>
          <w:szCs w:val="28"/>
        </w:rPr>
        <w:t xml:space="preserve"> Устава муниципального образования «Октябрьский район», </w:t>
      </w:r>
    </w:p>
    <w:p w:rsidR="00B4614D" w:rsidRPr="0037437F" w:rsidRDefault="00B4614D" w:rsidP="00B4614D">
      <w:pPr>
        <w:numPr>
          <w:ilvl w:val="0"/>
          <w:numId w:val="32"/>
        </w:numPr>
        <w:suppressAutoHyphens/>
        <w:jc w:val="center"/>
        <w:rPr>
          <w:b/>
          <w:sz w:val="28"/>
          <w:szCs w:val="28"/>
        </w:rPr>
      </w:pPr>
    </w:p>
    <w:p w:rsidR="00B4614D" w:rsidRPr="00F36CED" w:rsidRDefault="00B4614D" w:rsidP="00B4614D">
      <w:pPr>
        <w:numPr>
          <w:ilvl w:val="0"/>
          <w:numId w:val="32"/>
        </w:numPr>
        <w:suppressAutoHyphens/>
        <w:jc w:val="center"/>
        <w:rPr>
          <w:b/>
          <w:sz w:val="28"/>
          <w:szCs w:val="28"/>
          <w:highlight w:val="cyan"/>
        </w:rPr>
      </w:pPr>
      <w:r w:rsidRPr="00FE15F3">
        <w:rPr>
          <w:sz w:val="28"/>
          <w:szCs w:val="28"/>
        </w:rPr>
        <w:t>ПОСТАНОВЛЯЮ:</w:t>
      </w:r>
      <w:r w:rsidR="00D30DCA">
        <w:rPr>
          <w:sz w:val="28"/>
          <w:szCs w:val="28"/>
        </w:rPr>
        <w:t xml:space="preserve"> </w:t>
      </w:r>
    </w:p>
    <w:p w:rsidR="00F36CED" w:rsidRPr="00F54A15" w:rsidRDefault="00F36CED" w:rsidP="00B4614D">
      <w:pPr>
        <w:numPr>
          <w:ilvl w:val="0"/>
          <w:numId w:val="32"/>
        </w:numPr>
        <w:suppressAutoHyphens/>
        <w:jc w:val="center"/>
        <w:rPr>
          <w:b/>
          <w:sz w:val="28"/>
          <w:szCs w:val="28"/>
          <w:highlight w:val="cyan"/>
        </w:rPr>
      </w:pPr>
    </w:p>
    <w:p w:rsidR="000B6E0D" w:rsidRPr="00894A97" w:rsidRDefault="000B6E0D" w:rsidP="000B6E0D">
      <w:pPr>
        <w:numPr>
          <w:ilvl w:val="0"/>
          <w:numId w:val="32"/>
        </w:numPr>
        <w:suppressAutoHyphens/>
        <w:spacing w:line="276" w:lineRule="auto"/>
        <w:ind w:left="0" w:firstLine="567"/>
        <w:jc w:val="both"/>
        <w:rPr>
          <w:b/>
          <w:sz w:val="28"/>
          <w:szCs w:val="28"/>
        </w:rPr>
      </w:pPr>
      <w:r w:rsidRPr="00894A97">
        <w:rPr>
          <w:sz w:val="28"/>
          <w:szCs w:val="28"/>
        </w:rPr>
        <w:t xml:space="preserve">1. Внести в постановление </w:t>
      </w:r>
      <w:r w:rsidRPr="00894A97">
        <w:rPr>
          <w:sz w:val="28"/>
        </w:rPr>
        <w:t>Администрации Октябрьского района от 31.10.2018 № 1354</w:t>
      </w:r>
      <w:r w:rsidRPr="00894A97">
        <w:rPr>
          <w:sz w:val="28"/>
          <w:szCs w:val="28"/>
        </w:rPr>
        <w:t xml:space="preserve"> «Об утверждении муниципальной программы Октябрьского района «Развитие территориального общественного самоуправления» </w:t>
      </w:r>
      <w:r w:rsidRPr="00894A97">
        <w:rPr>
          <w:sz w:val="28"/>
        </w:rPr>
        <w:t>изменения согласно приложению к настоящему постановлению.</w:t>
      </w:r>
    </w:p>
    <w:p w:rsidR="000B6E0D" w:rsidRDefault="000B6E0D" w:rsidP="000B6E0D">
      <w:pPr>
        <w:suppressAutoHyphens/>
        <w:spacing w:line="276" w:lineRule="auto"/>
        <w:ind w:firstLine="567"/>
        <w:jc w:val="both"/>
        <w:rPr>
          <w:sz w:val="28"/>
          <w:szCs w:val="28"/>
        </w:rPr>
      </w:pPr>
      <w:r w:rsidRPr="00894A97">
        <w:rPr>
          <w:sz w:val="28"/>
          <w:szCs w:val="28"/>
        </w:rPr>
        <w:lastRenderedPageBreak/>
        <w:t>2.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0B6E0D" w:rsidRPr="00894A97" w:rsidRDefault="000B6E0D" w:rsidP="000B6E0D">
      <w:pPr>
        <w:suppressAutoHyphens/>
        <w:spacing w:line="276" w:lineRule="auto"/>
        <w:ind w:firstLine="567"/>
        <w:jc w:val="both"/>
        <w:rPr>
          <w:b/>
          <w:sz w:val="28"/>
          <w:szCs w:val="28"/>
        </w:rPr>
      </w:pPr>
      <w:r w:rsidRPr="00894A97">
        <w:rPr>
          <w:sz w:val="28"/>
          <w:szCs w:val="28"/>
        </w:rPr>
        <w:t xml:space="preserve">3. Контроль за выполнением настоящего постановления возложить на </w:t>
      </w:r>
      <w:r w:rsidRPr="00894A97">
        <w:rPr>
          <w:sz w:val="28"/>
          <w:szCs w:val="28"/>
          <w:shd w:val="clear" w:color="auto" w:fill="FFFFFF"/>
        </w:rPr>
        <w:t>заместителя главы Администрации Октябрьского района Байздренко А.С.</w:t>
      </w:r>
    </w:p>
    <w:p w:rsidR="000B6E0D" w:rsidRDefault="000B6E0D" w:rsidP="000B6E0D">
      <w:pPr>
        <w:suppressAutoHyphens/>
        <w:spacing w:line="276" w:lineRule="auto"/>
        <w:rPr>
          <w:sz w:val="28"/>
          <w:szCs w:val="28"/>
        </w:rPr>
      </w:pPr>
    </w:p>
    <w:p w:rsidR="000B6E0D" w:rsidRDefault="000B6E0D" w:rsidP="00B4614D">
      <w:pPr>
        <w:numPr>
          <w:ilvl w:val="0"/>
          <w:numId w:val="32"/>
        </w:numPr>
        <w:suppressAutoHyphens/>
        <w:ind w:left="0" w:firstLine="0"/>
        <w:rPr>
          <w:sz w:val="28"/>
          <w:szCs w:val="28"/>
        </w:rPr>
      </w:pPr>
    </w:p>
    <w:p w:rsidR="000B6E0D" w:rsidRDefault="000B6E0D" w:rsidP="00B4614D">
      <w:pPr>
        <w:numPr>
          <w:ilvl w:val="0"/>
          <w:numId w:val="32"/>
        </w:numPr>
        <w:suppressAutoHyphens/>
        <w:ind w:left="0" w:firstLine="0"/>
        <w:rPr>
          <w:sz w:val="28"/>
          <w:szCs w:val="28"/>
        </w:rPr>
      </w:pPr>
    </w:p>
    <w:p w:rsidR="00B4614D" w:rsidRPr="00FE15F3" w:rsidRDefault="00A0017F" w:rsidP="00B4614D">
      <w:pPr>
        <w:numPr>
          <w:ilvl w:val="0"/>
          <w:numId w:val="32"/>
        </w:numPr>
        <w:suppressAutoHyphens/>
        <w:ind w:left="0" w:firstLine="0"/>
        <w:rPr>
          <w:sz w:val="28"/>
          <w:szCs w:val="28"/>
        </w:rPr>
      </w:pPr>
      <w:r>
        <w:rPr>
          <w:sz w:val="28"/>
          <w:szCs w:val="28"/>
        </w:rPr>
        <w:t xml:space="preserve">И.О. </w:t>
      </w:r>
      <w:r w:rsidR="00B4614D" w:rsidRPr="00FE15F3">
        <w:rPr>
          <w:sz w:val="28"/>
          <w:szCs w:val="28"/>
        </w:rPr>
        <w:t>Глав</w:t>
      </w:r>
      <w:r>
        <w:rPr>
          <w:sz w:val="28"/>
          <w:szCs w:val="28"/>
        </w:rPr>
        <w:t>ы</w:t>
      </w:r>
      <w:r w:rsidR="00B4614D" w:rsidRPr="00FE15F3">
        <w:rPr>
          <w:sz w:val="28"/>
          <w:szCs w:val="28"/>
        </w:rPr>
        <w:t xml:space="preserve"> Администрации</w:t>
      </w:r>
    </w:p>
    <w:p w:rsidR="00B4614D" w:rsidRPr="00FE15F3" w:rsidRDefault="00B4614D" w:rsidP="00B4614D">
      <w:pPr>
        <w:rPr>
          <w:b/>
          <w:bCs/>
          <w:spacing w:val="-2"/>
          <w:sz w:val="28"/>
          <w:szCs w:val="28"/>
        </w:rPr>
      </w:pPr>
      <w:r w:rsidRPr="00FE15F3">
        <w:rPr>
          <w:sz w:val="28"/>
          <w:szCs w:val="28"/>
        </w:rPr>
        <w:t>Октябрьского  района</w:t>
      </w:r>
      <w:r w:rsidRPr="00FE15F3">
        <w:rPr>
          <w:sz w:val="28"/>
          <w:szCs w:val="28"/>
        </w:rPr>
        <w:tab/>
      </w:r>
      <w:r w:rsidRPr="00FE15F3">
        <w:rPr>
          <w:sz w:val="28"/>
          <w:szCs w:val="28"/>
        </w:rPr>
        <w:tab/>
      </w:r>
      <w:r w:rsidRPr="00FE15F3">
        <w:rPr>
          <w:sz w:val="28"/>
          <w:szCs w:val="28"/>
        </w:rPr>
        <w:tab/>
      </w:r>
      <w:r w:rsidRPr="00FE15F3">
        <w:rPr>
          <w:sz w:val="28"/>
          <w:szCs w:val="28"/>
        </w:rPr>
        <w:tab/>
      </w:r>
      <w:r w:rsidR="00D2143C">
        <w:rPr>
          <w:sz w:val="28"/>
          <w:szCs w:val="28"/>
        </w:rPr>
        <w:t xml:space="preserve">           </w:t>
      </w:r>
      <w:r w:rsidRPr="00FE15F3">
        <w:rPr>
          <w:sz w:val="28"/>
          <w:szCs w:val="28"/>
        </w:rPr>
        <w:tab/>
        <w:t xml:space="preserve">   </w:t>
      </w:r>
      <w:r w:rsidR="00D2143C">
        <w:rPr>
          <w:sz w:val="28"/>
          <w:szCs w:val="28"/>
        </w:rPr>
        <w:t xml:space="preserve">                </w:t>
      </w:r>
      <w:r w:rsidR="00A0017F">
        <w:rPr>
          <w:sz w:val="28"/>
          <w:szCs w:val="28"/>
        </w:rPr>
        <w:t xml:space="preserve">  А.Н. Иванов</w:t>
      </w:r>
    </w:p>
    <w:p w:rsidR="00B4614D" w:rsidRPr="00FE15F3" w:rsidRDefault="00B4614D" w:rsidP="00B4614D">
      <w:pPr>
        <w:rPr>
          <w:sz w:val="28"/>
          <w:szCs w:val="28"/>
        </w:rPr>
      </w:pPr>
    </w:p>
    <w:p w:rsidR="00B4614D" w:rsidRPr="00FE15F3" w:rsidRDefault="00B4614D" w:rsidP="00B4614D">
      <w:pPr>
        <w:rPr>
          <w:sz w:val="28"/>
          <w:szCs w:val="28"/>
        </w:rPr>
      </w:pPr>
    </w:p>
    <w:p w:rsidR="00B4614D" w:rsidRPr="00FE15F3" w:rsidRDefault="00B4614D" w:rsidP="00B4614D">
      <w:pPr>
        <w:jc w:val="both"/>
        <w:rPr>
          <w:sz w:val="28"/>
          <w:szCs w:val="28"/>
        </w:rPr>
      </w:pPr>
      <w:r w:rsidRPr="00FE15F3">
        <w:rPr>
          <w:sz w:val="28"/>
          <w:szCs w:val="28"/>
        </w:rPr>
        <w:t>Постановление вносит:</w:t>
      </w:r>
    </w:p>
    <w:p w:rsidR="00D2143C" w:rsidRDefault="00D2143C" w:rsidP="00F36CED">
      <w:pPr>
        <w:ind w:right="142"/>
        <w:rPr>
          <w:sz w:val="28"/>
          <w:szCs w:val="28"/>
        </w:rPr>
      </w:pPr>
      <w:r>
        <w:rPr>
          <w:sz w:val="28"/>
          <w:szCs w:val="28"/>
        </w:rPr>
        <w:t xml:space="preserve">Отдел социально политических коммуникаций </w:t>
      </w:r>
    </w:p>
    <w:p w:rsidR="00B4614D" w:rsidRDefault="00BA5AA9" w:rsidP="00F36CED">
      <w:pPr>
        <w:ind w:right="142"/>
        <w:rPr>
          <w:sz w:val="28"/>
          <w:szCs w:val="28"/>
        </w:rPr>
      </w:pPr>
      <w:r>
        <w:rPr>
          <w:sz w:val="28"/>
          <w:szCs w:val="28"/>
        </w:rPr>
        <w:t>Управление инновационного развития</w:t>
      </w:r>
    </w:p>
    <w:p w:rsidR="00D2143C" w:rsidRPr="00FE15F3" w:rsidRDefault="00D2143C" w:rsidP="00F36CED">
      <w:pPr>
        <w:ind w:right="142"/>
        <w:rPr>
          <w:sz w:val="28"/>
          <w:szCs w:val="28"/>
        </w:rPr>
      </w:pPr>
      <w:r>
        <w:rPr>
          <w:sz w:val="28"/>
          <w:szCs w:val="28"/>
        </w:rPr>
        <w:t>Администрации октябрьского района</w:t>
      </w:r>
    </w:p>
    <w:p w:rsidR="005A5CE4" w:rsidRPr="00F350B0" w:rsidRDefault="005A5CE4" w:rsidP="00E57931">
      <w:pPr>
        <w:jc w:val="center"/>
      </w:pPr>
    </w:p>
    <w:p w:rsidR="005A5CE4" w:rsidRPr="00F350B0" w:rsidRDefault="005A5CE4" w:rsidP="00E57931">
      <w:pPr>
        <w:jc w:val="center"/>
        <w:rPr>
          <w:b/>
          <w:spacing w:val="30"/>
          <w:sz w:val="26"/>
          <w:szCs w:val="26"/>
        </w:rPr>
      </w:pPr>
    </w:p>
    <w:p w:rsidR="00B4614D" w:rsidRDefault="00B4614D" w:rsidP="00A80976">
      <w:pPr>
        <w:ind w:left="6237"/>
        <w:jc w:val="center"/>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4828E7" w:rsidRDefault="004828E7" w:rsidP="003B7EB7">
      <w:pPr>
        <w:ind w:left="6237"/>
        <w:rPr>
          <w:sz w:val="28"/>
          <w:szCs w:val="28"/>
          <w:lang w:eastAsia="en-US"/>
        </w:rPr>
      </w:pPr>
    </w:p>
    <w:p w:rsidR="00942113" w:rsidRDefault="00782D9C" w:rsidP="003B7EB7">
      <w:pPr>
        <w:ind w:left="6237"/>
        <w:rPr>
          <w:sz w:val="28"/>
          <w:szCs w:val="28"/>
          <w:lang w:eastAsia="en-US"/>
        </w:rPr>
      </w:pPr>
      <w:r w:rsidRPr="00BA7FAF">
        <w:rPr>
          <w:sz w:val="28"/>
          <w:szCs w:val="28"/>
          <w:lang w:eastAsia="en-US"/>
        </w:rPr>
        <w:t xml:space="preserve">                                                                                  </w:t>
      </w:r>
      <w:r w:rsidR="00942113">
        <w:rPr>
          <w:sz w:val="28"/>
          <w:szCs w:val="28"/>
          <w:lang w:eastAsia="en-US"/>
        </w:rPr>
        <w:t xml:space="preserve">                  </w:t>
      </w:r>
    </w:p>
    <w:p w:rsidR="00AC738F" w:rsidRDefault="00942113" w:rsidP="00942113">
      <w:pPr>
        <w:ind w:left="6237"/>
        <w:rPr>
          <w:sz w:val="28"/>
          <w:szCs w:val="28"/>
          <w:lang w:eastAsia="en-US"/>
        </w:rPr>
      </w:pPr>
      <w:r>
        <w:rPr>
          <w:sz w:val="28"/>
          <w:szCs w:val="28"/>
          <w:lang w:eastAsia="en-US"/>
        </w:rPr>
        <w:t xml:space="preserve">              </w:t>
      </w:r>
    </w:p>
    <w:p w:rsidR="00AC738F" w:rsidRDefault="00AC738F" w:rsidP="00942113">
      <w:pPr>
        <w:ind w:left="6237"/>
        <w:rPr>
          <w:sz w:val="28"/>
          <w:szCs w:val="28"/>
          <w:lang w:eastAsia="en-US"/>
        </w:rPr>
      </w:pPr>
    </w:p>
    <w:p w:rsidR="00942113" w:rsidRDefault="00AC738F" w:rsidP="00942113">
      <w:pPr>
        <w:ind w:left="6237"/>
        <w:rPr>
          <w:sz w:val="28"/>
          <w:szCs w:val="28"/>
        </w:rPr>
      </w:pPr>
      <w:r>
        <w:rPr>
          <w:sz w:val="28"/>
          <w:szCs w:val="28"/>
          <w:lang w:eastAsia="en-US"/>
        </w:rPr>
        <w:lastRenderedPageBreak/>
        <w:t xml:space="preserve">             </w:t>
      </w:r>
      <w:r w:rsidR="00895945" w:rsidRPr="00BA7FAF">
        <w:rPr>
          <w:sz w:val="28"/>
          <w:szCs w:val="28"/>
        </w:rPr>
        <w:t xml:space="preserve">Приложение </w:t>
      </w:r>
    </w:p>
    <w:p w:rsidR="00942113" w:rsidRDefault="00942113" w:rsidP="00942113">
      <w:pPr>
        <w:ind w:left="6237"/>
        <w:rPr>
          <w:sz w:val="28"/>
          <w:szCs w:val="28"/>
        </w:rPr>
      </w:pPr>
      <w:r>
        <w:rPr>
          <w:sz w:val="28"/>
          <w:szCs w:val="28"/>
        </w:rPr>
        <w:t xml:space="preserve">         </w:t>
      </w:r>
      <w:r w:rsidR="00895945" w:rsidRPr="00BA7FAF">
        <w:rPr>
          <w:sz w:val="28"/>
          <w:szCs w:val="28"/>
        </w:rPr>
        <w:t>к постановлению</w:t>
      </w:r>
    </w:p>
    <w:p w:rsidR="00895945" w:rsidRPr="00BA7FAF" w:rsidRDefault="00942113" w:rsidP="00942113">
      <w:pPr>
        <w:rPr>
          <w:sz w:val="28"/>
          <w:szCs w:val="28"/>
        </w:rPr>
      </w:pPr>
      <w:r>
        <w:rPr>
          <w:sz w:val="28"/>
          <w:szCs w:val="28"/>
        </w:rPr>
        <w:t xml:space="preserve">                                                                    </w:t>
      </w:r>
      <w:r w:rsidR="00B4614D">
        <w:rPr>
          <w:sz w:val="28"/>
          <w:szCs w:val="28"/>
        </w:rPr>
        <w:t>Администрации Октябр</w:t>
      </w:r>
      <w:r>
        <w:rPr>
          <w:sz w:val="28"/>
          <w:szCs w:val="28"/>
        </w:rPr>
        <w:t xml:space="preserve">ьского </w:t>
      </w:r>
      <w:r w:rsidR="00B4614D">
        <w:rPr>
          <w:sz w:val="28"/>
          <w:szCs w:val="28"/>
        </w:rPr>
        <w:t>района</w:t>
      </w:r>
    </w:p>
    <w:p w:rsidR="00814451" w:rsidRPr="00BA7FAF" w:rsidRDefault="004E00C5" w:rsidP="00B4614D">
      <w:pPr>
        <w:widowControl w:val="0"/>
        <w:autoSpaceDE w:val="0"/>
        <w:autoSpaceDN w:val="0"/>
        <w:adjustRightInd w:val="0"/>
        <w:ind w:firstLine="709"/>
        <w:jc w:val="right"/>
        <w:rPr>
          <w:sz w:val="28"/>
          <w:szCs w:val="28"/>
        </w:rPr>
      </w:pPr>
      <w:r w:rsidRPr="00BA7FAF">
        <w:rPr>
          <w:sz w:val="28"/>
          <w:szCs w:val="28"/>
        </w:rPr>
        <w:t xml:space="preserve">от </w:t>
      </w:r>
      <w:r w:rsidR="00814451" w:rsidRPr="00BA7FAF">
        <w:rPr>
          <w:sz w:val="28"/>
          <w:szCs w:val="28"/>
        </w:rPr>
        <w:t xml:space="preserve"> </w:t>
      </w:r>
      <w:r w:rsidR="008B6C32">
        <w:rPr>
          <w:sz w:val="28"/>
          <w:szCs w:val="28"/>
        </w:rPr>
        <w:t>28.06.</w:t>
      </w:r>
      <w:r w:rsidR="00A46DFC">
        <w:rPr>
          <w:sz w:val="28"/>
          <w:szCs w:val="28"/>
        </w:rPr>
        <w:t>20</w:t>
      </w:r>
      <w:r w:rsidR="00913443">
        <w:rPr>
          <w:sz w:val="28"/>
          <w:szCs w:val="28"/>
        </w:rPr>
        <w:t>2</w:t>
      </w:r>
      <w:r w:rsidR="00D3780B">
        <w:rPr>
          <w:sz w:val="28"/>
          <w:szCs w:val="28"/>
        </w:rPr>
        <w:t>2</w:t>
      </w:r>
      <w:r w:rsidR="00A46DFC">
        <w:rPr>
          <w:sz w:val="28"/>
          <w:szCs w:val="28"/>
        </w:rPr>
        <w:t xml:space="preserve"> </w:t>
      </w:r>
      <w:r w:rsidR="00814451" w:rsidRPr="00BA7FAF">
        <w:rPr>
          <w:sz w:val="28"/>
          <w:szCs w:val="28"/>
        </w:rPr>
        <w:t>№</w:t>
      </w:r>
      <w:r w:rsidR="008B6C32">
        <w:rPr>
          <w:sz w:val="28"/>
          <w:szCs w:val="28"/>
        </w:rPr>
        <w:t>783</w:t>
      </w:r>
    </w:p>
    <w:p w:rsidR="00895945" w:rsidRDefault="00895945" w:rsidP="00A80976">
      <w:pPr>
        <w:jc w:val="center"/>
        <w:rPr>
          <w:sz w:val="28"/>
          <w:szCs w:val="28"/>
          <w:lang w:eastAsia="en-US"/>
        </w:rPr>
      </w:pPr>
    </w:p>
    <w:p w:rsidR="00EA183E" w:rsidRPr="00BA7FAF" w:rsidRDefault="00EA183E" w:rsidP="00A80976">
      <w:pPr>
        <w:jc w:val="center"/>
        <w:rPr>
          <w:sz w:val="28"/>
          <w:szCs w:val="28"/>
          <w:lang w:eastAsia="en-US"/>
        </w:rPr>
      </w:pPr>
    </w:p>
    <w:p w:rsidR="00B67D45" w:rsidRPr="00BA7FAF" w:rsidRDefault="00B67D45" w:rsidP="00B67D45">
      <w:pPr>
        <w:jc w:val="center"/>
        <w:outlineLvl w:val="0"/>
        <w:rPr>
          <w:sz w:val="28"/>
          <w:szCs w:val="28"/>
        </w:rPr>
      </w:pPr>
      <w:r w:rsidRPr="00BA7FAF">
        <w:rPr>
          <w:sz w:val="28"/>
          <w:szCs w:val="28"/>
        </w:rPr>
        <w:t>Паспорт</w:t>
      </w:r>
    </w:p>
    <w:p w:rsidR="00B67D45" w:rsidRPr="00BA7FAF" w:rsidRDefault="00B67D45" w:rsidP="00B67D45">
      <w:pPr>
        <w:jc w:val="center"/>
        <w:outlineLvl w:val="0"/>
        <w:rPr>
          <w:sz w:val="28"/>
          <w:szCs w:val="28"/>
          <w:lang w:eastAsia="x-none"/>
        </w:rPr>
      </w:pPr>
      <w:r>
        <w:rPr>
          <w:sz w:val="28"/>
          <w:szCs w:val="28"/>
        </w:rPr>
        <w:t>муниципальной</w:t>
      </w:r>
      <w:r w:rsidRPr="00BA7FAF">
        <w:rPr>
          <w:sz w:val="28"/>
          <w:szCs w:val="28"/>
        </w:rPr>
        <w:t xml:space="preserve"> программы </w:t>
      </w:r>
      <w:r>
        <w:rPr>
          <w:sz w:val="28"/>
          <w:szCs w:val="28"/>
        </w:rPr>
        <w:t>Октябрьского района</w:t>
      </w:r>
      <w:r w:rsidRPr="00BA7FAF">
        <w:rPr>
          <w:sz w:val="28"/>
          <w:szCs w:val="28"/>
          <w:lang w:eastAsia="x-none"/>
        </w:rPr>
        <w:t xml:space="preserve"> </w:t>
      </w:r>
    </w:p>
    <w:p w:rsidR="00B67D45" w:rsidRPr="00AC738F" w:rsidRDefault="00B17BCC" w:rsidP="00B67D45">
      <w:pPr>
        <w:jc w:val="center"/>
        <w:outlineLvl w:val="0"/>
        <w:rPr>
          <w:sz w:val="28"/>
          <w:szCs w:val="28"/>
          <w:shd w:val="clear" w:color="auto" w:fill="FFFFFF"/>
        </w:rPr>
      </w:pPr>
      <w:r w:rsidRPr="00AC738F">
        <w:rPr>
          <w:sz w:val="28"/>
          <w:szCs w:val="28"/>
          <w:shd w:val="clear" w:color="auto" w:fill="FFFFFF"/>
        </w:rPr>
        <w:t>«</w:t>
      </w:r>
      <w:r w:rsidR="00AC738F" w:rsidRPr="00AC738F">
        <w:rPr>
          <w:sz w:val="28"/>
          <w:szCs w:val="28"/>
        </w:rPr>
        <w:t>Развитие</w:t>
      </w:r>
      <w:r w:rsidR="00AC738F" w:rsidRPr="00AC738F">
        <w:rPr>
          <w:sz w:val="28"/>
          <w:szCs w:val="28"/>
          <w:shd w:val="clear" w:color="auto" w:fill="FFFFFF"/>
        </w:rPr>
        <w:t xml:space="preserve"> </w:t>
      </w:r>
      <w:r w:rsidR="00AC738F" w:rsidRPr="00AC738F">
        <w:rPr>
          <w:sz w:val="28"/>
          <w:szCs w:val="28"/>
        </w:rPr>
        <w:t>территориального</w:t>
      </w:r>
      <w:r w:rsidR="00AC738F" w:rsidRPr="00AC738F">
        <w:rPr>
          <w:sz w:val="28"/>
          <w:szCs w:val="28"/>
          <w:shd w:val="clear" w:color="auto" w:fill="FFFFFF"/>
        </w:rPr>
        <w:t xml:space="preserve"> </w:t>
      </w:r>
      <w:r w:rsidR="00AC738F" w:rsidRPr="00AC738F">
        <w:rPr>
          <w:sz w:val="28"/>
          <w:szCs w:val="28"/>
        </w:rPr>
        <w:t>общественного</w:t>
      </w:r>
      <w:r w:rsidR="00AC738F" w:rsidRPr="00AC738F">
        <w:rPr>
          <w:sz w:val="28"/>
          <w:szCs w:val="28"/>
          <w:shd w:val="clear" w:color="auto" w:fill="FFFFFF"/>
        </w:rPr>
        <w:t xml:space="preserve"> </w:t>
      </w:r>
      <w:r w:rsidR="00AC738F" w:rsidRPr="00AC738F">
        <w:rPr>
          <w:sz w:val="28"/>
          <w:szCs w:val="28"/>
        </w:rPr>
        <w:t>самоуправления</w:t>
      </w:r>
      <w:r w:rsidRPr="00AC738F">
        <w:rPr>
          <w:sz w:val="28"/>
          <w:szCs w:val="28"/>
          <w:shd w:val="clear" w:color="auto" w:fill="FFFFFF"/>
        </w:rPr>
        <w:t>»</w:t>
      </w:r>
    </w:p>
    <w:p w:rsidR="00B67D45" w:rsidRDefault="00B67D45" w:rsidP="00B67D45">
      <w:pPr>
        <w:jc w:val="center"/>
        <w:outlineLvl w:val="0"/>
        <w:rPr>
          <w:sz w:val="28"/>
          <w:szCs w:val="28"/>
          <w:lang w:eastAsia="x-none"/>
        </w:rPr>
      </w:pPr>
    </w:p>
    <w:tbl>
      <w:tblPr>
        <w:tblW w:w="5000" w:type="pct"/>
        <w:tblLayout w:type="fixed"/>
        <w:tblLook w:val="00A0" w:firstRow="1" w:lastRow="0" w:firstColumn="1" w:lastColumn="0" w:noHBand="0" w:noVBand="0"/>
      </w:tblPr>
      <w:tblGrid>
        <w:gridCol w:w="3650"/>
        <w:gridCol w:w="576"/>
        <w:gridCol w:w="5346"/>
      </w:tblGrid>
      <w:tr w:rsidR="00B67D45" w:rsidRPr="00BA7FAF" w:rsidTr="00F94F3D">
        <w:tc>
          <w:tcPr>
            <w:tcW w:w="3650" w:type="dxa"/>
          </w:tcPr>
          <w:p w:rsidR="00B67D45" w:rsidRDefault="00B67D45" w:rsidP="00E3502D">
            <w:pPr>
              <w:rPr>
                <w:sz w:val="28"/>
                <w:szCs w:val="28"/>
              </w:rPr>
            </w:pPr>
            <w:r w:rsidRPr="00BA7FAF">
              <w:rPr>
                <w:sz w:val="28"/>
                <w:szCs w:val="28"/>
              </w:rPr>
              <w:t xml:space="preserve">Наименование </w:t>
            </w:r>
            <w:r w:rsidR="00E3502D">
              <w:rPr>
                <w:sz w:val="28"/>
                <w:szCs w:val="28"/>
              </w:rPr>
              <w:t>муниципал</w:t>
            </w:r>
            <w:r w:rsidR="00E3502D">
              <w:rPr>
                <w:sz w:val="28"/>
                <w:szCs w:val="28"/>
              </w:rPr>
              <w:t>ь</w:t>
            </w:r>
            <w:r w:rsidR="00E3502D">
              <w:rPr>
                <w:sz w:val="28"/>
                <w:szCs w:val="28"/>
              </w:rPr>
              <w:t xml:space="preserve">ной </w:t>
            </w:r>
            <w:r w:rsidRPr="00BA7FAF">
              <w:rPr>
                <w:sz w:val="28"/>
                <w:szCs w:val="28"/>
              </w:rPr>
              <w:t xml:space="preserve">программы </w:t>
            </w:r>
          </w:p>
          <w:p w:rsidR="00513ED9" w:rsidRPr="00BA7FAF" w:rsidRDefault="00513ED9" w:rsidP="00E3502D">
            <w:pPr>
              <w:rPr>
                <w:szCs w:val="28"/>
              </w:rPr>
            </w:pPr>
            <w:r w:rsidRPr="00260C82">
              <w:rPr>
                <w:sz w:val="28"/>
                <w:szCs w:val="28"/>
              </w:rPr>
              <w:t>Октябрьского района</w:t>
            </w:r>
          </w:p>
        </w:tc>
        <w:tc>
          <w:tcPr>
            <w:tcW w:w="576" w:type="dxa"/>
          </w:tcPr>
          <w:p w:rsidR="00B67D45" w:rsidRPr="00BA7FAF" w:rsidRDefault="00B67D45" w:rsidP="00261847">
            <w:pPr>
              <w:rPr>
                <w:szCs w:val="28"/>
              </w:rPr>
            </w:pPr>
            <w:r w:rsidRPr="00BA7FAF">
              <w:rPr>
                <w:sz w:val="28"/>
                <w:szCs w:val="28"/>
              </w:rPr>
              <w:t>–</w:t>
            </w:r>
          </w:p>
        </w:tc>
        <w:tc>
          <w:tcPr>
            <w:tcW w:w="5346" w:type="dxa"/>
          </w:tcPr>
          <w:p w:rsidR="00B67D45" w:rsidRPr="00BA7FAF" w:rsidRDefault="00E3502D" w:rsidP="00BB2FA6">
            <w:pPr>
              <w:jc w:val="both"/>
              <w:rPr>
                <w:szCs w:val="28"/>
              </w:rPr>
            </w:pPr>
            <w:r>
              <w:rPr>
                <w:sz w:val="28"/>
                <w:szCs w:val="28"/>
              </w:rPr>
              <w:t>муниципальная</w:t>
            </w:r>
            <w:r w:rsidR="00B67D45" w:rsidRPr="00BA7FAF">
              <w:rPr>
                <w:sz w:val="28"/>
                <w:szCs w:val="28"/>
              </w:rPr>
              <w:t xml:space="preserve"> программа </w:t>
            </w:r>
            <w:r>
              <w:rPr>
                <w:sz w:val="28"/>
                <w:szCs w:val="28"/>
              </w:rPr>
              <w:t>Октябрьского района</w:t>
            </w:r>
            <w:r w:rsidR="00B67D45" w:rsidRPr="00BA7FAF">
              <w:rPr>
                <w:sz w:val="28"/>
                <w:szCs w:val="28"/>
              </w:rPr>
              <w:t xml:space="preserve"> </w:t>
            </w:r>
            <w:r w:rsidR="003B2A3A" w:rsidRPr="008E7BDB">
              <w:rPr>
                <w:sz w:val="28"/>
                <w:szCs w:val="28"/>
                <w:shd w:val="clear" w:color="auto" w:fill="FFFFFF"/>
              </w:rPr>
              <w:t>«</w:t>
            </w:r>
            <w:r w:rsidR="00AC738F" w:rsidRPr="00AC738F">
              <w:rPr>
                <w:sz w:val="28"/>
                <w:szCs w:val="28"/>
              </w:rPr>
              <w:t>Развитие</w:t>
            </w:r>
            <w:r w:rsidR="00AC738F" w:rsidRPr="00AC738F">
              <w:rPr>
                <w:sz w:val="28"/>
                <w:szCs w:val="28"/>
                <w:shd w:val="clear" w:color="auto" w:fill="FFFFFF"/>
              </w:rPr>
              <w:t xml:space="preserve"> </w:t>
            </w:r>
            <w:r w:rsidR="00AC738F" w:rsidRPr="00AC738F">
              <w:rPr>
                <w:sz w:val="28"/>
                <w:szCs w:val="28"/>
              </w:rPr>
              <w:t>территориального</w:t>
            </w:r>
            <w:r w:rsidR="00AC738F" w:rsidRPr="00AC738F">
              <w:rPr>
                <w:sz w:val="28"/>
                <w:szCs w:val="28"/>
                <w:shd w:val="clear" w:color="auto" w:fill="FFFFFF"/>
              </w:rPr>
              <w:t xml:space="preserve"> </w:t>
            </w:r>
            <w:r w:rsidR="00AC738F" w:rsidRPr="00AC738F">
              <w:rPr>
                <w:sz w:val="28"/>
                <w:szCs w:val="28"/>
              </w:rPr>
              <w:t>о</w:t>
            </w:r>
            <w:r w:rsidR="00AC738F" w:rsidRPr="00AC738F">
              <w:rPr>
                <w:sz w:val="28"/>
                <w:szCs w:val="28"/>
              </w:rPr>
              <w:t>б</w:t>
            </w:r>
            <w:r w:rsidR="00AC738F" w:rsidRPr="00AC738F">
              <w:rPr>
                <w:sz w:val="28"/>
                <w:szCs w:val="28"/>
              </w:rPr>
              <w:t>щественного</w:t>
            </w:r>
            <w:r w:rsidR="00AC738F" w:rsidRPr="00AC738F">
              <w:rPr>
                <w:sz w:val="28"/>
                <w:szCs w:val="28"/>
                <w:shd w:val="clear" w:color="auto" w:fill="FFFFFF"/>
              </w:rPr>
              <w:t xml:space="preserve"> </w:t>
            </w:r>
            <w:r w:rsidR="00AC738F" w:rsidRPr="00AC738F">
              <w:rPr>
                <w:sz w:val="28"/>
                <w:szCs w:val="28"/>
              </w:rPr>
              <w:t>самоуправления</w:t>
            </w:r>
            <w:r w:rsidR="00B17BCC">
              <w:rPr>
                <w:sz w:val="28"/>
                <w:szCs w:val="28"/>
                <w:shd w:val="clear" w:color="auto" w:fill="FFFFFF"/>
              </w:rPr>
              <w:t>»</w:t>
            </w:r>
            <w:r w:rsidR="00BB2FA6">
              <w:rPr>
                <w:sz w:val="28"/>
                <w:szCs w:val="28"/>
                <w:shd w:val="clear" w:color="auto" w:fill="FFFFFF"/>
              </w:rPr>
              <w:t xml:space="preserve"> </w:t>
            </w:r>
            <w:r w:rsidR="00B67D45" w:rsidRPr="00BA7FAF">
              <w:rPr>
                <w:sz w:val="28"/>
                <w:szCs w:val="28"/>
              </w:rPr>
              <w:t xml:space="preserve">(далее – </w:t>
            </w:r>
            <w:r w:rsidR="00B67D45">
              <w:rPr>
                <w:sz w:val="28"/>
                <w:szCs w:val="28"/>
              </w:rPr>
              <w:t>Муниципальная программа</w:t>
            </w:r>
            <w:r w:rsidR="00B67D45" w:rsidRPr="00BA7FAF">
              <w:rPr>
                <w:sz w:val="28"/>
                <w:szCs w:val="28"/>
              </w:rPr>
              <w:t>)</w:t>
            </w:r>
          </w:p>
        </w:tc>
      </w:tr>
      <w:tr w:rsidR="00B67D45" w:rsidRPr="00BA7FAF" w:rsidTr="00F94F3D">
        <w:tc>
          <w:tcPr>
            <w:tcW w:w="3650" w:type="dxa"/>
          </w:tcPr>
          <w:p w:rsidR="00B67D45" w:rsidRPr="00BA7FAF" w:rsidRDefault="00B67D45" w:rsidP="00261847">
            <w:pPr>
              <w:rPr>
                <w:szCs w:val="28"/>
              </w:rPr>
            </w:pPr>
          </w:p>
        </w:tc>
        <w:tc>
          <w:tcPr>
            <w:tcW w:w="576" w:type="dxa"/>
          </w:tcPr>
          <w:p w:rsidR="00B67D45" w:rsidRPr="00BA7FAF" w:rsidRDefault="00B67D45" w:rsidP="00261847">
            <w:pPr>
              <w:rPr>
                <w:szCs w:val="28"/>
              </w:rPr>
            </w:pPr>
          </w:p>
        </w:tc>
        <w:tc>
          <w:tcPr>
            <w:tcW w:w="5346" w:type="dxa"/>
          </w:tcPr>
          <w:p w:rsidR="00B67D45" w:rsidRPr="00BA7FAF" w:rsidRDefault="00B67D45" w:rsidP="00261847">
            <w:pPr>
              <w:jc w:val="both"/>
              <w:rPr>
                <w:szCs w:val="28"/>
              </w:rPr>
            </w:pPr>
          </w:p>
        </w:tc>
      </w:tr>
      <w:tr w:rsidR="00B67D45" w:rsidRPr="00BA7FAF" w:rsidTr="00F94F3D">
        <w:tc>
          <w:tcPr>
            <w:tcW w:w="3650" w:type="dxa"/>
          </w:tcPr>
          <w:p w:rsidR="00513ED9" w:rsidRDefault="00B67D45" w:rsidP="00261847">
            <w:pPr>
              <w:rPr>
                <w:sz w:val="28"/>
                <w:szCs w:val="28"/>
              </w:rPr>
            </w:pPr>
            <w:r w:rsidRPr="00BA7FAF">
              <w:rPr>
                <w:sz w:val="28"/>
                <w:szCs w:val="28"/>
              </w:rPr>
              <w:t xml:space="preserve">Ответственный исполнитель </w:t>
            </w:r>
            <w:r>
              <w:rPr>
                <w:sz w:val="28"/>
                <w:szCs w:val="28"/>
              </w:rPr>
              <w:t>муниципальной</w:t>
            </w:r>
            <w:r w:rsidRPr="00BA7FAF">
              <w:rPr>
                <w:sz w:val="28"/>
                <w:szCs w:val="28"/>
              </w:rPr>
              <w:t xml:space="preserve"> программы</w:t>
            </w:r>
          </w:p>
          <w:p w:rsidR="00B67D45" w:rsidRPr="00BA7FAF" w:rsidRDefault="00513ED9" w:rsidP="00261847">
            <w:pPr>
              <w:rPr>
                <w:szCs w:val="28"/>
              </w:rPr>
            </w:pPr>
            <w:r w:rsidRPr="00260C82">
              <w:rPr>
                <w:sz w:val="28"/>
                <w:szCs w:val="28"/>
              </w:rPr>
              <w:t>Октябрьского района</w:t>
            </w:r>
            <w:r w:rsidR="00B67D45" w:rsidRPr="00BA7FAF">
              <w:rPr>
                <w:sz w:val="28"/>
                <w:szCs w:val="28"/>
              </w:rPr>
              <w:t xml:space="preserve"> </w:t>
            </w:r>
          </w:p>
        </w:tc>
        <w:tc>
          <w:tcPr>
            <w:tcW w:w="576" w:type="dxa"/>
          </w:tcPr>
          <w:p w:rsidR="00B67D45" w:rsidRPr="00BA7FAF" w:rsidRDefault="00B67D45" w:rsidP="00261847">
            <w:pPr>
              <w:rPr>
                <w:szCs w:val="28"/>
              </w:rPr>
            </w:pPr>
            <w:r w:rsidRPr="00BA7FAF">
              <w:rPr>
                <w:sz w:val="28"/>
                <w:szCs w:val="28"/>
              </w:rPr>
              <w:t>–</w:t>
            </w:r>
          </w:p>
        </w:tc>
        <w:tc>
          <w:tcPr>
            <w:tcW w:w="5346" w:type="dxa"/>
          </w:tcPr>
          <w:p w:rsidR="00B67D45" w:rsidRPr="00BA7FAF" w:rsidRDefault="006E6D80" w:rsidP="006E6D80">
            <w:pPr>
              <w:jc w:val="both"/>
              <w:rPr>
                <w:strike/>
                <w:szCs w:val="28"/>
              </w:rPr>
            </w:pPr>
            <w:r>
              <w:rPr>
                <w:sz w:val="28"/>
                <w:szCs w:val="28"/>
              </w:rPr>
              <w:t>Администрация Октябрьского района в лице о</w:t>
            </w:r>
            <w:r w:rsidR="00F94F3D">
              <w:rPr>
                <w:sz w:val="28"/>
                <w:szCs w:val="28"/>
              </w:rPr>
              <w:t>тдел</w:t>
            </w:r>
            <w:r>
              <w:rPr>
                <w:sz w:val="28"/>
                <w:szCs w:val="28"/>
              </w:rPr>
              <w:t>а</w:t>
            </w:r>
            <w:r w:rsidR="00F94F3D">
              <w:rPr>
                <w:sz w:val="28"/>
                <w:szCs w:val="28"/>
              </w:rPr>
              <w:t xml:space="preserve"> социально политических коммуникаций </w:t>
            </w:r>
          </w:p>
        </w:tc>
      </w:tr>
      <w:tr w:rsidR="00AD4715" w:rsidRPr="00BA7FAF" w:rsidTr="00F94F3D">
        <w:trPr>
          <w:trHeight w:val="149"/>
        </w:trPr>
        <w:tc>
          <w:tcPr>
            <w:tcW w:w="3650" w:type="dxa"/>
          </w:tcPr>
          <w:p w:rsidR="00AD4715" w:rsidRPr="00AD4715" w:rsidRDefault="00AD4715" w:rsidP="00261847">
            <w:pPr>
              <w:rPr>
                <w:sz w:val="18"/>
                <w:szCs w:val="28"/>
              </w:rPr>
            </w:pPr>
          </w:p>
        </w:tc>
        <w:tc>
          <w:tcPr>
            <w:tcW w:w="576" w:type="dxa"/>
          </w:tcPr>
          <w:p w:rsidR="00AD4715" w:rsidRPr="00BA7FAF" w:rsidRDefault="00AD4715" w:rsidP="00261847">
            <w:pPr>
              <w:rPr>
                <w:sz w:val="28"/>
                <w:szCs w:val="28"/>
              </w:rPr>
            </w:pPr>
          </w:p>
        </w:tc>
        <w:tc>
          <w:tcPr>
            <w:tcW w:w="5346" w:type="dxa"/>
          </w:tcPr>
          <w:p w:rsidR="00AD4715" w:rsidRPr="00CD63DD" w:rsidRDefault="00AD4715" w:rsidP="003B2A3A">
            <w:pPr>
              <w:jc w:val="both"/>
              <w:rPr>
                <w:kern w:val="2"/>
                <w:sz w:val="28"/>
                <w:szCs w:val="28"/>
              </w:rPr>
            </w:pPr>
          </w:p>
        </w:tc>
      </w:tr>
      <w:tr w:rsidR="00AD4715" w:rsidRPr="00BA7FAF" w:rsidTr="00F94F3D">
        <w:tc>
          <w:tcPr>
            <w:tcW w:w="3650" w:type="dxa"/>
          </w:tcPr>
          <w:p w:rsidR="00AD4715" w:rsidRDefault="00AD4715" w:rsidP="00261847">
            <w:pPr>
              <w:rPr>
                <w:sz w:val="28"/>
                <w:szCs w:val="28"/>
              </w:rPr>
            </w:pPr>
            <w:r>
              <w:rPr>
                <w:sz w:val="28"/>
                <w:szCs w:val="28"/>
              </w:rPr>
              <w:t>Со</w:t>
            </w:r>
            <w:r w:rsidRPr="00BA7FAF">
              <w:rPr>
                <w:sz w:val="28"/>
                <w:szCs w:val="28"/>
              </w:rPr>
              <w:t xml:space="preserve">исполнитель </w:t>
            </w:r>
            <w:r>
              <w:rPr>
                <w:sz w:val="28"/>
                <w:szCs w:val="28"/>
              </w:rPr>
              <w:t>муниц</w:t>
            </w:r>
            <w:r>
              <w:rPr>
                <w:sz w:val="28"/>
                <w:szCs w:val="28"/>
              </w:rPr>
              <w:t>и</w:t>
            </w:r>
            <w:r>
              <w:rPr>
                <w:sz w:val="28"/>
                <w:szCs w:val="28"/>
              </w:rPr>
              <w:t>пальной</w:t>
            </w:r>
            <w:r w:rsidRPr="00BA7FAF">
              <w:rPr>
                <w:sz w:val="28"/>
                <w:szCs w:val="28"/>
              </w:rPr>
              <w:t xml:space="preserve"> программы</w:t>
            </w:r>
          </w:p>
          <w:p w:rsidR="00513ED9" w:rsidRPr="00BA7FAF" w:rsidRDefault="00513ED9" w:rsidP="00261847">
            <w:pPr>
              <w:rPr>
                <w:sz w:val="28"/>
                <w:szCs w:val="28"/>
              </w:rPr>
            </w:pPr>
            <w:r w:rsidRPr="00260C82">
              <w:rPr>
                <w:sz w:val="28"/>
                <w:szCs w:val="28"/>
              </w:rPr>
              <w:t>Октябрьского района</w:t>
            </w:r>
          </w:p>
        </w:tc>
        <w:tc>
          <w:tcPr>
            <w:tcW w:w="576" w:type="dxa"/>
          </w:tcPr>
          <w:p w:rsidR="00AD4715" w:rsidRPr="00BA7FAF" w:rsidRDefault="00AD4715" w:rsidP="00261847">
            <w:pPr>
              <w:rPr>
                <w:sz w:val="28"/>
                <w:szCs w:val="28"/>
              </w:rPr>
            </w:pPr>
            <w:r w:rsidRPr="00BA7FAF">
              <w:rPr>
                <w:sz w:val="28"/>
                <w:szCs w:val="28"/>
              </w:rPr>
              <w:t>–</w:t>
            </w:r>
          </w:p>
        </w:tc>
        <w:tc>
          <w:tcPr>
            <w:tcW w:w="5346" w:type="dxa"/>
          </w:tcPr>
          <w:p w:rsidR="00AD4715" w:rsidRPr="00CD63DD" w:rsidRDefault="00171DF4" w:rsidP="003B2A3A">
            <w:pPr>
              <w:jc w:val="both"/>
              <w:rPr>
                <w:kern w:val="2"/>
                <w:sz w:val="28"/>
                <w:szCs w:val="28"/>
              </w:rPr>
            </w:pPr>
            <w:r>
              <w:rPr>
                <w:kern w:val="2"/>
                <w:sz w:val="28"/>
                <w:szCs w:val="28"/>
              </w:rPr>
              <w:t>Администрации городского и сельских поселений Октябрьского района</w:t>
            </w:r>
          </w:p>
        </w:tc>
      </w:tr>
      <w:tr w:rsidR="00B67D45" w:rsidRPr="00BA7FAF" w:rsidTr="00F94F3D">
        <w:tc>
          <w:tcPr>
            <w:tcW w:w="3650" w:type="dxa"/>
          </w:tcPr>
          <w:p w:rsidR="00B67D45" w:rsidRPr="00BA7FAF" w:rsidRDefault="00B67D45" w:rsidP="00261847">
            <w:pPr>
              <w:rPr>
                <w:szCs w:val="28"/>
              </w:rPr>
            </w:pPr>
          </w:p>
        </w:tc>
        <w:tc>
          <w:tcPr>
            <w:tcW w:w="576" w:type="dxa"/>
          </w:tcPr>
          <w:p w:rsidR="00B67D45" w:rsidRPr="00BA7FAF" w:rsidRDefault="00B67D45" w:rsidP="00261847">
            <w:pPr>
              <w:rPr>
                <w:szCs w:val="28"/>
              </w:rPr>
            </w:pPr>
          </w:p>
        </w:tc>
        <w:tc>
          <w:tcPr>
            <w:tcW w:w="5346" w:type="dxa"/>
          </w:tcPr>
          <w:p w:rsidR="00B67D45" w:rsidRPr="00BA7FAF" w:rsidRDefault="00B67D45" w:rsidP="00261847">
            <w:pPr>
              <w:jc w:val="both"/>
              <w:rPr>
                <w:szCs w:val="28"/>
              </w:rPr>
            </w:pPr>
          </w:p>
        </w:tc>
      </w:tr>
      <w:tr w:rsidR="00B67D45" w:rsidRPr="00BA7FAF" w:rsidTr="00F94F3D">
        <w:tc>
          <w:tcPr>
            <w:tcW w:w="3650" w:type="dxa"/>
          </w:tcPr>
          <w:p w:rsidR="00B67D45" w:rsidRPr="00BA7FAF" w:rsidRDefault="00906E88" w:rsidP="00E3502D">
            <w:pPr>
              <w:rPr>
                <w:szCs w:val="28"/>
              </w:rPr>
            </w:pPr>
            <w:r>
              <w:rPr>
                <w:sz w:val="28"/>
                <w:szCs w:val="28"/>
              </w:rPr>
              <w:t>Участник</w:t>
            </w:r>
            <w:r w:rsidR="00715918">
              <w:rPr>
                <w:sz w:val="28"/>
                <w:szCs w:val="28"/>
              </w:rPr>
              <w:t>и</w:t>
            </w:r>
            <w:r w:rsidR="00B67D45" w:rsidRPr="00BA7FAF">
              <w:rPr>
                <w:sz w:val="28"/>
                <w:szCs w:val="28"/>
              </w:rPr>
              <w:t xml:space="preserve"> </w:t>
            </w:r>
            <w:r w:rsidR="00E3502D">
              <w:rPr>
                <w:sz w:val="28"/>
                <w:szCs w:val="28"/>
              </w:rPr>
              <w:t xml:space="preserve">муниципальной </w:t>
            </w:r>
            <w:r w:rsidR="00B67D45" w:rsidRPr="00BA7FAF">
              <w:rPr>
                <w:sz w:val="28"/>
                <w:szCs w:val="28"/>
              </w:rPr>
              <w:t xml:space="preserve">программы </w:t>
            </w:r>
          </w:p>
        </w:tc>
        <w:tc>
          <w:tcPr>
            <w:tcW w:w="576" w:type="dxa"/>
          </w:tcPr>
          <w:p w:rsidR="00B67D45" w:rsidRPr="00BA7FAF" w:rsidRDefault="00B67D45" w:rsidP="00261847">
            <w:pPr>
              <w:rPr>
                <w:szCs w:val="28"/>
              </w:rPr>
            </w:pPr>
            <w:r w:rsidRPr="00BA7FAF">
              <w:rPr>
                <w:sz w:val="28"/>
                <w:szCs w:val="28"/>
              </w:rPr>
              <w:t>–</w:t>
            </w:r>
          </w:p>
        </w:tc>
        <w:tc>
          <w:tcPr>
            <w:tcW w:w="5346" w:type="dxa"/>
          </w:tcPr>
          <w:p w:rsidR="00B67D45" w:rsidRPr="00B4778C" w:rsidRDefault="00AC738F" w:rsidP="00261847">
            <w:pPr>
              <w:autoSpaceDE w:val="0"/>
              <w:autoSpaceDN w:val="0"/>
              <w:adjustRightInd w:val="0"/>
              <w:jc w:val="both"/>
              <w:rPr>
                <w:color w:val="000000"/>
                <w:sz w:val="28"/>
                <w:szCs w:val="28"/>
              </w:rPr>
            </w:pPr>
            <w:r>
              <w:rPr>
                <w:color w:val="000000"/>
                <w:sz w:val="28"/>
                <w:szCs w:val="28"/>
              </w:rPr>
              <w:t>О</w:t>
            </w:r>
            <w:r w:rsidR="00913443">
              <w:rPr>
                <w:color w:val="000000"/>
                <w:sz w:val="28"/>
                <w:szCs w:val="28"/>
              </w:rPr>
              <w:t xml:space="preserve">рганы территориального общественного самоуправления, </w:t>
            </w:r>
            <w:r w:rsidR="00260C82" w:rsidRPr="00B4778C">
              <w:rPr>
                <w:color w:val="000000"/>
                <w:sz w:val="28"/>
                <w:szCs w:val="28"/>
              </w:rPr>
              <w:t xml:space="preserve">Администрации </w:t>
            </w:r>
            <w:r w:rsidR="00913443" w:rsidRPr="00B4778C">
              <w:rPr>
                <w:color w:val="000000"/>
                <w:sz w:val="28"/>
                <w:szCs w:val="28"/>
              </w:rPr>
              <w:t>горо</w:t>
            </w:r>
            <w:r w:rsidR="00913443" w:rsidRPr="00B4778C">
              <w:rPr>
                <w:color w:val="000000"/>
                <w:sz w:val="28"/>
                <w:szCs w:val="28"/>
              </w:rPr>
              <w:t>д</w:t>
            </w:r>
            <w:r w:rsidR="00913443" w:rsidRPr="00B4778C">
              <w:rPr>
                <w:color w:val="000000"/>
                <w:sz w:val="28"/>
                <w:szCs w:val="28"/>
              </w:rPr>
              <w:t xml:space="preserve">ского </w:t>
            </w:r>
            <w:r w:rsidR="00913443">
              <w:rPr>
                <w:color w:val="000000"/>
                <w:sz w:val="28"/>
                <w:szCs w:val="28"/>
              </w:rPr>
              <w:t>и</w:t>
            </w:r>
            <w:r w:rsidR="00913443" w:rsidRPr="00B4778C">
              <w:rPr>
                <w:color w:val="000000"/>
                <w:sz w:val="28"/>
                <w:szCs w:val="28"/>
              </w:rPr>
              <w:t xml:space="preserve"> </w:t>
            </w:r>
            <w:r w:rsidR="00260C82" w:rsidRPr="00B4778C">
              <w:rPr>
                <w:color w:val="000000"/>
                <w:sz w:val="28"/>
                <w:szCs w:val="28"/>
              </w:rPr>
              <w:t>сельских поселений Октябрьского района</w:t>
            </w:r>
          </w:p>
          <w:p w:rsidR="00B67D45" w:rsidRPr="00BA7FAF" w:rsidRDefault="00B67D45" w:rsidP="00261847">
            <w:pPr>
              <w:jc w:val="both"/>
              <w:rPr>
                <w:szCs w:val="28"/>
              </w:rPr>
            </w:pPr>
          </w:p>
        </w:tc>
      </w:tr>
      <w:tr w:rsidR="00B67D45" w:rsidRPr="00BA7FAF" w:rsidTr="00F94F3D">
        <w:tc>
          <w:tcPr>
            <w:tcW w:w="3650" w:type="dxa"/>
          </w:tcPr>
          <w:p w:rsidR="00B67D45" w:rsidRPr="00BA7FAF" w:rsidRDefault="00B67D45" w:rsidP="00261847">
            <w:pPr>
              <w:rPr>
                <w:szCs w:val="28"/>
              </w:rPr>
            </w:pPr>
          </w:p>
        </w:tc>
        <w:tc>
          <w:tcPr>
            <w:tcW w:w="576" w:type="dxa"/>
          </w:tcPr>
          <w:p w:rsidR="00B67D45" w:rsidRPr="00BA7FAF" w:rsidRDefault="00B67D45" w:rsidP="00261847">
            <w:pPr>
              <w:rPr>
                <w:szCs w:val="28"/>
              </w:rPr>
            </w:pPr>
          </w:p>
        </w:tc>
        <w:tc>
          <w:tcPr>
            <w:tcW w:w="5346" w:type="dxa"/>
          </w:tcPr>
          <w:p w:rsidR="00B67D45" w:rsidRPr="00BA7FAF" w:rsidRDefault="00B67D45" w:rsidP="00261847">
            <w:pPr>
              <w:jc w:val="both"/>
              <w:rPr>
                <w:szCs w:val="28"/>
              </w:rPr>
            </w:pPr>
          </w:p>
        </w:tc>
      </w:tr>
      <w:tr w:rsidR="00B67D45" w:rsidRPr="00BA7FAF" w:rsidTr="00F94F3D">
        <w:tc>
          <w:tcPr>
            <w:tcW w:w="3650" w:type="dxa"/>
          </w:tcPr>
          <w:p w:rsidR="00BD2C7B" w:rsidRDefault="00B67D45" w:rsidP="004D1480">
            <w:pPr>
              <w:spacing w:line="235" w:lineRule="auto"/>
              <w:rPr>
                <w:sz w:val="28"/>
                <w:szCs w:val="28"/>
              </w:rPr>
            </w:pPr>
            <w:r w:rsidRPr="00BA7FAF">
              <w:rPr>
                <w:sz w:val="28"/>
                <w:szCs w:val="28"/>
              </w:rPr>
              <w:t xml:space="preserve">Подпрограммы </w:t>
            </w:r>
            <w:r w:rsidR="004D1480">
              <w:rPr>
                <w:sz w:val="28"/>
                <w:szCs w:val="28"/>
              </w:rPr>
              <w:t>муниц</w:t>
            </w:r>
            <w:r w:rsidR="004D1480">
              <w:rPr>
                <w:sz w:val="28"/>
                <w:szCs w:val="28"/>
              </w:rPr>
              <w:t>и</w:t>
            </w:r>
            <w:r w:rsidR="004D1480">
              <w:rPr>
                <w:sz w:val="28"/>
                <w:szCs w:val="28"/>
              </w:rPr>
              <w:t>пальной</w:t>
            </w:r>
            <w:r w:rsidRPr="00BA7FAF">
              <w:rPr>
                <w:sz w:val="28"/>
                <w:szCs w:val="28"/>
              </w:rPr>
              <w:t xml:space="preserve"> программы </w:t>
            </w:r>
          </w:p>
          <w:p w:rsidR="00B67D45" w:rsidRPr="00BA7FAF" w:rsidRDefault="00BD2C7B" w:rsidP="004D1480">
            <w:pPr>
              <w:spacing w:line="235" w:lineRule="auto"/>
              <w:rPr>
                <w:szCs w:val="28"/>
              </w:rPr>
            </w:pPr>
            <w:r w:rsidRPr="00260C82">
              <w:rPr>
                <w:sz w:val="28"/>
                <w:szCs w:val="28"/>
              </w:rPr>
              <w:t>Октябрьского района</w:t>
            </w:r>
            <w:r w:rsidR="00B67D45" w:rsidRPr="00BA7FAF">
              <w:rPr>
                <w:sz w:val="28"/>
                <w:szCs w:val="28"/>
              </w:rPr>
              <w:br/>
            </w:r>
          </w:p>
        </w:tc>
        <w:tc>
          <w:tcPr>
            <w:tcW w:w="576" w:type="dxa"/>
          </w:tcPr>
          <w:p w:rsidR="00B67D45" w:rsidRPr="00BA7FAF" w:rsidRDefault="00B67D45" w:rsidP="00261847">
            <w:pPr>
              <w:autoSpaceDE w:val="0"/>
              <w:autoSpaceDN w:val="0"/>
              <w:adjustRightInd w:val="0"/>
              <w:spacing w:line="235" w:lineRule="auto"/>
              <w:rPr>
                <w:szCs w:val="28"/>
              </w:rPr>
            </w:pPr>
            <w:r w:rsidRPr="00BA7FAF">
              <w:rPr>
                <w:sz w:val="28"/>
                <w:szCs w:val="28"/>
              </w:rPr>
              <w:t>–</w:t>
            </w:r>
          </w:p>
        </w:tc>
        <w:tc>
          <w:tcPr>
            <w:tcW w:w="5346" w:type="dxa"/>
          </w:tcPr>
          <w:p w:rsidR="003B024B" w:rsidRPr="00326C10" w:rsidRDefault="003B4C36" w:rsidP="003B024B">
            <w:pPr>
              <w:pStyle w:val="af4"/>
              <w:spacing w:before="0" w:beforeAutospacing="0" w:after="0" w:afterAutospacing="0"/>
              <w:jc w:val="both"/>
              <w:rPr>
                <w:sz w:val="28"/>
                <w:szCs w:val="28"/>
              </w:rPr>
            </w:pPr>
            <w:r>
              <w:rPr>
                <w:rFonts w:eastAsia="Times New Roman"/>
                <w:sz w:val="28"/>
                <w:szCs w:val="28"/>
              </w:rPr>
              <w:t xml:space="preserve">Создание благоприятных условий для развития и совершенствования системы </w:t>
            </w:r>
            <w:r>
              <w:rPr>
                <w:sz w:val="28"/>
                <w:szCs w:val="28"/>
              </w:rPr>
              <w:t>территориального общественного сам</w:t>
            </w:r>
            <w:r>
              <w:rPr>
                <w:sz w:val="28"/>
                <w:szCs w:val="28"/>
              </w:rPr>
              <w:t>о</w:t>
            </w:r>
            <w:r>
              <w:rPr>
                <w:sz w:val="28"/>
                <w:szCs w:val="28"/>
              </w:rPr>
              <w:t>управления Октябрьского района</w:t>
            </w:r>
            <w:r w:rsidR="003B024B" w:rsidRPr="00326C10">
              <w:rPr>
                <w:sz w:val="28"/>
                <w:szCs w:val="28"/>
              </w:rPr>
              <w:t xml:space="preserve">; </w:t>
            </w:r>
          </w:p>
          <w:p w:rsidR="00297498" w:rsidRPr="00297498" w:rsidRDefault="00297498" w:rsidP="003B4C36">
            <w:pPr>
              <w:autoSpaceDE w:val="0"/>
              <w:autoSpaceDN w:val="0"/>
              <w:adjustRightInd w:val="0"/>
              <w:spacing w:line="235" w:lineRule="auto"/>
              <w:jc w:val="both"/>
              <w:rPr>
                <w:sz w:val="28"/>
                <w:szCs w:val="28"/>
              </w:rPr>
            </w:pPr>
            <w:r w:rsidRPr="00326C10">
              <w:rPr>
                <w:color w:val="000000"/>
                <w:sz w:val="28"/>
                <w:szCs w:val="28"/>
              </w:rPr>
              <w:t xml:space="preserve">- </w:t>
            </w:r>
            <w:r w:rsidR="003B4C36">
              <w:rPr>
                <w:color w:val="000000"/>
                <w:sz w:val="28"/>
                <w:szCs w:val="28"/>
              </w:rPr>
              <w:t xml:space="preserve">Решение вопросов местного значения через </w:t>
            </w:r>
            <w:r w:rsidR="003B4C36">
              <w:rPr>
                <w:sz w:val="28"/>
                <w:szCs w:val="28"/>
              </w:rPr>
              <w:t>территориальное общественное с</w:t>
            </w:r>
            <w:r w:rsidR="003B4C36">
              <w:rPr>
                <w:sz w:val="28"/>
                <w:szCs w:val="28"/>
              </w:rPr>
              <w:t>а</w:t>
            </w:r>
            <w:r w:rsidR="003B4C36">
              <w:rPr>
                <w:sz w:val="28"/>
                <w:szCs w:val="28"/>
              </w:rPr>
              <w:t>моуправление Октябрьского района</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szCs w:val="28"/>
              </w:rPr>
            </w:pPr>
          </w:p>
        </w:tc>
        <w:tc>
          <w:tcPr>
            <w:tcW w:w="5346" w:type="dxa"/>
          </w:tcPr>
          <w:p w:rsidR="00B67D45" w:rsidRPr="00BA7FAF" w:rsidRDefault="00B67D45" w:rsidP="00261847">
            <w:pPr>
              <w:autoSpaceDE w:val="0"/>
              <w:autoSpaceDN w:val="0"/>
              <w:adjustRightInd w:val="0"/>
              <w:spacing w:line="235" w:lineRule="auto"/>
              <w:jc w:val="both"/>
              <w:rPr>
                <w:szCs w:val="28"/>
              </w:rPr>
            </w:pPr>
          </w:p>
        </w:tc>
      </w:tr>
      <w:tr w:rsidR="00B67D45" w:rsidRPr="00BA7FAF" w:rsidTr="00F94F3D">
        <w:tc>
          <w:tcPr>
            <w:tcW w:w="3650" w:type="dxa"/>
          </w:tcPr>
          <w:p w:rsidR="00B67D45" w:rsidRPr="00BA7FAF" w:rsidRDefault="00B67D45" w:rsidP="004D1480">
            <w:pPr>
              <w:spacing w:line="235" w:lineRule="auto"/>
              <w:rPr>
                <w:szCs w:val="28"/>
              </w:rPr>
            </w:pPr>
            <w:r w:rsidRPr="00BA7FAF">
              <w:rPr>
                <w:sz w:val="28"/>
                <w:szCs w:val="28"/>
              </w:rPr>
              <w:t>Программно-целевые и</w:t>
            </w:r>
            <w:r w:rsidRPr="00BA7FAF">
              <w:rPr>
                <w:sz w:val="28"/>
                <w:szCs w:val="28"/>
              </w:rPr>
              <w:t>н</w:t>
            </w:r>
            <w:r w:rsidRPr="00BA7FAF">
              <w:rPr>
                <w:sz w:val="28"/>
                <w:szCs w:val="28"/>
              </w:rPr>
              <w:t xml:space="preserve">струменты </w:t>
            </w:r>
            <w:r w:rsidR="004D1480">
              <w:rPr>
                <w:sz w:val="28"/>
                <w:szCs w:val="28"/>
              </w:rPr>
              <w:t>муниципальной</w:t>
            </w:r>
            <w:r w:rsidRPr="00BA7FAF">
              <w:rPr>
                <w:sz w:val="28"/>
                <w:szCs w:val="28"/>
              </w:rPr>
              <w:t xml:space="preserve"> программы </w:t>
            </w:r>
            <w:r w:rsidR="00BD2C7B" w:rsidRPr="00260C82">
              <w:rPr>
                <w:sz w:val="28"/>
                <w:szCs w:val="28"/>
              </w:rPr>
              <w:t>Октябрьского района</w:t>
            </w:r>
          </w:p>
        </w:tc>
        <w:tc>
          <w:tcPr>
            <w:tcW w:w="576" w:type="dxa"/>
          </w:tcPr>
          <w:p w:rsidR="00B67D45" w:rsidRPr="00BA7FAF" w:rsidRDefault="00B67D45" w:rsidP="00261847">
            <w:pPr>
              <w:autoSpaceDE w:val="0"/>
              <w:autoSpaceDN w:val="0"/>
              <w:adjustRightInd w:val="0"/>
              <w:spacing w:line="235" w:lineRule="auto"/>
              <w:rPr>
                <w:szCs w:val="28"/>
              </w:rPr>
            </w:pPr>
            <w:r w:rsidRPr="00BA7FAF">
              <w:rPr>
                <w:sz w:val="28"/>
                <w:szCs w:val="28"/>
              </w:rPr>
              <w:t>–</w:t>
            </w:r>
          </w:p>
        </w:tc>
        <w:tc>
          <w:tcPr>
            <w:tcW w:w="5346" w:type="dxa"/>
          </w:tcPr>
          <w:p w:rsidR="00B67D45" w:rsidRPr="00BA7FAF" w:rsidRDefault="00B67D45" w:rsidP="00261847">
            <w:pPr>
              <w:autoSpaceDE w:val="0"/>
              <w:autoSpaceDN w:val="0"/>
              <w:adjustRightInd w:val="0"/>
              <w:spacing w:line="235" w:lineRule="auto"/>
              <w:jc w:val="both"/>
              <w:rPr>
                <w:szCs w:val="28"/>
              </w:rPr>
            </w:pPr>
            <w:r w:rsidRPr="00BA7FAF">
              <w:rPr>
                <w:sz w:val="28"/>
                <w:szCs w:val="28"/>
              </w:rPr>
              <w:t>отсутствуют</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szCs w:val="28"/>
              </w:rPr>
            </w:pPr>
          </w:p>
        </w:tc>
        <w:tc>
          <w:tcPr>
            <w:tcW w:w="5346" w:type="dxa"/>
          </w:tcPr>
          <w:p w:rsidR="00B67D45" w:rsidRPr="00BA7FAF" w:rsidRDefault="00B67D45" w:rsidP="00261847">
            <w:pPr>
              <w:autoSpaceDE w:val="0"/>
              <w:autoSpaceDN w:val="0"/>
              <w:adjustRightInd w:val="0"/>
              <w:spacing w:line="235" w:lineRule="auto"/>
              <w:jc w:val="both"/>
              <w:rPr>
                <w:szCs w:val="28"/>
              </w:rPr>
            </w:pPr>
          </w:p>
        </w:tc>
      </w:tr>
      <w:tr w:rsidR="00B67D45" w:rsidRPr="00AC738F" w:rsidTr="00F94F3D">
        <w:tc>
          <w:tcPr>
            <w:tcW w:w="3650" w:type="dxa"/>
          </w:tcPr>
          <w:p w:rsidR="00B67D45" w:rsidRPr="00BA7FAF" w:rsidRDefault="00B67D45" w:rsidP="007F0817">
            <w:pPr>
              <w:spacing w:line="235" w:lineRule="auto"/>
              <w:rPr>
                <w:szCs w:val="28"/>
              </w:rPr>
            </w:pPr>
            <w:r w:rsidRPr="00BA7FAF">
              <w:rPr>
                <w:sz w:val="28"/>
                <w:szCs w:val="28"/>
              </w:rPr>
              <w:t>Цел</w:t>
            </w:r>
            <w:r w:rsidR="007F0817">
              <w:rPr>
                <w:sz w:val="28"/>
                <w:szCs w:val="28"/>
              </w:rPr>
              <w:t>ь</w:t>
            </w:r>
            <w:r w:rsidRPr="00BA7FAF">
              <w:rPr>
                <w:sz w:val="28"/>
                <w:szCs w:val="28"/>
              </w:rPr>
              <w:t xml:space="preserve"> </w:t>
            </w:r>
            <w:r w:rsidR="004D1480">
              <w:rPr>
                <w:sz w:val="28"/>
                <w:szCs w:val="28"/>
              </w:rPr>
              <w:t>муниципальной</w:t>
            </w:r>
            <w:r w:rsidRPr="00BA7FAF">
              <w:rPr>
                <w:sz w:val="28"/>
                <w:szCs w:val="28"/>
              </w:rPr>
              <w:t xml:space="preserve"> пр</w:t>
            </w:r>
            <w:r w:rsidRPr="00BA7FAF">
              <w:rPr>
                <w:sz w:val="28"/>
                <w:szCs w:val="28"/>
              </w:rPr>
              <w:t>о</w:t>
            </w:r>
            <w:r w:rsidRPr="00BA7FAF">
              <w:rPr>
                <w:sz w:val="28"/>
                <w:szCs w:val="28"/>
              </w:rPr>
              <w:t xml:space="preserve">граммы </w:t>
            </w:r>
            <w:r w:rsidR="00BD2C7B" w:rsidRPr="00260C82">
              <w:rPr>
                <w:sz w:val="28"/>
                <w:szCs w:val="28"/>
              </w:rPr>
              <w:t>Октябрьского рай</w:t>
            </w:r>
            <w:r w:rsidR="00BD2C7B" w:rsidRPr="00260C82">
              <w:rPr>
                <w:sz w:val="28"/>
                <w:szCs w:val="28"/>
              </w:rPr>
              <w:t>о</w:t>
            </w:r>
            <w:r w:rsidR="00BD2C7B" w:rsidRPr="00260C82">
              <w:rPr>
                <w:sz w:val="28"/>
                <w:szCs w:val="28"/>
              </w:rPr>
              <w:t>на</w:t>
            </w:r>
          </w:p>
        </w:tc>
        <w:tc>
          <w:tcPr>
            <w:tcW w:w="576" w:type="dxa"/>
          </w:tcPr>
          <w:p w:rsidR="00B67D45" w:rsidRPr="00BA7FAF" w:rsidRDefault="00B67D45" w:rsidP="00261847">
            <w:pPr>
              <w:autoSpaceDE w:val="0"/>
              <w:autoSpaceDN w:val="0"/>
              <w:adjustRightInd w:val="0"/>
              <w:spacing w:line="235" w:lineRule="auto"/>
              <w:rPr>
                <w:szCs w:val="28"/>
              </w:rPr>
            </w:pPr>
            <w:r w:rsidRPr="00BA7FAF">
              <w:rPr>
                <w:sz w:val="28"/>
                <w:szCs w:val="28"/>
              </w:rPr>
              <w:t>–</w:t>
            </w:r>
          </w:p>
        </w:tc>
        <w:tc>
          <w:tcPr>
            <w:tcW w:w="5346" w:type="dxa"/>
          </w:tcPr>
          <w:p w:rsidR="00B67D45" w:rsidRPr="00AC738F" w:rsidRDefault="00B70517" w:rsidP="00B20C1D">
            <w:pPr>
              <w:spacing w:line="235" w:lineRule="auto"/>
              <w:jc w:val="both"/>
              <w:rPr>
                <w:kern w:val="2"/>
                <w:sz w:val="28"/>
                <w:szCs w:val="28"/>
                <w:highlight w:val="yellow"/>
                <w:lang w:eastAsia="en-US"/>
              </w:rPr>
            </w:pPr>
            <w:r>
              <w:rPr>
                <w:sz w:val="28"/>
                <w:szCs w:val="28"/>
                <w:shd w:val="clear" w:color="auto" w:fill="FFFFFF"/>
              </w:rPr>
              <w:t>Р</w:t>
            </w:r>
            <w:r w:rsidRPr="00486000">
              <w:rPr>
                <w:sz w:val="28"/>
                <w:szCs w:val="28"/>
                <w:shd w:val="clear" w:color="auto" w:fill="FFFFFF"/>
              </w:rPr>
              <w:t>азвити</w:t>
            </w:r>
            <w:r>
              <w:rPr>
                <w:sz w:val="28"/>
                <w:szCs w:val="28"/>
                <w:shd w:val="clear" w:color="auto" w:fill="FFFFFF"/>
              </w:rPr>
              <w:t>е и совершенствование</w:t>
            </w:r>
            <w:r w:rsidRPr="00486000">
              <w:rPr>
                <w:sz w:val="28"/>
                <w:szCs w:val="28"/>
                <w:shd w:val="clear" w:color="auto" w:fill="FFFFFF"/>
              </w:rPr>
              <w:t xml:space="preserve"> </w:t>
            </w:r>
            <w:r>
              <w:rPr>
                <w:sz w:val="28"/>
                <w:szCs w:val="28"/>
              </w:rPr>
              <w:t>системы территориального общественного сам</w:t>
            </w:r>
            <w:r>
              <w:rPr>
                <w:sz w:val="28"/>
                <w:szCs w:val="28"/>
              </w:rPr>
              <w:t>о</w:t>
            </w:r>
            <w:r>
              <w:rPr>
                <w:sz w:val="28"/>
                <w:szCs w:val="28"/>
              </w:rPr>
              <w:t>управления Октябрьского района</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szCs w:val="28"/>
              </w:rPr>
            </w:pPr>
          </w:p>
        </w:tc>
        <w:tc>
          <w:tcPr>
            <w:tcW w:w="5346" w:type="dxa"/>
          </w:tcPr>
          <w:p w:rsidR="00B67D45" w:rsidRPr="00BA7FAF" w:rsidRDefault="00B67D45" w:rsidP="00261847">
            <w:pPr>
              <w:autoSpaceDE w:val="0"/>
              <w:autoSpaceDN w:val="0"/>
              <w:adjustRightInd w:val="0"/>
              <w:spacing w:line="235" w:lineRule="auto"/>
              <w:jc w:val="both"/>
              <w:rPr>
                <w:szCs w:val="28"/>
              </w:rPr>
            </w:pPr>
          </w:p>
        </w:tc>
      </w:tr>
      <w:tr w:rsidR="00B67D45" w:rsidRPr="00BA7FAF" w:rsidTr="00F94F3D">
        <w:tc>
          <w:tcPr>
            <w:tcW w:w="3650" w:type="dxa"/>
          </w:tcPr>
          <w:p w:rsidR="00B67D45" w:rsidRPr="00BA7FAF" w:rsidRDefault="00B67D45" w:rsidP="00261847">
            <w:pPr>
              <w:spacing w:line="235" w:lineRule="auto"/>
              <w:rPr>
                <w:szCs w:val="28"/>
              </w:rPr>
            </w:pPr>
            <w:r w:rsidRPr="00BA7FAF">
              <w:rPr>
                <w:sz w:val="28"/>
                <w:szCs w:val="28"/>
              </w:rPr>
              <w:t xml:space="preserve">Задачи </w:t>
            </w:r>
            <w:r w:rsidR="004D1480">
              <w:rPr>
                <w:sz w:val="28"/>
                <w:szCs w:val="28"/>
              </w:rPr>
              <w:t>муниципальной</w:t>
            </w:r>
            <w:r w:rsidRPr="00BA7FAF">
              <w:rPr>
                <w:sz w:val="28"/>
                <w:szCs w:val="28"/>
              </w:rPr>
              <w:t xml:space="preserve"> пр</w:t>
            </w:r>
            <w:r w:rsidRPr="00BA7FAF">
              <w:rPr>
                <w:sz w:val="28"/>
                <w:szCs w:val="28"/>
              </w:rPr>
              <w:t>о</w:t>
            </w:r>
            <w:r w:rsidRPr="00BA7FAF">
              <w:rPr>
                <w:sz w:val="28"/>
                <w:szCs w:val="28"/>
              </w:rPr>
              <w:lastRenderedPageBreak/>
              <w:t xml:space="preserve">граммы </w:t>
            </w:r>
            <w:r w:rsidR="00BD2C7B" w:rsidRPr="00260C82">
              <w:rPr>
                <w:sz w:val="28"/>
                <w:szCs w:val="28"/>
              </w:rPr>
              <w:t>Октябрьского рай</w:t>
            </w:r>
            <w:r w:rsidR="00BD2C7B" w:rsidRPr="00260C82">
              <w:rPr>
                <w:sz w:val="28"/>
                <w:szCs w:val="28"/>
              </w:rPr>
              <w:t>о</w:t>
            </w:r>
            <w:r w:rsidR="00BD2C7B" w:rsidRPr="00260C82">
              <w:rPr>
                <w:sz w:val="28"/>
                <w:szCs w:val="28"/>
              </w:rPr>
              <w:t>на</w:t>
            </w:r>
          </w:p>
        </w:tc>
        <w:tc>
          <w:tcPr>
            <w:tcW w:w="576" w:type="dxa"/>
          </w:tcPr>
          <w:p w:rsidR="00B67D45" w:rsidRDefault="00BB4279" w:rsidP="00261847">
            <w:pPr>
              <w:spacing w:line="235" w:lineRule="auto"/>
              <w:rPr>
                <w:sz w:val="28"/>
                <w:szCs w:val="28"/>
              </w:rPr>
            </w:pPr>
            <w:r>
              <w:rPr>
                <w:sz w:val="28"/>
                <w:szCs w:val="28"/>
              </w:rPr>
              <w:lastRenderedPageBreak/>
              <w:t>-</w:t>
            </w:r>
          </w:p>
          <w:p w:rsidR="00183562" w:rsidRDefault="00183562" w:rsidP="00261847">
            <w:pPr>
              <w:spacing w:line="235" w:lineRule="auto"/>
              <w:rPr>
                <w:sz w:val="28"/>
                <w:szCs w:val="28"/>
              </w:rPr>
            </w:pPr>
          </w:p>
          <w:p w:rsidR="00183562" w:rsidRDefault="00183562" w:rsidP="00261847">
            <w:pPr>
              <w:spacing w:line="235" w:lineRule="auto"/>
              <w:rPr>
                <w:sz w:val="28"/>
                <w:szCs w:val="28"/>
              </w:rPr>
            </w:pPr>
          </w:p>
          <w:p w:rsidR="00AB6340" w:rsidRDefault="00AB6340" w:rsidP="00261847">
            <w:pPr>
              <w:spacing w:line="235" w:lineRule="auto"/>
              <w:rPr>
                <w:sz w:val="28"/>
                <w:szCs w:val="28"/>
              </w:rPr>
            </w:pPr>
          </w:p>
          <w:p w:rsidR="00780AA6" w:rsidRDefault="00780AA6" w:rsidP="00261847">
            <w:pPr>
              <w:spacing w:line="235" w:lineRule="auto"/>
              <w:rPr>
                <w:sz w:val="28"/>
                <w:szCs w:val="28"/>
              </w:rPr>
            </w:pPr>
          </w:p>
          <w:p w:rsidR="00780AA6" w:rsidRDefault="00780AA6" w:rsidP="00261847">
            <w:pPr>
              <w:spacing w:line="235" w:lineRule="auto"/>
              <w:rPr>
                <w:sz w:val="28"/>
                <w:szCs w:val="28"/>
              </w:rPr>
            </w:pPr>
          </w:p>
          <w:p w:rsidR="00183562" w:rsidRDefault="00183562" w:rsidP="00261847">
            <w:pPr>
              <w:spacing w:line="235" w:lineRule="auto"/>
              <w:rPr>
                <w:sz w:val="28"/>
                <w:szCs w:val="28"/>
              </w:rPr>
            </w:pPr>
            <w:r>
              <w:rPr>
                <w:sz w:val="28"/>
                <w:szCs w:val="28"/>
              </w:rPr>
              <w:t>-</w:t>
            </w:r>
          </w:p>
          <w:p w:rsidR="00183562" w:rsidRDefault="00183562" w:rsidP="00261847">
            <w:pPr>
              <w:spacing w:line="235" w:lineRule="auto"/>
              <w:rPr>
                <w:sz w:val="28"/>
                <w:szCs w:val="28"/>
              </w:rPr>
            </w:pPr>
          </w:p>
          <w:p w:rsidR="00D26D58" w:rsidRDefault="00D26D58" w:rsidP="00261847">
            <w:pPr>
              <w:spacing w:line="235" w:lineRule="auto"/>
              <w:rPr>
                <w:sz w:val="28"/>
                <w:szCs w:val="28"/>
              </w:rPr>
            </w:pPr>
          </w:p>
          <w:p w:rsidR="00D26D58" w:rsidRDefault="00D26D58" w:rsidP="00261847">
            <w:pPr>
              <w:spacing w:line="235" w:lineRule="auto"/>
              <w:rPr>
                <w:sz w:val="28"/>
                <w:szCs w:val="28"/>
              </w:rPr>
            </w:pPr>
          </w:p>
          <w:p w:rsidR="00B20C1D" w:rsidRDefault="00B20C1D" w:rsidP="00261847">
            <w:pPr>
              <w:spacing w:line="235" w:lineRule="auto"/>
              <w:rPr>
                <w:sz w:val="28"/>
                <w:szCs w:val="28"/>
              </w:rPr>
            </w:pPr>
          </w:p>
          <w:p w:rsidR="00D26D58" w:rsidRDefault="00D26D58" w:rsidP="00261847">
            <w:pPr>
              <w:spacing w:line="235" w:lineRule="auto"/>
              <w:rPr>
                <w:sz w:val="28"/>
                <w:szCs w:val="28"/>
              </w:rPr>
            </w:pPr>
          </w:p>
          <w:p w:rsidR="00183562" w:rsidRPr="00BA7FAF" w:rsidRDefault="00183562" w:rsidP="00FB2DCA">
            <w:pPr>
              <w:spacing w:line="235" w:lineRule="auto"/>
              <w:rPr>
                <w:szCs w:val="28"/>
              </w:rPr>
            </w:pPr>
          </w:p>
        </w:tc>
        <w:tc>
          <w:tcPr>
            <w:tcW w:w="5346" w:type="dxa"/>
          </w:tcPr>
          <w:p w:rsidR="00B70517" w:rsidRDefault="00B70517" w:rsidP="00B70517">
            <w:pPr>
              <w:tabs>
                <w:tab w:val="center" w:pos="3293"/>
              </w:tabs>
              <w:jc w:val="both"/>
              <w:rPr>
                <w:sz w:val="28"/>
                <w:szCs w:val="28"/>
              </w:rPr>
            </w:pPr>
            <w:r w:rsidRPr="00D96FBD">
              <w:rPr>
                <w:sz w:val="28"/>
                <w:szCs w:val="28"/>
              </w:rPr>
              <w:lastRenderedPageBreak/>
              <w:t>Вовлечение населения Октябрьского ра</w:t>
            </w:r>
            <w:r w:rsidRPr="00D96FBD">
              <w:rPr>
                <w:sz w:val="28"/>
                <w:szCs w:val="28"/>
              </w:rPr>
              <w:t>й</w:t>
            </w:r>
            <w:r w:rsidRPr="00D96FBD">
              <w:rPr>
                <w:sz w:val="28"/>
                <w:szCs w:val="28"/>
              </w:rPr>
              <w:lastRenderedPageBreak/>
              <w:t>она в процессы формирования</w:t>
            </w:r>
            <w:r>
              <w:rPr>
                <w:sz w:val="28"/>
                <w:szCs w:val="28"/>
              </w:rPr>
              <w:t>,</w:t>
            </w:r>
            <w:r w:rsidRPr="00D96FBD">
              <w:rPr>
                <w:sz w:val="28"/>
                <w:szCs w:val="28"/>
              </w:rPr>
              <w:t xml:space="preserve"> развития и </w:t>
            </w:r>
            <w:r>
              <w:rPr>
                <w:sz w:val="28"/>
                <w:szCs w:val="28"/>
              </w:rPr>
              <w:t xml:space="preserve">совершенствования </w:t>
            </w:r>
            <w:r w:rsidRPr="00D96FBD">
              <w:rPr>
                <w:sz w:val="28"/>
                <w:szCs w:val="28"/>
              </w:rPr>
              <w:t>территориального общественного самоуправления для э</w:t>
            </w:r>
            <w:r w:rsidRPr="00D96FBD">
              <w:rPr>
                <w:sz w:val="28"/>
                <w:szCs w:val="28"/>
              </w:rPr>
              <w:t>ф</w:t>
            </w:r>
            <w:r w:rsidRPr="00D96FBD">
              <w:rPr>
                <w:sz w:val="28"/>
                <w:szCs w:val="28"/>
              </w:rPr>
              <w:t>фективного решения вопросов местного значения</w:t>
            </w:r>
          </w:p>
          <w:p w:rsidR="00B67D45" w:rsidRPr="00FA71E5" w:rsidRDefault="00B70517" w:rsidP="00D06EDD">
            <w:pPr>
              <w:tabs>
                <w:tab w:val="center" w:pos="3293"/>
              </w:tabs>
              <w:jc w:val="both"/>
              <w:rPr>
                <w:sz w:val="28"/>
                <w:szCs w:val="28"/>
                <w:highlight w:val="yellow"/>
              </w:rPr>
            </w:pPr>
            <w:r w:rsidRPr="0080684A">
              <w:rPr>
                <w:sz w:val="28"/>
                <w:szCs w:val="28"/>
              </w:rPr>
              <w:t>Осуществление взаимодействия органов местного самоуправления с органами те</w:t>
            </w:r>
            <w:r w:rsidRPr="0080684A">
              <w:rPr>
                <w:sz w:val="28"/>
                <w:szCs w:val="28"/>
              </w:rPr>
              <w:t>р</w:t>
            </w:r>
            <w:r w:rsidRPr="0080684A">
              <w:rPr>
                <w:sz w:val="28"/>
                <w:szCs w:val="28"/>
              </w:rPr>
              <w:t>риториального общественного сам</w:t>
            </w:r>
            <w:r w:rsidRPr="0080684A">
              <w:rPr>
                <w:sz w:val="28"/>
                <w:szCs w:val="28"/>
              </w:rPr>
              <w:t>о</w:t>
            </w:r>
            <w:r w:rsidRPr="0080684A">
              <w:rPr>
                <w:sz w:val="28"/>
                <w:szCs w:val="28"/>
              </w:rPr>
              <w:t>управления и общественными объедин</w:t>
            </w:r>
            <w:r w:rsidRPr="0080684A">
              <w:rPr>
                <w:sz w:val="28"/>
                <w:szCs w:val="28"/>
              </w:rPr>
              <w:t>е</w:t>
            </w:r>
            <w:r w:rsidRPr="0080684A">
              <w:rPr>
                <w:sz w:val="28"/>
                <w:szCs w:val="28"/>
              </w:rPr>
              <w:t>ниями по вопросам обеспечения текущей деятельности</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spacing w:line="235" w:lineRule="auto"/>
              <w:rPr>
                <w:szCs w:val="28"/>
              </w:rPr>
            </w:pPr>
          </w:p>
        </w:tc>
        <w:tc>
          <w:tcPr>
            <w:tcW w:w="5346" w:type="dxa"/>
          </w:tcPr>
          <w:p w:rsidR="00B67D45" w:rsidRPr="00FA71E5" w:rsidRDefault="00B67D45" w:rsidP="00261847">
            <w:pPr>
              <w:spacing w:line="235" w:lineRule="auto"/>
              <w:jc w:val="both"/>
              <w:rPr>
                <w:szCs w:val="28"/>
                <w:highlight w:val="yellow"/>
              </w:rPr>
            </w:pPr>
          </w:p>
        </w:tc>
      </w:tr>
      <w:tr w:rsidR="00B67D45" w:rsidRPr="00BA7FAF" w:rsidTr="00F94F3D">
        <w:tc>
          <w:tcPr>
            <w:tcW w:w="3650" w:type="dxa"/>
          </w:tcPr>
          <w:p w:rsidR="00B67D45" w:rsidRPr="00BA7FAF" w:rsidRDefault="00B67D45" w:rsidP="00CB7052">
            <w:pPr>
              <w:spacing w:line="235" w:lineRule="auto"/>
              <w:rPr>
                <w:szCs w:val="28"/>
              </w:rPr>
            </w:pPr>
            <w:r w:rsidRPr="00BA7FAF">
              <w:rPr>
                <w:sz w:val="28"/>
                <w:szCs w:val="28"/>
              </w:rPr>
              <w:t xml:space="preserve">Целевые показатели </w:t>
            </w:r>
            <w:r w:rsidR="004D1480">
              <w:rPr>
                <w:sz w:val="28"/>
                <w:szCs w:val="28"/>
              </w:rPr>
              <w:t>мун</w:t>
            </w:r>
            <w:r w:rsidR="004D1480">
              <w:rPr>
                <w:sz w:val="28"/>
                <w:szCs w:val="28"/>
              </w:rPr>
              <w:t>и</w:t>
            </w:r>
            <w:r w:rsidR="004D1480">
              <w:rPr>
                <w:sz w:val="28"/>
                <w:szCs w:val="28"/>
              </w:rPr>
              <w:t>ципальной</w:t>
            </w:r>
            <w:r w:rsidRPr="00BA7FAF">
              <w:rPr>
                <w:sz w:val="28"/>
                <w:szCs w:val="28"/>
              </w:rPr>
              <w:t xml:space="preserve"> программы</w:t>
            </w:r>
            <w:r w:rsidR="00BD2C7B">
              <w:rPr>
                <w:sz w:val="28"/>
                <w:szCs w:val="28"/>
              </w:rPr>
              <w:t xml:space="preserve"> </w:t>
            </w:r>
            <w:r w:rsidR="00BD2C7B" w:rsidRPr="00260C82">
              <w:rPr>
                <w:sz w:val="28"/>
                <w:szCs w:val="28"/>
              </w:rPr>
              <w:t>О</w:t>
            </w:r>
            <w:r w:rsidR="00BD2C7B" w:rsidRPr="00260C82">
              <w:rPr>
                <w:sz w:val="28"/>
                <w:szCs w:val="28"/>
              </w:rPr>
              <w:t>к</w:t>
            </w:r>
            <w:r w:rsidR="00BD2C7B" w:rsidRPr="00260C82">
              <w:rPr>
                <w:sz w:val="28"/>
                <w:szCs w:val="28"/>
              </w:rPr>
              <w:t>тябрьского района</w:t>
            </w:r>
          </w:p>
        </w:tc>
        <w:tc>
          <w:tcPr>
            <w:tcW w:w="576" w:type="dxa"/>
          </w:tcPr>
          <w:p w:rsidR="00B67D45" w:rsidRDefault="00B67D45" w:rsidP="00CB7052">
            <w:pPr>
              <w:spacing w:line="235" w:lineRule="auto"/>
              <w:rPr>
                <w:sz w:val="28"/>
                <w:szCs w:val="28"/>
              </w:rPr>
            </w:pPr>
            <w:r w:rsidRPr="00BA7FAF">
              <w:rPr>
                <w:sz w:val="28"/>
                <w:szCs w:val="28"/>
              </w:rPr>
              <w:t>–</w:t>
            </w: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r>
              <w:rPr>
                <w:sz w:val="28"/>
                <w:szCs w:val="28"/>
              </w:rPr>
              <w:t>_</w:t>
            </w: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Pr="00BA7FAF" w:rsidRDefault="00CB7052" w:rsidP="008D07A9">
            <w:pPr>
              <w:spacing w:line="235" w:lineRule="auto"/>
              <w:rPr>
                <w:szCs w:val="28"/>
              </w:rPr>
            </w:pPr>
          </w:p>
        </w:tc>
        <w:tc>
          <w:tcPr>
            <w:tcW w:w="5346" w:type="dxa"/>
          </w:tcPr>
          <w:p w:rsidR="00B70517" w:rsidRPr="00486000" w:rsidRDefault="00B70517" w:rsidP="00B70517">
            <w:pPr>
              <w:pStyle w:val="af4"/>
              <w:spacing w:before="0" w:beforeAutospacing="0" w:after="0" w:afterAutospacing="0"/>
              <w:jc w:val="both"/>
              <w:rPr>
                <w:color w:val="000000"/>
                <w:sz w:val="28"/>
                <w:szCs w:val="28"/>
              </w:rPr>
            </w:pPr>
            <w:r w:rsidRPr="00AA40E0">
              <w:rPr>
                <w:color w:val="000000"/>
                <w:sz w:val="28"/>
                <w:szCs w:val="28"/>
              </w:rPr>
              <w:t xml:space="preserve">Число </w:t>
            </w:r>
            <w:r>
              <w:rPr>
                <w:color w:val="000000"/>
                <w:sz w:val="28"/>
                <w:szCs w:val="28"/>
              </w:rPr>
              <w:t>ТОС организованных</w:t>
            </w:r>
            <w:r w:rsidRPr="00AA40E0">
              <w:rPr>
                <w:color w:val="000000"/>
                <w:sz w:val="28"/>
                <w:szCs w:val="28"/>
              </w:rPr>
              <w:t>,</w:t>
            </w:r>
            <w:r w:rsidRPr="00486000">
              <w:rPr>
                <w:color w:val="000000"/>
                <w:sz w:val="28"/>
                <w:szCs w:val="28"/>
              </w:rPr>
              <w:t xml:space="preserve"> </w:t>
            </w:r>
            <w:r>
              <w:rPr>
                <w:color w:val="000000"/>
                <w:sz w:val="28"/>
                <w:szCs w:val="28"/>
              </w:rPr>
              <w:t xml:space="preserve">в городском и сельских поселениях </w:t>
            </w:r>
            <w:r w:rsidRPr="00486000">
              <w:rPr>
                <w:color w:val="000000"/>
                <w:sz w:val="28"/>
                <w:szCs w:val="28"/>
              </w:rPr>
              <w:t>Октябрьского ра</w:t>
            </w:r>
            <w:r w:rsidRPr="00486000">
              <w:rPr>
                <w:color w:val="000000"/>
                <w:sz w:val="28"/>
                <w:szCs w:val="28"/>
              </w:rPr>
              <w:t>й</w:t>
            </w:r>
            <w:r w:rsidRPr="00486000">
              <w:rPr>
                <w:color w:val="000000"/>
                <w:sz w:val="28"/>
                <w:szCs w:val="28"/>
              </w:rPr>
              <w:t>она;</w:t>
            </w:r>
          </w:p>
          <w:p w:rsidR="00370241" w:rsidRPr="00CB7052" w:rsidRDefault="00B70517" w:rsidP="008D07A9">
            <w:pPr>
              <w:pStyle w:val="af4"/>
              <w:spacing w:before="0" w:beforeAutospacing="0" w:after="0" w:afterAutospacing="0"/>
              <w:jc w:val="both"/>
              <w:rPr>
                <w:sz w:val="28"/>
                <w:szCs w:val="28"/>
                <w:highlight w:val="yellow"/>
              </w:rPr>
            </w:pPr>
            <w:r w:rsidRPr="00654441">
              <w:rPr>
                <w:sz w:val="28"/>
                <w:szCs w:val="28"/>
              </w:rPr>
              <w:t>число рабочих встреч</w:t>
            </w:r>
            <w:r w:rsidR="00E54565">
              <w:rPr>
                <w:sz w:val="28"/>
                <w:szCs w:val="28"/>
              </w:rPr>
              <w:t xml:space="preserve">, осуществляющих информационный обмен между органами </w:t>
            </w:r>
            <w:r w:rsidRPr="00654441">
              <w:rPr>
                <w:sz w:val="28"/>
                <w:szCs w:val="28"/>
              </w:rPr>
              <w:t xml:space="preserve"> ТОС </w:t>
            </w:r>
            <w:r w:rsidR="00E54565">
              <w:rPr>
                <w:sz w:val="28"/>
                <w:szCs w:val="28"/>
              </w:rPr>
              <w:t>и</w:t>
            </w:r>
            <w:r w:rsidRPr="00654441">
              <w:rPr>
                <w:sz w:val="28"/>
                <w:szCs w:val="28"/>
              </w:rPr>
              <w:t xml:space="preserve"> администрациями городского</w:t>
            </w:r>
            <w:r w:rsidR="00E54565">
              <w:rPr>
                <w:sz w:val="28"/>
                <w:szCs w:val="28"/>
              </w:rPr>
              <w:t>,</w:t>
            </w:r>
            <w:r w:rsidRPr="00654441">
              <w:rPr>
                <w:sz w:val="28"/>
                <w:szCs w:val="28"/>
              </w:rPr>
              <w:t xml:space="preserve"> сельских поселений Октябрьского района</w:t>
            </w:r>
            <w:r w:rsidR="00E54565">
              <w:rPr>
                <w:sz w:val="28"/>
                <w:szCs w:val="28"/>
              </w:rPr>
              <w:t>,</w:t>
            </w:r>
            <w:r w:rsidRPr="00654441">
              <w:rPr>
                <w:sz w:val="28"/>
                <w:szCs w:val="28"/>
              </w:rPr>
              <w:t xml:space="preserve"> Администрацией Октябрьского района</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spacing w:line="235" w:lineRule="auto"/>
              <w:rPr>
                <w:szCs w:val="28"/>
              </w:rPr>
            </w:pPr>
          </w:p>
        </w:tc>
        <w:tc>
          <w:tcPr>
            <w:tcW w:w="5346" w:type="dxa"/>
          </w:tcPr>
          <w:p w:rsidR="00B67D45" w:rsidRPr="00CB7052" w:rsidRDefault="00B67D45" w:rsidP="00261847">
            <w:pPr>
              <w:spacing w:line="235" w:lineRule="auto"/>
              <w:jc w:val="both"/>
              <w:rPr>
                <w:sz w:val="28"/>
                <w:szCs w:val="28"/>
              </w:rPr>
            </w:pPr>
          </w:p>
        </w:tc>
      </w:tr>
      <w:tr w:rsidR="00B67D45" w:rsidRPr="00BA7FAF" w:rsidTr="00F94F3D">
        <w:tc>
          <w:tcPr>
            <w:tcW w:w="3650" w:type="dxa"/>
          </w:tcPr>
          <w:p w:rsidR="00B67D45" w:rsidRDefault="00B67D45" w:rsidP="00261847">
            <w:pPr>
              <w:spacing w:line="235" w:lineRule="auto"/>
              <w:rPr>
                <w:sz w:val="28"/>
                <w:szCs w:val="28"/>
              </w:rPr>
            </w:pPr>
            <w:r w:rsidRPr="00BA7FAF">
              <w:rPr>
                <w:sz w:val="28"/>
                <w:szCs w:val="28"/>
              </w:rPr>
              <w:t xml:space="preserve">Этапы и сроки реализации </w:t>
            </w:r>
            <w:r>
              <w:rPr>
                <w:sz w:val="28"/>
                <w:szCs w:val="28"/>
              </w:rPr>
              <w:t>муниципальной</w:t>
            </w:r>
            <w:r w:rsidRPr="00BA7FAF">
              <w:rPr>
                <w:sz w:val="28"/>
                <w:szCs w:val="28"/>
              </w:rPr>
              <w:t xml:space="preserve"> программы </w:t>
            </w:r>
          </w:p>
          <w:p w:rsidR="00BD2C7B" w:rsidRPr="00BA7FAF" w:rsidRDefault="00BD2C7B" w:rsidP="00261847">
            <w:pPr>
              <w:spacing w:line="235" w:lineRule="auto"/>
              <w:rPr>
                <w:szCs w:val="28"/>
              </w:rPr>
            </w:pPr>
            <w:r w:rsidRPr="00260C82">
              <w:rPr>
                <w:sz w:val="28"/>
                <w:szCs w:val="28"/>
              </w:rPr>
              <w:t>Октябрьского района</w:t>
            </w:r>
          </w:p>
        </w:tc>
        <w:tc>
          <w:tcPr>
            <w:tcW w:w="576" w:type="dxa"/>
          </w:tcPr>
          <w:p w:rsidR="00B67D45" w:rsidRPr="00BA7FAF" w:rsidRDefault="00B67D45" w:rsidP="00261847">
            <w:pPr>
              <w:spacing w:line="235" w:lineRule="auto"/>
              <w:rPr>
                <w:szCs w:val="28"/>
              </w:rPr>
            </w:pPr>
            <w:r w:rsidRPr="00BA7FAF">
              <w:rPr>
                <w:sz w:val="28"/>
                <w:szCs w:val="28"/>
              </w:rPr>
              <w:t>–</w:t>
            </w:r>
          </w:p>
        </w:tc>
        <w:tc>
          <w:tcPr>
            <w:tcW w:w="5346" w:type="dxa"/>
          </w:tcPr>
          <w:p w:rsidR="00B67D45" w:rsidRPr="00BA7FAF" w:rsidRDefault="00B67D45" w:rsidP="00261847">
            <w:pPr>
              <w:spacing w:line="235" w:lineRule="auto"/>
              <w:jc w:val="both"/>
              <w:rPr>
                <w:szCs w:val="28"/>
              </w:rPr>
            </w:pPr>
            <w:r>
              <w:rPr>
                <w:sz w:val="28"/>
                <w:szCs w:val="28"/>
              </w:rPr>
              <w:t>муниципальн</w:t>
            </w:r>
            <w:r w:rsidR="009A1AF7">
              <w:rPr>
                <w:sz w:val="28"/>
                <w:szCs w:val="28"/>
              </w:rPr>
              <w:t>ая</w:t>
            </w:r>
            <w:r w:rsidRPr="00BA7FAF">
              <w:rPr>
                <w:sz w:val="28"/>
                <w:szCs w:val="28"/>
              </w:rPr>
              <w:t xml:space="preserve"> программа реализуется </w:t>
            </w:r>
            <w:r w:rsidRPr="00BA7FAF">
              <w:rPr>
                <w:sz w:val="28"/>
                <w:szCs w:val="28"/>
              </w:rPr>
              <w:br/>
              <w:t>с 2019 по 2030 год</w:t>
            </w:r>
          </w:p>
          <w:p w:rsidR="00B67D45" w:rsidRPr="00BA7FAF" w:rsidRDefault="00B67D45" w:rsidP="00363C19">
            <w:pPr>
              <w:spacing w:line="235" w:lineRule="auto"/>
              <w:jc w:val="both"/>
              <w:rPr>
                <w:szCs w:val="28"/>
              </w:rPr>
            </w:pPr>
            <w:r w:rsidRPr="00BA7FAF">
              <w:rPr>
                <w:sz w:val="28"/>
                <w:szCs w:val="28"/>
              </w:rPr>
              <w:t xml:space="preserve">Этапы реализации </w:t>
            </w:r>
            <w:r w:rsidR="00A5424B">
              <w:rPr>
                <w:sz w:val="28"/>
                <w:szCs w:val="28"/>
              </w:rPr>
              <w:t>муниципальной</w:t>
            </w:r>
            <w:r w:rsidRPr="00BA7FAF">
              <w:rPr>
                <w:sz w:val="28"/>
                <w:szCs w:val="28"/>
              </w:rPr>
              <w:t xml:space="preserve"> пр</w:t>
            </w:r>
            <w:r w:rsidRPr="00BA7FAF">
              <w:rPr>
                <w:sz w:val="28"/>
                <w:szCs w:val="28"/>
              </w:rPr>
              <w:t>о</w:t>
            </w:r>
            <w:r w:rsidRPr="00BA7FAF">
              <w:rPr>
                <w:sz w:val="28"/>
                <w:szCs w:val="28"/>
              </w:rPr>
              <w:t>граммы не выделяются</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spacing w:line="235" w:lineRule="auto"/>
              <w:rPr>
                <w:szCs w:val="28"/>
              </w:rPr>
            </w:pPr>
          </w:p>
        </w:tc>
        <w:tc>
          <w:tcPr>
            <w:tcW w:w="5346" w:type="dxa"/>
          </w:tcPr>
          <w:p w:rsidR="00B67D45" w:rsidRPr="00BA7FAF" w:rsidRDefault="00B67D45" w:rsidP="00261847">
            <w:pPr>
              <w:spacing w:line="235" w:lineRule="auto"/>
              <w:jc w:val="both"/>
              <w:rPr>
                <w:szCs w:val="28"/>
              </w:rPr>
            </w:pPr>
          </w:p>
        </w:tc>
      </w:tr>
      <w:tr w:rsidR="00B67D45" w:rsidRPr="00BA7FAF" w:rsidTr="00F94F3D">
        <w:tc>
          <w:tcPr>
            <w:tcW w:w="3650" w:type="dxa"/>
          </w:tcPr>
          <w:p w:rsidR="00BD2C7B" w:rsidRDefault="00B67D45" w:rsidP="00261847">
            <w:pPr>
              <w:spacing w:line="235" w:lineRule="auto"/>
              <w:rPr>
                <w:sz w:val="28"/>
                <w:szCs w:val="28"/>
              </w:rPr>
            </w:pPr>
            <w:r w:rsidRPr="00BA7FAF">
              <w:rPr>
                <w:sz w:val="28"/>
                <w:szCs w:val="28"/>
              </w:rPr>
              <w:t xml:space="preserve">Ресурсное обеспечение </w:t>
            </w:r>
            <w:r>
              <w:rPr>
                <w:sz w:val="28"/>
                <w:szCs w:val="28"/>
              </w:rPr>
              <w:t>м</w:t>
            </w:r>
            <w:r>
              <w:rPr>
                <w:sz w:val="28"/>
                <w:szCs w:val="28"/>
              </w:rPr>
              <w:t>у</w:t>
            </w:r>
            <w:r>
              <w:rPr>
                <w:sz w:val="28"/>
                <w:szCs w:val="28"/>
              </w:rPr>
              <w:t>ниципальной</w:t>
            </w:r>
            <w:r w:rsidRPr="00BA7FAF">
              <w:rPr>
                <w:sz w:val="28"/>
                <w:szCs w:val="28"/>
              </w:rPr>
              <w:t xml:space="preserve"> программы</w:t>
            </w:r>
          </w:p>
          <w:p w:rsidR="00B67D45" w:rsidRPr="00BA7FAF" w:rsidRDefault="00BD2C7B" w:rsidP="00261847">
            <w:pPr>
              <w:spacing w:line="235" w:lineRule="auto"/>
              <w:rPr>
                <w:szCs w:val="28"/>
              </w:rPr>
            </w:pPr>
            <w:r w:rsidRPr="00260C82">
              <w:rPr>
                <w:sz w:val="28"/>
                <w:szCs w:val="28"/>
              </w:rPr>
              <w:t>Октябрьского района</w:t>
            </w:r>
            <w:r w:rsidR="00B67D45" w:rsidRPr="00BA7FAF">
              <w:rPr>
                <w:sz w:val="28"/>
                <w:szCs w:val="28"/>
              </w:rPr>
              <w:t xml:space="preserve"> </w:t>
            </w:r>
          </w:p>
        </w:tc>
        <w:tc>
          <w:tcPr>
            <w:tcW w:w="576" w:type="dxa"/>
          </w:tcPr>
          <w:p w:rsidR="00B67D45" w:rsidRPr="00F26193" w:rsidRDefault="00B67D45" w:rsidP="00261847">
            <w:pPr>
              <w:autoSpaceDE w:val="0"/>
              <w:autoSpaceDN w:val="0"/>
              <w:adjustRightInd w:val="0"/>
              <w:spacing w:line="235" w:lineRule="auto"/>
              <w:rPr>
                <w:rFonts w:eastAsia="Calibri"/>
                <w:sz w:val="24"/>
                <w:szCs w:val="28"/>
              </w:rPr>
            </w:pPr>
            <w:r w:rsidRPr="00F26193">
              <w:rPr>
                <w:rFonts w:eastAsia="Calibri"/>
                <w:sz w:val="28"/>
                <w:szCs w:val="28"/>
              </w:rPr>
              <w:t>–</w:t>
            </w:r>
          </w:p>
        </w:tc>
        <w:tc>
          <w:tcPr>
            <w:tcW w:w="5346" w:type="dxa"/>
          </w:tcPr>
          <w:p w:rsidR="00B67D45" w:rsidRPr="00F26193" w:rsidRDefault="002748CB" w:rsidP="00261847">
            <w:pPr>
              <w:autoSpaceDE w:val="0"/>
              <w:autoSpaceDN w:val="0"/>
              <w:adjustRightInd w:val="0"/>
              <w:jc w:val="both"/>
              <w:rPr>
                <w:kern w:val="2"/>
                <w:sz w:val="28"/>
                <w:szCs w:val="28"/>
              </w:rPr>
            </w:pPr>
            <w:r>
              <w:rPr>
                <w:kern w:val="2"/>
                <w:sz w:val="28"/>
                <w:szCs w:val="28"/>
              </w:rPr>
              <w:t>Ф</w:t>
            </w:r>
            <w:r w:rsidR="00B67D45" w:rsidRPr="00F26193">
              <w:rPr>
                <w:kern w:val="2"/>
                <w:sz w:val="28"/>
                <w:szCs w:val="28"/>
              </w:rPr>
              <w:t>инансировани</w:t>
            </w:r>
            <w:r>
              <w:rPr>
                <w:kern w:val="2"/>
                <w:sz w:val="28"/>
                <w:szCs w:val="28"/>
              </w:rPr>
              <w:t>е</w:t>
            </w:r>
            <w:r w:rsidR="00B67D45" w:rsidRPr="00F26193">
              <w:rPr>
                <w:kern w:val="2"/>
                <w:sz w:val="28"/>
                <w:szCs w:val="28"/>
              </w:rPr>
              <w:t xml:space="preserve"> муниципальной пр</w:t>
            </w:r>
            <w:r w:rsidR="00B67D45" w:rsidRPr="00F26193">
              <w:rPr>
                <w:kern w:val="2"/>
                <w:sz w:val="28"/>
                <w:szCs w:val="28"/>
              </w:rPr>
              <w:t>о</w:t>
            </w:r>
            <w:r w:rsidR="00B67D45" w:rsidRPr="00F26193">
              <w:rPr>
                <w:kern w:val="2"/>
                <w:sz w:val="28"/>
                <w:szCs w:val="28"/>
              </w:rPr>
              <w:t xml:space="preserve">граммы </w:t>
            </w:r>
            <w:r>
              <w:rPr>
                <w:kern w:val="2"/>
                <w:sz w:val="28"/>
                <w:szCs w:val="28"/>
              </w:rPr>
              <w:t>не предусмотрено.</w:t>
            </w:r>
          </w:p>
          <w:p w:rsidR="00B67D45" w:rsidRPr="00F26193" w:rsidRDefault="00B67D45" w:rsidP="00F26193">
            <w:pPr>
              <w:jc w:val="both"/>
              <w:rPr>
                <w:rFonts w:eastAsia="Calibri"/>
                <w:sz w:val="28"/>
                <w:szCs w:val="28"/>
                <w:lang w:eastAsia="en-US"/>
              </w:rPr>
            </w:pP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rFonts w:eastAsia="Calibri"/>
                <w:sz w:val="24"/>
                <w:szCs w:val="28"/>
              </w:rPr>
            </w:pPr>
          </w:p>
        </w:tc>
        <w:tc>
          <w:tcPr>
            <w:tcW w:w="5346" w:type="dxa"/>
          </w:tcPr>
          <w:p w:rsidR="00B67D45" w:rsidRPr="00BA7FAF" w:rsidRDefault="00B67D45" w:rsidP="00261847">
            <w:pPr>
              <w:autoSpaceDE w:val="0"/>
              <w:autoSpaceDN w:val="0"/>
              <w:adjustRightInd w:val="0"/>
              <w:spacing w:line="235" w:lineRule="auto"/>
              <w:jc w:val="both"/>
              <w:rPr>
                <w:rFonts w:eastAsia="Calibri"/>
                <w:sz w:val="24"/>
                <w:szCs w:val="28"/>
              </w:rPr>
            </w:pPr>
          </w:p>
        </w:tc>
      </w:tr>
      <w:tr w:rsidR="00B67D45" w:rsidRPr="00BA7FAF" w:rsidTr="00F94F3D">
        <w:tc>
          <w:tcPr>
            <w:tcW w:w="3650" w:type="dxa"/>
          </w:tcPr>
          <w:p w:rsidR="00B67D45" w:rsidRPr="00BA7FAF" w:rsidRDefault="00B67D45" w:rsidP="00261847">
            <w:pPr>
              <w:spacing w:line="235" w:lineRule="auto"/>
              <w:rPr>
                <w:szCs w:val="28"/>
              </w:rPr>
            </w:pPr>
            <w:r w:rsidRPr="00BA7FAF">
              <w:rPr>
                <w:sz w:val="28"/>
                <w:szCs w:val="28"/>
              </w:rPr>
              <w:t>Ожидаемые результаты ре</w:t>
            </w:r>
            <w:r w:rsidRPr="00BA7FAF">
              <w:rPr>
                <w:sz w:val="28"/>
                <w:szCs w:val="28"/>
              </w:rPr>
              <w:t>а</w:t>
            </w:r>
            <w:r w:rsidRPr="00BA7FAF">
              <w:rPr>
                <w:sz w:val="28"/>
                <w:szCs w:val="28"/>
              </w:rPr>
              <w:t xml:space="preserve">лизации </w:t>
            </w:r>
            <w:r>
              <w:rPr>
                <w:sz w:val="28"/>
                <w:szCs w:val="28"/>
              </w:rPr>
              <w:t>муниципальной</w:t>
            </w:r>
            <w:r w:rsidRPr="00BA7FAF">
              <w:rPr>
                <w:sz w:val="28"/>
                <w:szCs w:val="28"/>
              </w:rPr>
              <w:t xml:space="preserve"> программы </w:t>
            </w:r>
            <w:r w:rsidR="00BD2C7B" w:rsidRPr="00260C82">
              <w:rPr>
                <w:sz w:val="28"/>
                <w:szCs w:val="28"/>
              </w:rPr>
              <w:t>Октябрьского района</w:t>
            </w:r>
          </w:p>
        </w:tc>
        <w:tc>
          <w:tcPr>
            <w:tcW w:w="576" w:type="dxa"/>
          </w:tcPr>
          <w:p w:rsidR="00B67D45" w:rsidRDefault="00236653"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236653" w:rsidRDefault="00236653"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236653" w:rsidRDefault="00236653" w:rsidP="00261847">
            <w:pPr>
              <w:spacing w:line="235" w:lineRule="auto"/>
              <w:rPr>
                <w:sz w:val="28"/>
                <w:szCs w:val="28"/>
              </w:rPr>
            </w:pPr>
          </w:p>
          <w:p w:rsidR="00236653" w:rsidRDefault="00236653" w:rsidP="00261847">
            <w:pPr>
              <w:spacing w:line="235" w:lineRule="auto"/>
              <w:rPr>
                <w:sz w:val="28"/>
                <w:szCs w:val="28"/>
              </w:rPr>
            </w:pPr>
          </w:p>
          <w:p w:rsidR="00FB2DCA" w:rsidRDefault="00FB2DCA" w:rsidP="00261847">
            <w:pPr>
              <w:spacing w:line="235" w:lineRule="auto"/>
              <w:rPr>
                <w:sz w:val="28"/>
                <w:szCs w:val="28"/>
              </w:rPr>
            </w:pPr>
          </w:p>
          <w:p w:rsidR="00236653" w:rsidRDefault="00236653"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236653" w:rsidRDefault="00236653" w:rsidP="00261847">
            <w:pPr>
              <w:spacing w:line="235" w:lineRule="auto"/>
              <w:rPr>
                <w:sz w:val="28"/>
                <w:szCs w:val="28"/>
              </w:rPr>
            </w:pPr>
          </w:p>
          <w:p w:rsidR="00AE3D69" w:rsidRDefault="00AE3D69" w:rsidP="00261847">
            <w:pPr>
              <w:spacing w:line="235" w:lineRule="auto"/>
              <w:rPr>
                <w:sz w:val="28"/>
                <w:szCs w:val="28"/>
              </w:rPr>
            </w:pPr>
          </w:p>
          <w:p w:rsidR="00236653" w:rsidRDefault="008F097F"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236653" w:rsidRDefault="00236653" w:rsidP="00261847">
            <w:pPr>
              <w:spacing w:line="235" w:lineRule="auto"/>
              <w:rPr>
                <w:sz w:val="28"/>
                <w:szCs w:val="28"/>
              </w:rPr>
            </w:pPr>
            <w:r>
              <w:rPr>
                <w:sz w:val="28"/>
                <w:szCs w:val="28"/>
              </w:rPr>
              <w:t>-</w:t>
            </w: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r>
              <w:rPr>
                <w:sz w:val="28"/>
                <w:szCs w:val="28"/>
              </w:rPr>
              <w:t>-</w:t>
            </w:r>
          </w:p>
          <w:p w:rsidR="00236653" w:rsidRDefault="00236653" w:rsidP="00261847">
            <w:pPr>
              <w:spacing w:line="235" w:lineRule="auto"/>
              <w:rPr>
                <w:szCs w:val="28"/>
              </w:rPr>
            </w:pPr>
          </w:p>
          <w:p w:rsidR="00AE3D69" w:rsidRPr="00BA7FAF" w:rsidRDefault="00AE3D69" w:rsidP="00261847">
            <w:pPr>
              <w:spacing w:line="235" w:lineRule="auto"/>
              <w:rPr>
                <w:szCs w:val="28"/>
              </w:rPr>
            </w:pPr>
          </w:p>
        </w:tc>
        <w:tc>
          <w:tcPr>
            <w:tcW w:w="5346" w:type="dxa"/>
          </w:tcPr>
          <w:p w:rsidR="00B70517" w:rsidRPr="008719CE" w:rsidRDefault="00B70517" w:rsidP="00B70517">
            <w:pPr>
              <w:pStyle w:val="af4"/>
              <w:spacing w:before="0" w:beforeAutospacing="0" w:after="0" w:afterAutospacing="0"/>
              <w:jc w:val="both"/>
              <w:rPr>
                <w:sz w:val="28"/>
                <w:szCs w:val="28"/>
              </w:rPr>
            </w:pPr>
            <w:r w:rsidRPr="008719CE">
              <w:rPr>
                <w:sz w:val="28"/>
                <w:szCs w:val="28"/>
              </w:rPr>
              <w:lastRenderedPageBreak/>
              <w:t xml:space="preserve">В результате реализации муниципальной </w:t>
            </w:r>
            <w:r>
              <w:rPr>
                <w:sz w:val="28"/>
                <w:szCs w:val="28"/>
              </w:rPr>
              <w:t>под</w:t>
            </w:r>
            <w:r w:rsidRPr="008719CE">
              <w:rPr>
                <w:sz w:val="28"/>
                <w:szCs w:val="28"/>
              </w:rPr>
              <w:t>программы к 2030 году предполагае</w:t>
            </w:r>
            <w:r w:rsidRPr="008719CE">
              <w:rPr>
                <w:sz w:val="28"/>
                <w:szCs w:val="28"/>
              </w:rPr>
              <w:t>т</w:t>
            </w:r>
            <w:r w:rsidRPr="008719CE">
              <w:rPr>
                <w:sz w:val="28"/>
                <w:szCs w:val="28"/>
              </w:rPr>
              <w:t>ся:</w:t>
            </w:r>
          </w:p>
          <w:p w:rsidR="00B70517" w:rsidRDefault="00B70517" w:rsidP="00B70517">
            <w:pPr>
              <w:pStyle w:val="af4"/>
              <w:spacing w:before="30" w:beforeAutospacing="0" w:after="30" w:afterAutospacing="0"/>
              <w:jc w:val="both"/>
              <w:rPr>
                <w:color w:val="000000"/>
                <w:sz w:val="28"/>
                <w:szCs w:val="28"/>
              </w:rPr>
            </w:pPr>
            <w:r w:rsidRPr="008719CE">
              <w:rPr>
                <w:color w:val="000000"/>
                <w:sz w:val="28"/>
                <w:szCs w:val="28"/>
              </w:rPr>
              <w:t xml:space="preserve">- </w:t>
            </w:r>
            <w:r>
              <w:rPr>
                <w:color w:val="000000"/>
                <w:sz w:val="28"/>
                <w:szCs w:val="28"/>
              </w:rPr>
              <w:t>р</w:t>
            </w:r>
            <w:r w:rsidRPr="008719CE">
              <w:rPr>
                <w:color w:val="000000"/>
                <w:sz w:val="28"/>
                <w:szCs w:val="28"/>
              </w:rPr>
              <w:t xml:space="preserve">азвитие </w:t>
            </w:r>
            <w:r>
              <w:rPr>
                <w:color w:val="000000"/>
                <w:sz w:val="28"/>
                <w:szCs w:val="28"/>
              </w:rPr>
              <w:t xml:space="preserve">и </w:t>
            </w:r>
            <w:r>
              <w:rPr>
                <w:sz w:val="28"/>
                <w:szCs w:val="28"/>
                <w:shd w:val="clear" w:color="auto" w:fill="FFFFFF"/>
              </w:rPr>
              <w:t>совершенствование</w:t>
            </w:r>
            <w:r w:rsidRPr="00486000">
              <w:rPr>
                <w:sz w:val="28"/>
                <w:szCs w:val="28"/>
                <w:shd w:val="clear" w:color="auto" w:fill="FFFFFF"/>
              </w:rPr>
              <w:t xml:space="preserve"> </w:t>
            </w:r>
            <w:r>
              <w:rPr>
                <w:sz w:val="28"/>
                <w:szCs w:val="28"/>
              </w:rPr>
              <w:t>системы территориального общественного сам</w:t>
            </w:r>
            <w:r>
              <w:rPr>
                <w:sz w:val="28"/>
                <w:szCs w:val="28"/>
              </w:rPr>
              <w:t>о</w:t>
            </w:r>
            <w:r>
              <w:rPr>
                <w:sz w:val="28"/>
                <w:szCs w:val="28"/>
              </w:rPr>
              <w:t>управления</w:t>
            </w:r>
            <w:r w:rsidRPr="008719CE">
              <w:rPr>
                <w:color w:val="000000"/>
                <w:sz w:val="28"/>
                <w:szCs w:val="28"/>
              </w:rPr>
              <w:t>;</w:t>
            </w:r>
          </w:p>
          <w:p w:rsidR="00B70517" w:rsidRDefault="00B70517" w:rsidP="00B70517">
            <w:pPr>
              <w:pStyle w:val="af4"/>
              <w:spacing w:before="30" w:beforeAutospacing="0" w:after="30" w:afterAutospacing="0"/>
              <w:jc w:val="both"/>
              <w:rPr>
                <w:sz w:val="28"/>
                <w:szCs w:val="28"/>
              </w:rPr>
            </w:pPr>
            <w:r>
              <w:rPr>
                <w:sz w:val="28"/>
                <w:szCs w:val="28"/>
              </w:rPr>
              <w:t>- у</w:t>
            </w:r>
            <w:r w:rsidRPr="00B95672">
              <w:rPr>
                <w:sz w:val="28"/>
                <w:szCs w:val="28"/>
              </w:rPr>
              <w:t xml:space="preserve">частие </w:t>
            </w:r>
            <w:r>
              <w:rPr>
                <w:sz w:val="28"/>
                <w:szCs w:val="28"/>
              </w:rPr>
              <w:t xml:space="preserve">граждан </w:t>
            </w:r>
            <w:r w:rsidRPr="00B95672">
              <w:rPr>
                <w:sz w:val="28"/>
                <w:szCs w:val="28"/>
              </w:rPr>
              <w:t>Октябрьского района через органы территориального общ</w:t>
            </w:r>
            <w:r w:rsidRPr="00B95672">
              <w:rPr>
                <w:sz w:val="28"/>
                <w:szCs w:val="28"/>
              </w:rPr>
              <w:t>е</w:t>
            </w:r>
            <w:r w:rsidRPr="00B95672">
              <w:rPr>
                <w:sz w:val="28"/>
                <w:szCs w:val="28"/>
              </w:rPr>
              <w:t>ственного самоуправления в решении с</w:t>
            </w:r>
            <w:r w:rsidRPr="00B95672">
              <w:rPr>
                <w:sz w:val="28"/>
                <w:szCs w:val="28"/>
              </w:rPr>
              <w:t>о</w:t>
            </w:r>
            <w:r w:rsidRPr="00B95672">
              <w:rPr>
                <w:sz w:val="28"/>
                <w:szCs w:val="28"/>
              </w:rPr>
              <w:t>циальных и экономических проблем те</w:t>
            </w:r>
            <w:r w:rsidRPr="00B95672">
              <w:rPr>
                <w:sz w:val="28"/>
                <w:szCs w:val="28"/>
              </w:rPr>
              <w:t>р</w:t>
            </w:r>
            <w:r w:rsidRPr="00B95672">
              <w:rPr>
                <w:sz w:val="28"/>
                <w:szCs w:val="28"/>
              </w:rPr>
              <w:t>риторий поселений</w:t>
            </w:r>
            <w:r>
              <w:rPr>
                <w:sz w:val="28"/>
                <w:szCs w:val="28"/>
              </w:rPr>
              <w:t>;</w:t>
            </w:r>
          </w:p>
          <w:p w:rsidR="00B70517" w:rsidRPr="00424DBC" w:rsidRDefault="00B70517" w:rsidP="00B70517">
            <w:pPr>
              <w:pStyle w:val="af4"/>
              <w:spacing w:before="30" w:beforeAutospacing="0" w:after="30" w:afterAutospacing="0"/>
              <w:jc w:val="both"/>
              <w:rPr>
                <w:sz w:val="28"/>
                <w:szCs w:val="28"/>
              </w:rPr>
            </w:pPr>
            <w:r>
              <w:rPr>
                <w:sz w:val="28"/>
                <w:szCs w:val="28"/>
              </w:rPr>
              <w:t xml:space="preserve">- </w:t>
            </w:r>
            <w:r w:rsidRPr="00424DBC">
              <w:rPr>
                <w:sz w:val="28"/>
                <w:szCs w:val="28"/>
              </w:rPr>
              <w:t xml:space="preserve">укрепление у жителей </w:t>
            </w:r>
            <w:r w:rsidR="006058DE">
              <w:rPr>
                <w:sz w:val="28"/>
                <w:szCs w:val="28"/>
              </w:rPr>
              <w:t xml:space="preserve">Октябрьского района </w:t>
            </w:r>
            <w:r w:rsidRPr="00424DBC">
              <w:rPr>
                <w:sz w:val="28"/>
                <w:szCs w:val="28"/>
              </w:rPr>
              <w:t xml:space="preserve">активной гражданской позиции, нацеливающей их на личное участие в решении вопросов жизнеобеспечения, </w:t>
            </w:r>
            <w:r w:rsidRPr="00424DBC">
              <w:rPr>
                <w:sz w:val="28"/>
                <w:szCs w:val="28"/>
              </w:rPr>
              <w:lastRenderedPageBreak/>
              <w:t>благоустройства и охраны общественного порядка</w:t>
            </w:r>
            <w:r w:rsidR="006058DE">
              <w:rPr>
                <w:sz w:val="28"/>
                <w:szCs w:val="28"/>
              </w:rPr>
              <w:t xml:space="preserve"> через органы </w:t>
            </w:r>
            <w:r w:rsidR="006058DE" w:rsidRPr="00B95672">
              <w:rPr>
                <w:sz w:val="28"/>
                <w:szCs w:val="28"/>
              </w:rPr>
              <w:t>территориального общественного самоуправления</w:t>
            </w:r>
            <w:r w:rsidR="003A72AC">
              <w:rPr>
                <w:sz w:val="28"/>
                <w:szCs w:val="28"/>
              </w:rPr>
              <w:t>;</w:t>
            </w:r>
          </w:p>
          <w:p w:rsidR="00B70517" w:rsidRPr="00424DBC" w:rsidRDefault="00B70517" w:rsidP="00B70517">
            <w:pPr>
              <w:tabs>
                <w:tab w:val="center" w:pos="3293"/>
              </w:tabs>
              <w:jc w:val="both"/>
              <w:rPr>
                <w:sz w:val="28"/>
                <w:szCs w:val="28"/>
              </w:rPr>
            </w:pPr>
            <w:r w:rsidRPr="00424DBC">
              <w:rPr>
                <w:sz w:val="28"/>
                <w:szCs w:val="28"/>
              </w:rPr>
              <w:t>- повышение доверия граждан к органам местного самоуправления Октябрьского района;</w:t>
            </w:r>
          </w:p>
          <w:p w:rsidR="00B67D45" w:rsidRPr="00BA7FAF" w:rsidRDefault="00B70517" w:rsidP="008267FE">
            <w:pPr>
              <w:tabs>
                <w:tab w:val="center" w:pos="3293"/>
              </w:tabs>
              <w:jc w:val="both"/>
              <w:rPr>
                <w:szCs w:val="28"/>
              </w:rPr>
            </w:pPr>
            <w:r w:rsidRPr="00424DBC">
              <w:rPr>
                <w:sz w:val="28"/>
                <w:szCs w:val="28"/>
              </w:rPr>
              <w:t>- формирование устойчивого актива о</w:t>
            </w:r>
            <w:r w:rsidRPr="00424DBC">
              <w:rPr>
                <w:sz w:val="28"/>
                <w:szCs w:val="28"/>
              </w:rPr>
              <w:t>б</w:t>
            </w:r>
            <w:r w:rsidRPr="00424DBC">
              <w:rPr>
                <w:sz w:val="28"/>
                <w:szCs w:val="28"/>
              </w:rPr>
              <w:t>щественников из числа членов органов территориального общественного сам</w:t>
            </w:r>
            <w:r w:rsidRPr="00424DBC">
              <w:rPr>
                <w:sz w:val="28"/>
                <w:szCs w:val="28"/>
              </w:rPr>
              <w:t>о</w:t>
            </w:r>
            <w:r w:rsidRPr="00424DBC">
              <w:rPr>
                <w:sz w:val="28"/>
                <w:szCs w:val="28"/>
              </w:rPr>
              <w:t>управления</w:t>
            </w:r>
            <w:r w:rsidRPr="002748CB">
              <w:rPr>
                <w:sz w:val="28"/>
                <w:szCs w:val="28"/>
                <w:highlight w:val="yellow"/>
              </w:rPr>
              <w:t xml:space="preserve"> </w:t>
            </w:r>
          </w:p>
        </w:tc>
      </w:tr>
    </w:tbl>
    <w:p w:rsidR="002748CB" w:rsidRDefault="002748CB" w:rsidP="00B67D45">
      <w:pPr>
        <w:jc w:val="center"/>
        <w:outlineLvl w:val="0"/>
        <w:rPr>
          <w:sz w:val="28"/>
          <w:szCs w:val="28"/>
        </w:rPr>
      </w:pPr>
    </w:p>
    <w:p w:rsidR="002748CB" w:rsidRDefault="002748CB" w:rsidP="00B67D45">
      <w:pPr>
        <w:jc w:val="center"/>
        <w:outlineLvl w:val="0"/>
        <w:rPr>
          <w:sz w:val="28"/>
          <w:szCs w:val="28"/>
        </w:rPr>
      </w:pPr>
    </w:p>
    <w:p w:rsidR="00F759FC" w:rsidRDefault="00F759FC" w:rsidP="00B67D45">
      <w:pPr>
        <w:jc w:val="center"/>
        <w:outlineLvl w:val="0"/>
        <w:rPr>
          <w:sz w:val="28"/>
          <w:szCs w:val="28"/>
        </w:rPr>
      </w:pPr>
    </w:p>
    <w:p w:rsidR="00F759FC" w:rsidRDefault="00F759FC"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8267FE" w:rsidRDefault="008267FE" w:rsidP="00B67D45">
      <w:pPr>
        <w:jc w:val="center"/>
        <w:outlineLvl w:val="0"/>
        <w:rPr>
          <w:sz w:val="28"/>
          <w:szCs w:val="28"/>
        </w:rPr>
      </w:pPr>
    </w:p>
    <w:p w:rsidR="000A09CF" w:rsidRDefault="000A09CF" w:rsidP="00B67D45">
      <w:pPr>
        <w:jc w:val="center"/>
        <w:outlineLvl w:val="0"/>
        <w:rPr>
          <w:sz w:val="28"/>
          <w:szCs w:val="28"/>
        </w:rPr>
      </w:pPr>
    </w:p>
    <w:p w:rsidR="000A09CF" w:rsidRDefault="000A09CF" w:rsidP="00B67D45">
      <w:pPr>
        <w:jc w:val="center"/>
        <w:outlineLvl w:val="0"/>
        <w:rPr>
          <w:sz w:val="28"/>
          <w:szCs w:val="28"/>
        </w:rPr>
      </w:pPr>
    </w:p>
    <w:p w:rsidR="000A09CF" w:rsidRDefault="000A09CF" w:rsidP="00B67D45">
      <w:pPr>
        <w:jc w:val="center"/>
        <w:outlineLvl w:val="0"/>
        <w:rPr>
          <w:sz w:val="28"/>
          <w:szCs w:val="28"/>
        </w:rPr>
      </w:pPr>
    </w:p>
    <w:p w:rsidR="000A09CF" w:rsidRDefault="000A09CF" w:rsidP="00B67D45">
      <w:pPr>
        <w:jc w:val="center"/>
        <w:outlineLvl w:val="0"/>
        <w:rPr>
          <w:sz w:val="28"/>
          <w:szCs w:val="28"/>
        </w:rPr>
      </w:pPr>
    </w:p>
    <w:p w:rsidR="000A09CF" w:rsidRDefault="000A09CF" w:rsidP="00B67D45">
      <w:pPr>
        <w:jc w:val="center"/>
        <w:outlineLvl w:val="0"/>
        <w:rPr>
          <w:sz w:val="28"/>
          <w:szCs w:val="28"/>
        </w:rPr>
      </w:pPr>
    </w:p>
    <w:p w:rsidR="000A09CF" w:rsidRDefault="000A09CF" w:rsidP="00B67D45">
      <w:pPr>
        <w:jc w:val="center"/>
        <w:outlineLvl w:val="0"/>
        <w:rPr>
          <w:sz w:val="28"/>
          <w:szCs w:val="28"/>
        </w:rPr>
      </w:pPr>
    </w:p>
    <w:p w:rsidR="008267FE" w:rsidRDefault="008267FE" w:rsidP="00B67D45">
      <w:pPr>
        <w:jc w:val="center"/>
        <w:outlineLvl w:val="0"/>
        <w:rPr>
          <w:sz w:val="28"/>
          <w:szCs w:val="28"/>
        </w:rPr>
      </w:pPr>
    </w:p>
    <w:p w:rsidR="00B67D45" w:rsidRDefault="00B67D45" w:rsidP="00B67D45">
      <w:pPr>
        <w:jc w:val="center"/>
        <w:outlineLvl w:val="0"/>
        <w:rPr>
          <w:sz w:val="28"/>
          <w:szCs w:val="28"/>
        </w:rPr>
      </w:pPr>
      <w:r>
        <w:rPr>
          <w:sz w:val="28"/>
          <w:szCs w:val="28"/>
        </w:rPr>
        <w:lastRenderedPageBreak/>
        <w:t>Паспорт</w:t>
      </w:r>
    </w:p>
    <w:p w:rsidR="00B50021" w:rsidRDefault="00B67D45" w:rsidP="00C76198">
      <w:pPr>
        <w:ind w:firstLine="720"/>
        <w:jc w:val="center"/>
        <w:rPr>
          <w:sz w:val="28"/>
          <w:szCs w:val="28"/>
        </w:rPr>
      </w:pPr>
      <w:r w:rsidRPr="00D264AA">
        <w:rPr>
          <w:sz w:val="28"/>
          <w:szCs w:val="28"/>
          <w:lang w:eastAsia="x-none"/>
        </w:rPr>
        <w:t xml:space="preserve">подпрограммы </w:t>
      </w:r>
      <w:r w:rsidR="00C76198" w:rsidRPr="00A840CC">
        <w:rPr>
          <w:sz w:val="28"/>
          <w:szCs w:val="28"/>
        </w:rPr>
        <w:t>«</w:t>
      </w:r>
      <w:r w:rsidR="00B50021">
        <w:rPr>
          <w:sz w:val="28"/>
          <w:szCs w:val="28"/>
        </w:rPr>
        <w:t xml:space="preserve">Создание благоприятных условий для развития и </w:t>
      </w:r>
    </w:p>
    <w:p w:rsidR="00B50021" w:rsidRDefault="00B50021" w:rsidP="00C76198">
      <w:pPr>
        <w:ind w:firstLine="720"/>
        <w:jc w:val="center"/>
        <w:rPr>
          <w:sz w:val="28"/>
          <w:szCs w:val="28"/>
        </w:rPr>
      </w:pPr>
      <w:r>
        <w:rPr>
          <w:sz w:val="28"/>
          <w:szCs w:val="28"/>
        </w:rPr>
        <w:t xml:space="preserve">совершенствования системы территориального общественного </w:t>
      </w:r>
    </w:p>
    <w:p w:rsidR="00B67D45" w:rsidRDefault="00B50021" w:rsidP="00C76198">
      <w:pPr>
        <w:ind w:firstLine="720"/>
        <w:jc w:val="center"/>
        <w:rPr>
          <w:sz w:val="28"/>
          <w:szCs w:val="28"/>
        </w:rPr>
      </w:pPr>
      <w:r>
        <w:rPr>
          <w:sz w:val="28"/>
          <w:szCs w:val="28"/>
        </w:rPr>
        <w:t>самоуправления Октябрьского района</w:t>
      </w:r>
      <w:r w:rsidR="00C76198" w:rsidRPr="00780AA6">
        <w:rPr>
          <w:sz w:val="28"/>
          <w:szCs w:val="28"/>
        </w:rPr>
        <w:t>»</w:t>
      </w:r>
    </w:p>
    <w:p w:rsidR="00C76198" w:rsidRPr="00D264AA" w:rsidRDefault="00C76198" w:rsidP="00C76198">
      <w:pPr>
        <w:ind w:firstLine="720"/>
        <w:jc w:val="center"/>
        <w:rPr>
          <w:sz w:val="28"/>
          <w:szCs w:val="28"/>
        </w:rPr>
      </w:pPr>
    </w:p>
    <w:tbl>
      <w:tblPr>
        <w:tblW w:w="5017" w:type="pct"/>
        <w:tblInd w:w="-34" w:type="dxa"/>
        <w:tblLayout w:type="fixed"/>
        <w:tblLook w:val="00A0" w:firstRow="1" w:lastRow="0" w:firstColumn="1" w:lastColumn="0" w:noHBand="0" w:noVBand="0"/>
      </w:tblPr>
      <w:tblGrid>
        <w:gridCol w:w="3683"/>
        <w:gridCol w:w="576"/>
        <w:gridCol w:w="5346"/>
      </w:tblGrid>
      <w:tr w:rsidR="00B67D45" w:rsidRPr="00D264AA" w:rsidTr="00926173">
        <w:tc>
          <w:tcPr>
            <w:tcW w:w="3683" w:type="dxa"/>
          </w:tcPr>
          <w:p w:rsidR="00B67D45" w:rsidRPr="00D264AA" w:rsidRDefault="00B67D45" w:rsidP="00261847">
            <w:pPr>
              <w:spacing w:line="235" w:lineRule="auto"/>
              <w:rPr>
                <w:szCs w:val="28"/>
              </w:rPr>
            </w:pPr>
            <w:r w:rsidRPr="00D264AA">
              <w:rPr>
                <w:sz w:val="28"/>
                <w:szCs w:val="28"/>
              </w:rPr>
              <w:t>Наименование подпрогра</w:t>
            </w:r>
            <w:r w:rsidRPr="00D264AA">
              <w:rPr>
                <w:sz w:val="28"/>
                <w:szCs w:val="28"/>
              </w:rPr>
              <w:t>м</w:t>
            </w:r>
            <w:r w:rsidRPr="00D264AA">
              <w:rPr>
                <w:sz w:val="28"/>
                <w:szCs w:val="28"/>
              </w:rPr>
              <w:t xml:space="preserve">мы </w:t>
            </w:r>
          </w:p>
        </w:tc>
        <w:tc>
          <w:tcPr>
            <w:tcW w:w="576" w:type="dxa"/>
          </w:tcPr>
          <w:p w:rsidR="00B67D45" w:rsidRPr="00D264AA" w:rsidRDefault="00B67D45" w:rsidP="00261847">
            <w:pPr>
              <w:spacing w:line="235" w:lineRule="auto"/>
              <w:rPr>
                <w:szCs w:val="28"/>
              </w:rPr>
            </w:pPr>
            <w:r w:rsidRPr="00D264AA">
              <w:rPr>
                <w:sz w:val="28"/>
                <w:szCs w:val="28"/>
              </w:rPr>
              <w:t>–</w:t>
            </w:r>
          </w:p>
        </w:tc>
        <w:tc>
          <w:tcPr>
            <w:tcW w:w="5346" w:type="dxa"/>
          </w:tcPr>
          <w:p w:rsidR="00B67D45" w:rsidRDefault="00B67D45" w:rsidP="00E9746C">
            <w:pPr>
              <w:spacing w:line="232" w:lineRule="auto"/>
              <w:jc w:val="both"/>
              <w:rPr>
                <w:sz w:val="28"/>
                <w:szCs w:val="28"/>
              </w:rPr>
            </w:pPr>
            <w:r w:rsidRPr="00D264AA">
              <w:rPr>
                <w:sz w:val="28"/>
                <w:szCs w:val="28"/>
              </w:rPr>
              <w:t xml:space="preserve">подпрограмма </w:t>
            </w:r>
            <w:r w:rsidR="003B0934">
              <w:rPr>
                <w:sz w:val="28"/>
                <w:szCs w:val="28"/>
              </w:rPr>
              <w:t>«Создание благоприятных условий для развития и совершенствов</w:t>
            </w:r>
            <w:r w:rsidR="003B0934">
              <w:rPr>
                <w:sz w:val="28"/>
                <w:szCs w:val="28"/>
              </w:rPr>
              <w:t>а</w:t>
            </w:r>
            <w:r w:rsidR="003B0934">
              <w:rPr>
                <w:sz w:val="28"/>
                <w:szCs w:val="28"/>
              </w:rPr>
              <w:t>ния системы территориального общ</w:t>
            </w:r>
            <w:r w:rsidR="003B0934">
              <w:rPr>
                <w:sz w:val="28"/>
                <w:szCs w:val="28"/>
              </w:rPr>
              <w:t>е</w:t>
            </w:r>
            <w:r w:rsidR="003B0934">
              <w:rPr>
                <w:sz w:val="28"/>
                <w:szCs w:val="28"/>
              </w:rPr>
              <w:t xml:space="preserve">ственного самоуправления Октябрьского района» </w:t>
            </w:r>
            <w:r w:rsidR="00C76198">
              <w:rPr>
                <w:sz w:val="28"/>
                <w:szCs w:val="28"/>
              </w:rPr>
              <w:t>(далее – подпрограмма</w:t>
            </w:r>
            <w:r w:rsidR="00D54675">
              <w:rPr>
                <w:sz w:val="28"/>
                <w:szCs w:val="28"/>
              </w:rPr>
              <w:t xml:space="preserve"> 1</w:t>
            </w:r>
            <w:r w:rsidRPr="00D264AA">
              <w:rPr>
                <w:sz w:val="28"/>
                <w:szCs w:val="28"/>
              </w:rPr>
              <w:t xml:space="preserve">) </w:t>
            </w:r>
          </w:p>
          <w:p w:rsidR="00926173" w:rsidRPr="00D264AA" w:rsidRDefault="00926173" w:rsidP="00E9746C">
            <w:pPr>
              <w:spacing w:line="232" w:lineRule="auto"/>
              <w:jc w:val="both"/>
              <w:rPr>
                <w:szCs w:val="28"/>
              </w:rPr>
            </w:pPr>
          </w:p>
        </w:tc>
      </w:tr>
      <w:tr w:rsidR="00926173" w:rsidRPr="00D264AA" w:rsidTr="00926173">
        <w:trPr>
          <w:trHeight w:val="744"/>
        </w:trPr>
        <w:tc>
          <w:tcPr>
            <w:tcW w:w="3683" w:type="dxa"/>
          </w:tcPr>
          <w:p w:rsidR="00926173" w:rsidRPr="00CD63DD" w:rsidRDefault="00926173" w:rsidP="00AD4715">
            <w:pPr>
              <w:rPr>
                <w:sz w:val="28"/>
                <w:szCs w:val="28"/>
              </w:rPr>
            </w:pPr>
            <w:r w:rsidRPr="00CD63DD">
              <w:rPr>
                <w:sz w:val="28"/>
                <w:szCs w:val="28"/>
              </w:rPr>
              <w:t>Ответственный исполнитель подпрограммы</w:t>
            </w:r>
            <w:r>
              <w:rPr>
                <w:sz w:val="28"/>
                <w:szCs w:val="28"/>
              </w:rPr>
              <w:t xml:space="preserve"> 1</w:t>
            </w:r>
          </w:p>
          <w:p w:rsidR="00926173" w:rsidRPr="00D264AA" w:rsidRDefault="00926173" w:rsidP="00AD4715">
            <w:pPr>
              <w:spacing w:line="235" w:lineRule="auto"/>
              <w:rPr>
                <w:szCs w:val="28"/>
              </w:rPr>
            </w:pPr>
          </w:p>
        </w:tc>
        <w:tc>
          <w:tcPr>
            <w:tcW w:w="576" w:type="dxa"/>
          </w:tcPr>
          <w:p w:rsidR="00926173" w:rsidRPr="00D264AA" w:rsidRDefault="00926173" w:rsidP="00AD4715">
            <w:pPr>
              <w:spacing w:line="235" w:lineRule="auto"/>
              <w:rPr>
                <w:szCs w:val="28"/>
              </w:rPr>
            </w:pPr>
            <w:r w:rsidRPr="00D264AA">
              <w:rPr>
                <w:sz w:val="28"/>
                <w:szCs w:val="28"/>
              </w:rPr>
              <w:t>–</w:t>
            </w:r>
          </w:p>
        </w:tc>
        <w:tc>
          <w:tcPr>
            <w:tcW w:w="5346" w:type="dxa"/>
          </w:tcPr>
          <w:p w:rsidR="00926173" w:rsidRDefault="006E6D80" w:rsidP="008F644C">
            <w:pPr>
              <w:jc w:val="both"/>
              <w:rPr>
                <w:sz w:val="28"/>
                <w:szCs w:val="28"/>
              </w:rPr>
            </w:pPr>
            <w:r>
              <w:rPr>
                <w:sz w:val="28"/>
                <w:szCs w:val="28"/>
              </w:rPr>
              <w:t xml:space="preserve">Администрация Октябрьского района в лице отдела социально политических коммуникаций </w:t>
            </w:r>
          </w:p>
          <w:p w:rsidR="006E6D80" w:rsidRPr="00BA7FAF" w:rsidRDefault="006E6D80" w:rsidP="008F644C">
            <w:pPr>
              <w:jc w:val="both"/>
              <w:rPr>
                <w:strike/>
                <w:szCs w:val="28"/>
              </w:rPr>
            </w:pPr>
          </w:p>
        </w:tc>
      </w:tr>
      <w:tr w:rsidR="00926173" w:rsidRPr="00D264AA" w:rsidTr="00926173">
        <w:tc>
          <w:tcPr>
            <w:tcW w:w="3683" w:type="dxa"/>
          </w:tcPr>
          <w:p w:rsidR="00926173" w:rsidRPr="00BA7FAF" w:rsidRDefault="00926173" w:rsidP="00707E15">
            <w:pPr>
              <w:rPr>
                <w:szCs w:val="28"/>
              </w:rPr>
            </w:pPr>
            <w:r>
              <w:rPr>
                <w:sz w:val="28"/>
                <w:szCs w:val="28"/>
              </w:rPr>
              <w:t>Участник</w:t>
            </w:r>
            <w:r w:rsidRPr="00BA7FAF">
              <w:rPr>
                <w:sz w:val="28"/>
                <w:szCs w:val="28"/>
              </w:rPr>
              <w:t xml:space="preserve"> </w:t>
            </w:r>
            <w:r>
              <w:rPr>
                <w:sz w:val="28"/>
                <w:szCs w:val="28"/>
              </w:rPr>
              <w:t>муниципальной под</w:t>
            </w:r>
            <w:r w:rsidRPr="00BA7FAF">
              <w:rPr>
                <w:sz w:val="28"/>
                <w:szCs w:val="28"/>
              </w:rPr>
              <w:t xml:space="preserve">программы </w:t>
            </w:r>
            <w:r>
              <w:rPr>
                <w:sz w:val="28"/>
                <w:szCs w:val="28"/>
              </w:rPr>
              <w:t>1</w:t>
            </w:r>
          </w:p>
        </w:tc>
        <w:tc>
          <w:tcPr>
            <w:tcW w:w="576" w:type="dxa"/>
          </w:tcPr>
          <w:p w:rsidR="00926173" w:rsidRPr="00BA7FAF" w:rsidRDefault="00926173" w:rsidP="00707E15">
            <w:pPr>
              <w:rPr>
                <w:szCs w:val="28"/>
              </w:rPr>
            </w:pPr>
            <w:r w:rsidRPr="00BA7FAF">
              <w:rPr>
                <w:sz w:val="28"/>
                <w:szCs w:val="28"/>
              </w:rPr>
              <w:t>–</w:t>
            </w:r>
          </w:p>
        </w:tc>
        <w:tc>
          <w:tcPr>
            <w:tcW w:w="5346" w:type="dxa"/>
          </w:tcPr>
          <w:p w:rsidR="00926173" w:rsidRPr="00BA7FAF" w:rsidRDefault="00780AA6" w:rsidP="00F2665D">
            <w:pPr>
              <w:autoSpaceDE w:val="0"/>
              <w:autoSpaceDN w:val="0"/>
              <w:adjustRightInd w:val="0"/>
              <w:jc w:val="both"/>
              <w:rPr>
                <w:szCs w:val="28"/>
              </w:rPr>
            </w:pPr>
            <w:r>
              <w:rPr>
                <w:color w:val="000000"/>
                <w:sz w:val="28"/>
                <w:szCs w:val="28"/>
              </w:rPr>
              <w:t>ТОС</w:t>
            </w:r>
            <w:r w:rsidR="00926173" w:rsidRPr="00B4778C">
              <w:rPr>
                <w:color w:val="000000"/>
                <w:sz w:val="28"/>
                <w:szCs w:val="28"/>
              </w:rPr>
              <w:t xml:space="preserve"> Октябрьского района</w:t>
            </w:r>
          </w:p>
        </w:tc>
      </w:tr>
      <w:tr w:rsidR="00926173" w:rsidRPr="00D264AA" w:rsidTr="00926173">
        <w:tc>
          <w:tcPr>
            <w:tcW w:w="3683" w:type="dxa"/>
          </w:tcPr>
          <w:p w:rsidR="00926173" w:rsidRDefault="00926173" w:rsidP="00261847">
            <w:pPr>
              <w:spacing w:line="235" w:lineRule="auto"/>
              <w:rPr>
                <w:sz w:val="28"/>
                <w:szCs w:val="28"/>
              </w:rPr>
            </w:pPr>
          </w:p>
          <w:p w:rsidR="00926173" w:rsidRPr="00D264AA" w:rsidRDefault="00926173" w:rsidP="00261847">
            <w:pPr>
              <w:spacing w:line="235" w:lineRule="auto"/>
              <w:rPr>
                <w:szCs w:val="28"/>
              </w:rPr>
            </w:pPr>
            <w:r w:rsidRPr="00D264AA">
              <w:rPr>
                <w:sz w:val="28"/>
                <w:szCs w:val="28"/>
              </w:rPr>
              <w:t>Программно-целевые и</w:t>
            </w:r>
            <w:r w:rsidRPr="00D264AA">
              <w:rPr>
                <w:sz w:val="28"/>
                <w:szCs w:val="28"/>
              </w:rPr>
              <w:t>н</w:t>
            </w:r>
            <w:r w:rsidRPr="00D264AA">
              <w:rPr>
                <w:sz w:val="28"/>
                <w:szCs w:val="28"/>
              </w:rPr>
              <w:t xml:space="preserve">струменты подпрограммы </w:t>
            </w:r>
            <w:r>
              <w:rPr>
                <w:sz w:val="28"/>
                <w:szCs w:val="28"/>
              </w:rPr>
              <w:t>1</w:t>
            </w:r>
          </w:p>
        </w:tc>
        <w:tc>
          <w:tcPr>
            <w:tcW w:w="576" w:type="dxa"/>
          </w:tcPr>
          <w:p w:rsidR="00926173" w:rsidRDefault="00926173" w:rsidP="00261847">
            <w:pPr>
              <w:autoSpaceDE w:val="0"/>
              <w:autoSpaceDN w:val="0"/>
              <w:adjustRightInd w:val="0"/>
              <w:spacing w:line="235" w:lineRule="auto"/>
              <w:rPr>
                <w:sz w:val="28"/>
                <w:szCs w:val="28"/>
              </w:rPr>
            </w:pPr>
          </w:p>
          <w:p w:rsidR="00926173" w:rsidRPr="00D264AA" w:rsidRDefault="00926173" w:rsidP="00261847">
            <w:pPr>
              <w:autoSpaceDE w:val="0"/>
              <w:autoSpaceDN w:val="0"/>
              <w:adjustRightInd w:val="0"/>
              <w:spacing w:line="235" w:lineRule="auto"/>
              <w:rPr>
                <w:szCs w:val="28"/>
              </w:rPr>
            </w:pPr>
            <w:r w:rsidRPr="00D264AA">
              <w:rPr>
                <w:sz w:val="28"/>
                <w:szCs w:val="28"/>
              </w:rPr>
              <w:t>–</w:t>
            </w:r>
          </w:p>
        </w:tc>
        <w:tc>
          <w:tcPr>
            <w:tcW w:w="5346" w:type="dxa"/>
          </w:tcPr>
          <w:p w:rsidR="00926173" w:rsidRDefault="00926173" w:rsidP="00261847">
            <w:pPr>
              <w:autoSpaceDE w:val="0"/>
              <w:autoSpaceDN w:val="0"/>
              <w:adjustRightInd w:val="0"/>
              <w:spacing w:line="235" w:lineRule="auto"/>
              <w:rPr>
                <w:sz w:val="28"/>
                <w:szCs w:val="28"/>
              </w:rPr>
            </w:pPr>
          </w:p>
          <w:p w:rsidR="00926173" w:rsidRPr="00D264AA" w:rsidRDefault="00926173" w:rsidP="00261847">
            <w:pPr>
              <w:autoSpaceDE w:val="0"/>
              <w:autoSpaceDN w:val="0"/>
              <w:adjustRightInd w:val="0"/>
              <w:spacing w:line="235" w:lineRule="auto"/>
              <w:rPr>
                <w:szCs w:val="28"/>
              </w:rPr>
            </w:pPr>
            <w:r w:rsidRPr="00D264AA">
              <w:rPr>
                <w:sz w:val="28"/>
                <w:szCs w:val="28"/>
              </w:rPr>
              <w:t>отсутствуют</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autoSpaceDE w:val="0"/>
              <w:autoSpaceDN w:val="0"/>
              <w:adjustRightInd w:val="0"/>
              <w:spacing w:line="235" w:lineRule="auto"/>
              <w:rPr>
                <w:szCs w:val="28"/>
              </w:rPr>
            </w:pPr>
          </w:p>
        </w:tc>
        <w:tc>
          <w:tcPr>
            <w:tcW w:w="5346" w:type="dxa"/>
          </w:tcPr>
          <w:p w:rsidR="00926173" w:rsidRPr="00D264AA" w:rsidRDefault="00926173" w:rsidP="00261847">
            <w:pPr>
              <w:autoSpaceDE w:val="0"/>
              <w:autoSpaceDN w:val="0"/>
              <w:adjustRightInd w:val="0"/>
              <w:spacing w:line="235" w:lineRule="auto"/>
              <w:rPr>
                <w:szCs w:val="28"/>
              </w:rPr>
            </w:pPr>
          </w:p>
        </w:tc>
      </w:tr>
      <w:tr w:rsidR="00926173" w:rsidRPr="00D264AA" w:rsidTr="00926173">
        <w:tc>
          <w:tcPr>
            <w:tcW w:w="3683" w:type="dxa"/>
          </w:tcPr>
          <w:p w:rsidR="00926173" w:rsidRPr="00D264AA" w:rsidRDefault="00926173" w:rsidP="009721A5">
            <w:pPr>
              <w:spacing w:line="235" w:lineRule="auto"/>
              <w:rPr>
                <w:szCs w:val="28"/>
              </w:rPr>
            </w:pPr>
            <w:r w:rsidRPr="006B6E1B">
              <w:rPr>
                <w:sz w:val="28"/>
                <w:szCs w:val="28"/>
              </w:rPr>
              <w:t>Цель подпрограммы</w:t>
            </w:r>
            <w:r>
              <w:rPr>
                <w:sz w:val="28"/>
                <w:szCs w:val="28"/>
              </w:rPr>
              <w:t xml:space="preserve"> 1</w:t>
            </w:r>
          </w:p>
        </w:tc>
        <w:tc>
          <w:tcPr>
            <w:tcW w:w="576" w:type="dxa"/>
          </w:tcPr>
          <w:p w:rsidR="00926173" w:rsidRPr="00D264AA" w:rsidRDefault="00926173" w:rsidP="00261847">
            <w:pPr>
              <w:autoSpaceDE w:val="0"/>
              <w:autoSpaceDN w:val="0"/>
              <w:adjustRightInd w:val="0"/>
              <w:spacing w:line="235" w:lineRule="auto"/>
              <w:rPr>
                <w:szCs w:val="28"/>
              </w:rPr>
            </w:pPr>
            <w:r w:rsidRPr="00D264AA">
              <w:rPr>
                <w:sz w:val="28"/>
                <w:szCs w:val="28"/>
              </w:rPr>
              <w:t>–</w:t>
            </w:r>
          </w:p>
        </w:tc>
        <w:tc>
          <w:tcPr>
            <w:tcW w:w="5346" w:type="dxa"/>
          </w:tcPr>
          <w:p w:rsidR="00926173" w:rsidRPr="00F2665D" w:rsidRDefault="00483159" w:rsidP="00E9746C">
            <w:pPr>
              <w:spacing w:line="235" w:lineRule="auto"/>
              <w:rPr>
                <w:spacing w:val="-4"/>
                <w:kern w:val="2"/>
                <w:sz w:val="28"/>
                <w:szCs w:val="28"/>
                <w:highlight w:val="yellow"/>
              </w:rPr>
            </w:pPr>
            <w:r w:rsidRPr="002D1459">
              <w:rPr>
                <w:sz w:val="28"/>
                <w:szCs w:val="28"/>
              </w:rPr>
              <w:t xml:space="preserve">Повышение активности </w:t>
            </w:r>
            <w:r w:rsidRPr="00326C10">
              <w:rPr>
                <w:sz w:val="28"/>
                <w:szCs w:val="28"/>
              </w:rPr>
              <w:t>органов террит</w:t>
            </w:r>
            <w:r w:rsidRPr="00326C10">
              <w:rPr>
                <w:sz w:val="28"/>
                <w:szCs w:val="28"/>
              </w:rPr>
              <w:t>о</w:t>
            </w:r>
            <w:r w:rsidRPr="00326C10">
              <w:rPr>
                <w:sz w:val="28"/>
                <w:szCs w:val="28"/>
              </w:rPr>
              <w:t>риального общественного самоуправл</w:t>
            </w:r>
            <w:r w:rsidRPr="00326C10">
              <w:rPr>
                <w:sz w:val="28"/>
                <w:szCs w:val="28"/>
              </w:rPr>
              <w:t>е</w:t>
            </w:r>
            <w:r w:rsidRPr="00326C10">
              <w:rPr>
                <w:sz w:val="28"/>
                <w:szCs w:val="28"/>
              </w:rPr>
              <w:t>ния</w:t>
            </w:r>
            <w:r w:rsidRPr="002D1459">
              <w:rPr>
                <w:sz w:val="28"/>
                <w:szCs w:val="28"/>
              </w:rPr>
              <w:t xml:space="preserve"> Октябрьского района</w:t>
            </w:r>
            <w:r>
              <w:rPr>
                <w:color w:val="000000"/>
                <w:sz w:val="28"/>
                <w:szCs w:val="28"/>
              </w:rPr>
              <w:t xml:space="preserve"> в решении в</w:t>
            </w:r>
            <w:r>
              <w:rPr>
                <w:color w:val="000000"/>
                <w:sz w:val="28"/>
                <w:szCs w:val="28"/>
              </w:rPr>
              <w:t>о</w:t>
            </w:r>
            <w:r>
              <w:rPr>
                <w:color w:val="000000"/>
                <w:sz w:val="28"/>
                <w:szCs w:val="28"/>
              </w:rPr>
              <w:t>просов местного значения</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autoSpaceDE w:val="0"/>
              <w:autoSpaceDN w:val="0"/>
              <w:adjustRightInd w:val="0"/>
              <w:spacing w:line="235" w:lineRule="auto"/>
              <w:rPr>
                <w:szCs w:val="28"/>
              </w:rPr>
            </w:pPr>
          </w:p>
        </w:tc>
        <w:tc>
          <w:tcPr>
            <w:tcW w:w="5346" w:type="dxa"/>
          </w:tcPr>
          <w:p w:rsidR="00926173" w:rsidRPr="00F2665D" w:rsidRDefault="00926173" w:rsidP="00261847">
            <w:pPr>
              <w:autoSpaceDE w:val="0"/>
              <w:autoSpaceDN w:val="0"/>
              <w:adjustRightInd w:val="0"/>
              <w:spacing w:line="235" w:lineRule="auto"/>
              <w:rPr>
                <w:szCs w:val="28"/>
                <w:highlight w:val="yellow"/>
              </w:rPr>
            </w:pPr>
          </w:p>
        </w:tc>
      </w:tr>
      <w:tr w:rsidR="00926173" w:rsidRPr="00D264AA" w:rsidTr="00926173">
        <w:tc>
          <w:tcPr>
            <w:tcW w:w="3683" w:type="dxa"/>
          </w:tcPr>
          <w:p w:rsidR="00926173" w:rsidRPr="00D264AA" w:rsidRDefault="00926173" w:rsidP="009721A5">
            <w:pPr>
              <w:spacing w:line="235" w:lineRule="auto"/>
              <w:rPr>
                <w:szCs w:val="28"/>
              </w:rPr>
            </w:pPr>
            <w:r w:rsidRPr="00D264AA">
              <w:rPr>
                <w:sz w:val="28"/>
                <w:szCs w:val="28"/>
              </w:rPr>
              <w:t>Задач</w:t>
            </w:r>
            <w:r>
              <w:rPr>
                <w:sz w:val="28"/>
                <w:szCs w:val="28"/>
              </w:rPr>
              <w:t>и</w:t>
            </w:r>
            <w:r w:rsidRPr="00D264AA">
              <w:rPr>
                <w:sz w:val="28"/>
                <w:szCs w:val="28"/>
              </w:rPr>
              <w:t xml:space="preserve"> подпрограммы </w:t>
            </w:r>
            <w:r>
              <w:rPr>
                <w:sz w:val="28"/>
                <w:szCs w:val="28"/>
              </w:rPr>
              <w:t>1</w:t>
            </w:r>
          </w:p>
        </w:tc>
        <w:tc>
          <w:tcPr>
            <w:tcW w:w="576" w:type="dxa"/>
          </w:tcPr>
          <w:p w:rsidR="00926173" w:rsidRDefault="00926173" w:rsidP="00261847">
            <w:pPr>
              <w:spacing w:line="235" w:lineRule="auto"/>
              <w:rPr>
                <w:sz w:val="28"/>
                <w:szCs w:val="28"/>
              </w:rPr>
            </w:pPr>
            <w:r w:rsidRPr="00D264AA">
              <w:rPr>
                <w:sz w:val="28"/>
                <w:szCs w:val="28"/>
              </w:rPr>
              <w:t>–</w:t>
            </w:r>
          </w:p>
          <w:p w:rsidR="00926173" w:rsidRDefault="00926173" w:rsidP="00261847">
            <w:pPr>
              <w:spacing w:line="235" w:lineRule="auto"/>
              <w:rPr>
                <w:szCs w:val="28"/>
              </w:rPr>
            </w:pPr>
          </w:p>
          <w:p w:rsidR="00780AA6" w:rsidRDefault="00780AA6" w:rsidP="00261847">
            <w:pPr>
              <w:spacing w:line="235" w:lineRule="auto"/>
              <w:rPr>
                <w:szCs w:val="28"/>
              </w:rPr>
            </w:pPr>
          </w:p>
          <w:p w:rsidR="00926173" w:rsidRDefault="00926173" w:rsidP="00261847">
            <w:pPr>
              <w:spacing w:line="235" w:lineRule="auto"/>
              <w:rPr>
                <w:szCs w:val="28"/>
              </w:rPr>
            </w:pPr>
          </w:p>
          <w:p w:rsidR="00AC52BB" w:rsidRDefault="00AC52BB" w:rsidP="00261847">
            <w:pPr>
              <w:spacing w:line="235" w:lineRule="auto"/>
              <w:rPr>
                <w:szCs w:val="28"/>
              </w:rPr>
            </w:pPr>
          </w:p>
          <w:p w:rsidR="00AC52BB" w:rsidRDefault="00AC52BB" w:rsidP="00261847">
            <w:pPr>
              <w:spacing w:line="235" w:lineRule="auto"/>
              <w:rPr>
                <w:szCs w:val="28"/>
              </w:rPr>
            </w:pPr>
          </w:p>
          <w:p w:rsidR="00926173" w:rsidRPr="00D264AA" w:rsidRDefault="00926173" w:rsidP="00261847">
            <w:pPr>
              <w:spacing w:line="235" w:lineRule="auto"/>
              <w:rPr>
                <w:szCs w:val="28"/>
              </w:rPr>
            </w:pPr>
            <w:r>
              <w:rPr>
                <w:szCs w:val="28"/>
              </w:rPr>
              <w:t>_</w:t>
            </w:r>
          </w:p>
        </w:tc>
        <w:tc>
          <w:tcPr>
            <w:tcW w:w="5346" w:type="dxa"/>
          </w:tcPr>
          <w:p w:rsidR="00AC52BB" w:rsidRDefault="00804116" w:rsidP="00AC52BB">
            <w:pPr>
              <w:autoSpaceDE w:val="0"/>
              <w:autoSpaceDN w:val="0"/>
              <w:adjustRightInd w:val="0"/>
              <w:spacing w:line="235" w:lineRule="auto"/>
              <w:rPr>
                <w:kern w:val="2"/>
                <w:sz w:val="24"/>
                <w:szCs w:val="24"/>
              </w:rPr>
            </w:pPr>
            <w:r>
              <w:rPr>
                <w:kern w:val="2"/>
                <w:sz w:val="28"/>
                <w:szCs w:val="28"/>
              </w:rPr>
              <w:t xml:space="preserve">Организация мероприятий, направленных на повышение </w:t>
            </w:r>
            <w:r w:rsidR="00AC52BB">
              <w:rPr>
                <w:kern w:val="2"/>
                <w:sz w:val="28"/>
                <w:szCs w:val="28"/>
              </w:rPr>
              <w:t xml:space="preserve">активности и </w:t>
            </w:r>
            <w:r>
              <w:rPr>
                <w:kern w:val="2"/>
                <w:sz w:val="28"/>
                <w:szCs w:val="28"/>
              </w:rPr>
              <w:t>уровня зн</w:t>
            </w:r>
            <w:r>
              <w:rPr>
                <w:kern w:val="2"/>
                <w:sz w:val="28"/>
                <w:szCs w:val="28"/>
              </w:rPr>
              <w:t>а</w:t>
            </w:r>
            <w:r>
              <w:rPr>
                <w:kern w:val="2"/>
                <w:sz w:val="28"/>
                <w:szCs w:val="28"/>
              </w:rPr>
              <w:t>ний руководителей</w:t>
            </w:r>
            <w:r w:rsidR="00AC52BB">
              <w:rPr>
                <w:kern w:val="2"/>
                <w:sz w:val="28"/>
                <w:szCs w:val="28"/>
              </w:rPr>
              <w:t>,</w:t>
            </w:r>
            <w:r>
              <w:rPr>
                <w:kern w:val="2"/>
                <w:sz w:val="28"/>
                <w:szCs w:val="28"/>
              </w:rPr>
              <w:t xml:space="preserve"> членов </w:t>
            </w:r>
            <w:r w:rsidRPr="00326C10">
              <w:rPr>
                <w:sz w:val="28"/>
                <w:szCs w:val="28"/>
              </w:rPr>
              <w:t>органов терр</w:t>
            </w:r>
            <w:r w:rsidRPr="00326C10">
              <w:rPr>
                <w:sz w:val="28"/>
                <w:szCs w:val="28"/>
              </w:rPr>
              <w:t>и</w:t>
            </w:r>
            <w:r w:rsidRPr="00326C10">
              <w:rPr>
                <w:sz w:val="28"/>
                <w:szCs w:val="28"/>
              </w:rPr>
              <w:t>ториального общественного самоуправл</w:t>
            </w:r>
            <w:r w:rsidRPr="00326C10">
              <w:rPr>
                <w:sz w:val="28"/>
                <w:szCs w:val="28"/>
              </w:rPr>
              <w:t>е</w:t>
            </w:r>
            <w:r w:rsidRPr="00326C10">
              <w:rPr>
                <w:sz w:val="28"/>
                <w:szCs w:val="28"/>
              </w:rPr>
              <w:t>ния</w:t>
            </w:r>
            <w:r w:rsidRPr="002D1459">
              <w:rPr>
                <w:sz w:val="28"/>
                <w:szCs w:val="28"/>
              </w:rPr>
              <w:t xml:space="preserve"> Октябрьского района</w:t>
            </w:r>
            <w:r w:rsidR="00926173">
              <w:rPr>
                <w:color w:val="000000"/>
                <w:sz w:val="28"/>
                <w:szCs w:val="28"/>
              </w:rPr>
              <w:t>;</w:t>
            </w:r>
            <w:r w:rsidR="00AC52BB" w:rsidRPr="00AB38D9">
              <w:rPr>
                <w:kern w:val="2"/>
                <w:sz w:val="24"/>
                <w:szCs w:val="24"/>
              </w:rPr>
              <w:t xml:space="preserve"> </w:t>
            </w:r>
          </w:p>
          <w:p w:rsidR="00926173" w:rsidRPr="002D1459" w:rsidRDefault="00926173" w:rsidP="00AC52BB">
            <w:pPr>
              <w:autoSpaceDE w:val="0"/>
              <w:autoSpaceDN w:val="0"/>
              <w:adjustRightInd w:val="0"/>
              <w:spacing w:line="235" w:lineRule="auto"/>
              <w:rPr>
                <w:kern w:val="2"/>
                <w:sz w:val="28"/>
                <w:szCs w:val="28"/>
              </w:rPr>
            </w:pPr>
            <w:r>
              <w:rPr>
                <w:color w:val="000000"/>
                <w:sz w:val="28"/>
                <w:szCs w:val="28"/>
              </w:rPr>
              <w:t xml:space="preserve">позиционирование успешных практик </w:t>
            </w:r>
            <w:r w:rsidR="00780AA6" w:rsidRPr="00326C10">
              <w:rPr>
                <w:sz w:val="28"/>
                <w:szCs w:val="28"/>
              </w:rPr>
              <w:t>о</w:t>
            </w:r>
            <w:r w:rsidR="00780AA6" w:rsidRPr="00326C10">
              <w:rPr>
                <w:sz w:val="28"/>
                <w:szCs w:val="28"/>
              </w:rPr>
              <w:t>р</w:t>
            </w:r>
            <w:r w:rsidR="00780AA6" w:rsidRPr="00326C10">
              <w:rPr>
                <w:sz w:val="28"/>
                <w:szCs w:val="28"/>
              </w:rPr>
              <w:t>ганов территориального общественного самоуправления</w:t>
            </w:r>
            <w:r w:rsidR="00780AA6">
              <w:rPr>
                <w:color w:val="000000"/>
                <w:sz w:val="28"/>
                <w:szCs w:val="28"/>
              </w:rPr>
              <w:t xml:space="preserve"> </w:t>
            </w:r>
            <w:r>
              <w:rPr>
                <w:color w:val="000000"/>
                <w:sz w:val="28"/>
                <w:szCs w:val="28"/>
              </w:rPr>
              <w:t>в Октябрьском районе</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spacing w:line="235" w:lineRule="auto"/>
              <w:rPr>
                <w:szCs w:val="28"/>
              </w:rPr>
            </w:pPr>
          </w:p>
        </w:tc>
        <w:tc>
          <w:tcPr>
            <w:tcW w:w="5346" w:type="dxa"/>
          </w:tcPr>
          <w:p w:rsidR="00926173" w:rsidRPr="00F2665D" w:rsidRDefault="00926173" w:rsidP="00261847">
            <w:pPr>
              <w:spacing w:line="235" w:lineRule="auto"/>
              <w:jc w:val="both"/>
              <w:rPr>
                <w:szCs w:val="28"/>
                <w:highlight w:val="yellow"/>
              </w:rPr>
            </w:pPr>
          </w:p>
        </w:tc>
      </w:tr>
      <w:tr w:rsidR="00926173" w:rsidRPr="00D264AA" w:rsidTr="00926173">
        <w:tc>
          <w:tcPr>
            <w:tcW w:w="3683" w:type="dxa"/>
          </w:tcPr>
          <w:p w:rsidR="00926173" w:rsidRPr="00D264AA" w:rsidRDefault="00926173" w:rsidP="00261847">
            <w:pPr>
              <w:spacing w:line="235" w:lineRule="auto"/>
              <w:rPr>
                <w:szCs w:val="28"/>
              </w:rPr>
            </w:pPr>
            <w:r w:rsidRPr="00D264AA">
              <w:rPr>
                <w:sz w:val="28"/>
                <w:szCs w:val="28"/>
              </w:rPr>
              <w:t>Целевые показатели по</w:t>
            </w:r>
            <w:r w:rsidRPr="00D264AA">
              <w:rPr>
                <w:sz w:val="28"/>
                <w:szCs w:val="28"/>
              </w:rPr>
              <w:t>д</w:t>
            </w:r>
            <w:r w:rsidRPr="00D264AA">
              <w:rPr>
                <w:sz w:val="28"/>
                <w:szCs w:val="28"/>
              </w:rPr>
              <w:t xml:space="preserve">программы </w:t>
            </w:r>
            <w:r>
              <w:rPr>
                <w:sz w:val="28"/>
                <w:szCs w:val="28"/>
              </w:rPr>
              <w:t>1</w:t>
            </w:r>
          </w:p>
        </w:tc>
        <w:tc>
          <w:tcPr>
            <w:tcW w:w="576" w:type="dxa"/>
          </w:tcPr>
          <w:p w:rsidR="00926173" w:rsidRDefault="00926173" w:rsidP="00261847">
            <w:pPr>
              <w:spacing w:line="235" w:lineRule="auto"/>
              <w:rPr>
                <w:sz w:val="28"/>
                <w:szCs w:val="28"/>
              </w:rPr>
            </w:pPr>
            <w:r w:rsidRPr="00D264AA">
              <w:rPr>
                <w:sz w:val="28"/>
                <w:szCs w:val="28"/>
              </w:rPr>
              <w:t>–</w:t>
            </w: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A771C6" w:rsidRDefault="00A771C6" w:rsidP="00261847">
            <w:pPr>
              <w:spacing w:line="235" w:lineRule="auto"/>
              <w:rPr>
                <w:sz w:val="28"/>
                <w:szCs w:val="28"/>
              </w:rPr>
            </w:pPr>
            <w:r>
              <w:rPr>
                <w:sz w:val="28"/>
                <w:szCs w:val="28"/>
              </w:rPr>
              <w:t xml:space="preserve">  </w:t>
            </w:r>
          </w:p>
          <w:p w:rsidR="00926173" w:rsidRDefault="00926173" w:rsidP="00261847">
            <w:pPr>
              <w:spacing w:line="235" w:lineRule="auto"/>
              <w:rPr>
                <w:sz w:val="28"/>
                <w:szCs w:val="28"/>
              </w:rPr>
            </w:pPr>
            <w:r>
              <w:rPr>
                <w:sz w:val="28"/>
                <w:szCs w:val="28"/>
              </w:rPr>
              <w:t>_</w:t>
            </w:r>
          </w:p>
          <w:p w:rsidR="00A771C6" w:rsidRDefault="00A771C6" w:rsidP="00261847">
            <w:pPr>
              <w:spacing w:line="235" w:lineRule="auto"/>
              <w:rPr>
                <w:sz w:val="28"/>
                <w:szCs w:val="28"/>
              </w:rPr>
            </w:pPr>
          </w:p>
          <w:p w:rsidR="00780AA6" w:rsidRDefault="00780AA6" w:rsidP="00261847">
            <w:pPr>
              <w:spacing w:line="235" w:lineRule="auto"/>
              <w:rPr>
                <w:sz w:val="28"/>
                <w:szCs w:val="28"/>
              </w:rPr>
            </w:pP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A771C6" w:rsidRDefault="00A771C6" w:rsidP="00261847">
            <w:pPr>
              <w:spacing w:line="235" w:lineRule="auto"/>
              <w:rPr>
                <w:sz w:val="28"/>
                <w:szCs w:val="28"/>
              </w:rPr>
            </w:pPr>
          </w:p>
          <w:p w:rsidR="00A771C6" w:rsidRDefault="00A771C6" w:rsidP="00261847">
            <w:pPr>
              <w:spacing w:line="235" w:lineRule="auto"/>
              <w:rPr>
                <w:sz w:val="28"/>
                <w:szCs w:val="28"/>
              </w:rPr>
            </w:pPr>
          </w:p>
          <w:p w:rsidR="00926173" w:rsidRDefault="00926173" w:rsidP="00261847">
            <w:pPr>
              <w:spacing w:line="235" w:lineRule="auto"/>
              <w:rPr>
                <w:sz w:val="28"/>
                <w:szCs w:val="28"/>
              </w:rPr>
            </w:pPr>
            <w:r>
              <w:rPr>
                <w:sz w:val="28"/>
                <w:szCs w:val="28"/>
              </w:rPr>
              <w:t>_</w:t>
            </w:r>
          </w:p>
          <w:p w:rsidR="00926173" w:rsidRDefault="00926173" w:rsidP="00261847">
            <w:pPr>
              <w:spacing w:line="235" w:lineRule="auto"/>
              <w:rPr>
                <w:sz w:val="28"/>
                <w:szCs w:val="28"/>
              </w:rPr>
            </w:pPr>
          </w:p>
          <w:p w:rsidR="00926173" w:rsidRPr="00D264AA" w:rsidRDefault="00926173" w:rsidP="00261847">
            <w:pPr>
              <w:spacing w:line="235" w:lineRule="auto"/>
              <w:rPr>
                <w:szCs w:val="28"/>
              </w:rPr>
            </w:pPr>
          </w:p>
        </w:tc>
        <w:tc>
          <w:tcPr>
            <w:tcW w:w="5346" w:type="dxa"/>
          </w:tcPr>
          <w:p w:rsidR="00926173" w:rsidRPr="00CB7052" w:rsidRDefault="00A771C6" w:rsidP="00077964">
            <w:pPr>
              <w:spacing w:line="235" w:lineRule="auto"/>
              <w:jc w:val="both"/>
              <w:rPr>
                <w:kern w:val="2"/>
                <w:sz w:val="28"/>
                <w:szCs w:val="28"/>
                <w:highlight w:val="yellow"/>
                <w:lang w:eastAsia="en-US"/>
              </w:rPr>
            </w:pPr>
            <w:r>
              <w:rPr>
                <w:color w:val="000000"/>
                <w:kern w:val="2"/>
                <w:sz w:val="28"/>
                <w:szCs w:val="28"/>
              </w:rPr>
              <w:lastRenderedPageBreak/>
              <w:t>К</w:t>
            </w:r>
            <w:r w:rsidR="00926173" w:rsidRPr="00CB7052">
              <w:rPr>
                <w:color w:val="000000"/>
                <w:kern w:val="2"/>
                <w:sz w:val="28"/>
                <w:szCs w:val="28"/>
              </w:rPr>
              <w:t>оличество мероприятий, направленных на организацию</w:t>
            </w:r>
            <w:r w:rsidR="00780AA6">
              <w:rPr>
                <w:color w:val="000000"/>
                <w:kern w:val="2"/>
                <w:sz w:val="28"/>
                <w:szCs w:val="28"/>
              </w:rPr>
              <w:t xml:space="preserve"> работы, </w:t>
            </w:r>
            <w:r w:rsidR="00926173" w:rsidRPr="00CB7052">
              <w:rPr>
                <w:color w:val="000000"/>
                <w:kern w:val="2"/>
                <w:sz w:val="28"/>
                <w:szCs w:val="28"/>
              </w:rPr>
              <w:t xml:space="preserve">обучение </w:t>
            </w:r>
            <w:r w:rsidR="00780AA6">
              <w:rPr>
                <w:color w:val="000000"/>
                <w:kern w:val="2"/>
                <w:sz w:val="28"/>
                <w:szCs w:val="28"/>
              </w:rPr>
              <w:t xml:space="preserve">и </w:t>
            </w:r>
            <w:r w:rsidR="00926173" w:rsidRPr="00CB7052">
              <w:rPr>
                <w:color w:val="000000"/>
                <w:kern w:val="2"/>
                <w:sz w:val="28"/>
                <w:szCs w:val="28"/>
              </w:rPr>
              <w:t>обмен опытом</w:t>
            </w:r>
            <w:r w:rsidR="00780AA6">
              <w:rPr>
                <w:color w:val="000000"/>
                <w:kern w:val="2"/>
                <w:sz w:val="28"/>
                <w:szCs w:val="28"/>
              </w:rPr>
              <w:t xml:space="preserve"> для </w:t>
            </w:r>
            <w:r w:rsidR="00780AA6" w:rsidRPr="00326C10">
              <w:rPr>
                <w:sz w:val="28"/>
                <w:szCs w:val="28"/>
              </w:rPr>
              <w:t>органов территориального общественного самоуправления</w:t>
            </w:r>
            <w:r w:rsidR="00926173" w:rsidRPr="00CB7052">
              <w:rPr>
                <w:kern w:val="2"/>
                <w:sz w:val="28"/>
                <w:szCs w:val="28"/>
                <w:lang w:eastAsia="en-US"/>
              </w:rPr>
              <w:t>;</w:t>
            </w:r>
          </w:p>
          <w:p w:rsidR="00926173" w:rsidRDefault="00926173" w:rsidP="00077964">
            <w:pPr>
              <w:spacing w:line="235" w:lineRule="auto"/>
              <w:jc w:val="both"/>
              <w:rPr>
                <w:color w:val="000000"/>
                <w:kern w:val="2"/>
                <w:sz w:val="28"/>
                <w:szCs w:val="28"/>
                <w:lang w:eastAsia="en-US"/>
              </w:rPr>
            </w:pPr>
            <w:r>
              <w:rPr>
                <w:color w:val="000000"/>
                <w:kern w:val="2"/>
                <w:sz w:val="28"/>
                <w:szCs w:val="28"/>
                <w:lang w:eastAsia="en-US"/>
              </w:rPr>
              <w:t>у</w:t>
            </w:r>
            <w:r w:rsidRPr="00CB7052">
              <w:rPr>
                <w:color w:val="000000"/>
                <w:kern w:val="2"/>
                <w:sz w:val="28"/>
                <w:szCs w:val="28"/>
                <w:lang w:eastAsia="en-US"/>
              </w:rPr>
              <w:t xml:space="preserve">частие </w:t>
            </w:r>
            <w:r w:rsidR="00780AA6" w:rsidRPr="00326C10">
              <w:rPr>
                <w:sz w:val="28"/>
                <w:szCs w:val="28"/>
              </w:rPr>
              <w:t>органов территориального общ</w:t>
            </w:r>
            <w:r w:rsidR="00780AA6" w:rsidRPr="00326C10">
              <w:rPr>
                <w:sz w:val="28"/>
                <w:szCs w:val="28"/>
              </w:rPr>
              <w:t>е</w:t>
            </w:r>
            <w:r w:rsidR="00780AA6" w:rsidRPr="00326C10">
              <w:rPr>
                <w:sz w:val="28"/>
                <w:szCs w:val="28"/>
              </w:rPr>
              <w:t>ственного самоуправления</w:t>
            </w:r>
            <w:r w:rsidRPr="00CB7052">
              <w:rPr>
                <w:color w:val="000000"/>
                <w:kern w:val="2"/>
                <w:sz w:val="28"/>
                <w:szCs w:val="28"/>
                <w:lang w:eastAsia="en-US"/>
              </w:rPr>
              <w:t xml:space="preserve"> в конкурсах разного уровня, направленных на позиц</w:t>
            </w:r>
            <w:r w:rsidRPr="00CB7052">
              <w:rPr>
                <w:color w:val="000000"/>
                <w:kern w:val="2"/>
                <w:sz w:val="28"/>
                <w:szCs w:val="28"/>
                <w:lang w:eastAsia="en-US"/>
              </w:rPr>
              <w:t>и</w:t>
            </w:r>
            <w:r w:rsidRPr="00CB7052">
              <w:rPr>
                <w:color w:val="000000"/>
                <w:kern w:val="2"/>
                <w:sz w:val="28"/>
                <w:szCs w:val="28"/>
                <w:lang w:eastAsia="en-US"/>
              </w:rPr>
              <w:t>онирование успешных практик реализ</w:t>
            </w:r>
            <w:r w:rsidRPr="00CB7052">
              <w:rPr>
                <w:color w:val="000000"/>
                <w:kern w:val="2"/>
                <w:sz w:val="28"/>
                <w:szCs w:val="28"/>
                <w:lang w:eastAsia="en-US"/>
              </w:rPr>
              <w:t>а</w:t>
            </w:r>
            <w:r w:rsidRPr="00CB7052">
              <w:rPr>
                <w:color w:val="000000"/>
                <w:kern w:val="2"/>
                <w:sz w:val="28"/>
                <w:szCs w:val="28"/>
                <w:lang w:eastAsia="en-US"/>
              </w:rPr>
              <w:t>ции общественных инициатив  и  привл</w:t>
            </w:r>
            <w:r w:rsidRPr="00CB7052">
              <w:rPr>
                <w:color w:val="000000"/>
                <w:kern w:val="2"/>
                <w:sz w:val="28"/>
                <w:szCs w:val="28"/>
                <w:lang w:eastAsia="en-US"/>
              </w:rPr>
              <w:t>е</w:t>
            </w:r>
            <w:r w:rsidRPr="00CB7052">
              <w:rPr>
                <w:color w:val="000000"/>
                <w:kern w:val="2"/>
                <w:sz w:val="28"/>
                <w:szCs w:val="28"/>
                <w:lang w:eastAsia="en-US"/>
              </w:rPr>
              <w:t xml:space="preserve">чение дополнительного финансирования на реализацию </w:t>
            </w:r>
            <w:r w:rsidR="00780AA6">
              <w:rPr>
                <w:color w:val="000000"/>
                <w:kern w:val="2"/>
                <w:sz w:val="28"/>
                <w:szCs w:val="28"/>
                <w:lang w:eastAsia="en-US"/>
              </w:rPr>
              <w:t>проектов</w:t>
            </w:r>
            <w:r w:rsidR="00A771C6">
              <w:rPr>
                <w:color w:val="000000"/>
                <w:kern w:val="2"/>
                <w:sz w:val="28"/>
                <w:szCs w:val="28"/>
                <w:lang w:eastAsia="en-US"/>
              </w:rPr>
              <w:t>;</w:t>
            </w:r>
          </w:p>
          <w:p w:rsidR="00926173" w:rsidRPr="00363C19" w:rsidRDefault="00A771C6" w:rsidP="00A771C6">
            <w:pPr>
              <w:spacing w:line="235" w:lineRule="auto"/>
              <w:jc w:val="both"/>
              <w:rPr>
                <w:sz w:val="28"/>
                <w:szCs w:val="28"/>
                <w:highlight w:val="yellow"/>
              </w:rPr>
            </w:pPr>
            <w:r w:rsidRPr="00654441">
              <w:rPr>
                <w:sz w:val="28"/>
                <w:szCs w:val="28"/>
              </w:rPr>
              <w:t xml:space="preserve">число публикаций в средствах массовой </w:t>
            </w:r>
            <w:r w:rsidRPr="00654441">
              <w:rPr>
                <w:sz w:val="28"/>
                <w:szCs w:val="28"/>
              </w:rPr>
              <w:lastRenderedPageBreak/>
              <w:t>информации, посвященных деятельности ТОС Октябрьского района</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spacing w:line="235" w:lineRule="auto"/>
              <w:rPr>
                <w:szCs w:val="28"/>
              </w:rPr>
            </w:pPr>
          </w:p>
        </w:tc>
        <w:tc>
          <w:tcPr>
            <w:tcW w:w="5346" w:type="dxa"/>
          </w:tcPr>
          <w:p w:rsidR="00926173" w:rsidRPr="00D264AA" w:rsidRDefault="00926173" w:rsidP="00261847">
            <w:pPr>
              <w:spacing w:line="235" w:lineRule="auto"/>
              <w:rPr>
                <w:szCs w:val="28"/>
              </w:rPr>
            </w:pPr>
          </w:p>
        </w:tc>
      </w:tr>
      <w:tr w:rsidR="00926173" w:rsidRPr="00D264AA" w:rsidTr="00926173">
        <w:tc>
          <w:tcPr>
            <w:tcW w:w="3683" w:type="dxa"/>
          </w:tcPr>
          <w:p w:rsidR="00926173" w:rsidRPr="00D264AA" w:rsidRDefault="00926173" w:rsidP="00261847">
            <w:pPr>
              <w:spacing w:line="235" w:lineRule="auto"/>
              <w:rPr>
                <w:szCs w:val="28"/>
              </w:rPr>
            </w:pPr>
            <w:r w:rsidRPr="00D264AA">
              <w:rPr>
                <w:sz w:val="28"/>
                <w:szCs w:val="28"/>
              </w:rPr>
              <w:t xml:space="preserve">Этапы и сроки реализации подпрограммы </w:t>
            </w:r>
            <w:r>
              <w:rPr>
                <w:sz w:val="28"/>
                <w:szCs w:val="28"/>
              </w:rPr>
              <w:t>1</w:t>
            </w:r>
          </w:p>
        </w:tc>
        <w:tc>
          <w:tcPr>
            <w:tcW w:w="576" w:type="dxa"/>
          </w:tcPr>
          <w:p w:rsidR="00926173" w:rsidRPr="00D264AA" w:rsidRDefault="00926173" w:rsidP="00261847">
            <w:pPr>
              <w:spacing w:line="235" w:lineRule="auto"/>
              <w:rPr>
                <w:szCs w:val="28"/>
              </w:rPr>
            </w:pPr>
            <w:r w:rsidRPr="00D264AA">
              <w:rPr>
                <w:sz w:val="28"/>
                <w:szCs w:val="28"/>
              </w:rPr>
              <w:t>–</w:t>
            </w:r>
          </w:p>
        </w:tc>
        <w:tc>
          <w:tcPr>
            <w:tcW w:w="5346" w:type="dxa"/>
          </w:tcPr>
          <w:p w:rsidR="00926173" w:rsidRPr="00D264AA" w:rsidRDefault="00926173" w:rsidP="00261847">
            <w:pPr>
              <w:spacing w:line="235" w:lineRule="auto"/>
              <w:jc w:val="both"/>
              <w:rPr>
                <w:szCs w:val="28"/>
              </w:rPr>
            </w:pPr>
            <w:r w:rsidRPr="00D264AA">
              <w:rPr>
                <w:sz w:val="28"/>
                <w:szCs w:val="28"/>
              </w:rPr>
              <w:t>2019-2030 годы.</w:t>
            </w:r>
          </w:p>
          <w:p w:rsidR="00926173" w:rsidRPr="00D264AA" w:rsidRDefault="00926173" w:rsidP="00261847">
            <w:pPr>
              <w:spacing w:line="235" w:lineRule="auto"/>
              <w:jc w:val="both"/>
              <w:rPr>
                <w:sz w:val="28"/>
                <w:szCs w:val="28"/>
              </w:rPr>
            </w:pPr>
            <w:r w:rsidRPr="00D264AA">
              <w:rPr>
                <w:sz w:val="28"/>
                <w:szCs w:val="28"/>
              </w:rPr>
              <w:t>Этапы реализации подпрограммы</w:t>
            </w:r>
            <w:r>
              <w:rPr>
                <w:sz w:val="28"/>
                <w:szCs w:val="28"/>
              </w:rPr>
              <w:t xml:space="preserve"> 1</w:t>
            </w:r>
            <w:r w:rsidRPr="00D264AA">
              <w:rPr>
                <w:sz w:val="28"/>
                <w:szCs w:val="28"/>
              </w:rPr>
              <w:t xml:space="preserve"> </w:t>
            </w:r>
            <w:r w:rsidRPr="00D264AA">
              <w:rPr>
                <w:sz w:val="28"/>
                <w:szCs w:val="28"/>
              </w:rPr>
              <w:br/>
              <w:t>не выделяются</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spacing w:line="235" w:lineRule="auto"/>
              <w:rPr>
                <w:szCs w:val="28"/>
              </w:rPr>
            </w:pPr>
          </w:p>
        </w:tc>
        <w:tc>
          <w:tcPr>
            <w:tcW w:w="5346" w:type="dxa"/>
          </w:tcPr>
          <w:p w:rsidR="00926173" w:rsidRPr="00D264AA" w:rsidRDefault="00926173" w:rsidP="00261847">
            <w:pPr>
              <w:spacing w:line="235" w:lineRule="auto"/>
              <w:jc w:val="both"/>
              <w:rPr>
                <w:szCs w:val="28"/>
              </w:rPr>
            </w:pPr>
          </w:p>
        </w:tc>
      </w:tr>
      <w:tr w:rsidR="00926173" w:rsidRPr="00D264AA" w:rsidTr="00926173">
        <w:tc>
          <w:tcPr>
            <w:tcW w:w="3683" w:type="dxa"/>
          </w:tcPr>
          <w:p w:rsidR="00926173" w:rsidRPr="00D264AA" w:rsidRDefault="00926173" w:rsidP="00261847">
            <w:pPr>
              <w:spacing w:line="235" w:lineRule="auto"/>
              <w:rPr>
                <w:szCs w:val="28"/>
              </w:rPr>
            </w:pPr>
            <w:r w:rsidRPr="006E49B3">
              <w:rPr>
                <w:sz w:val="28"/>
                <w:szCs w:val="28"/>
              </w:rPr>
              <w:t>Ресурсное обеспечение по</w:t>
            </w:r>
            <w:r w:rsidRPr="006E49B3">
              <w:rPr>
                <w:sz w:val="28"/>
                <w:szCs w:val="28"/>
              </w:rPr>
              <w:t>д</w:t>
            </w:r>
            <w:r w:rsidRPr="006E49B3">
              <w:rPr>
                <w:sz w:val="28"/>
                <w:szCs w:val="28"/>
              </w:rPr>
              <w:t>программы 1</w:t>
            </w:r>
          </w:p>
        </w:tc>
        <w:tc>
          <w:tcPr>
            <w:tcW w:w="576" w:type="dxa"/>
          </w:tcPr>
          <w:p w:rsidR="00926173" w:rsidRPr="00D264AA" w:rsidRDefault="00926173" w:rsidP="00261847">
            <w:pPr>
              <w:autoSpaceDE w:val="0"/>
              <w:autoSpaceDN w:val="0"/>
              <w:adjustRightInd w:val="0"/>
              <w:spacing w:line="235" w:lineRule="auto"/>
              <w:rPr>
                <w:rFonts w:eastAsia="Calibri"/>
                <w:sz w:val="24"/>
                <w:szCs w:val="28"/>
              </w:rPr>
            </w:pPr>
            <w:r w:rsidRPr="00D264AA">
              <w:rPr>
                <w:rFonts w:eastAsia="Calibri"/>
                <w:sz w:val="28"/>
                <w:szCs w:val="28"/>
              </w:rPr>
              <w:t>–</w:t>
            </w:r>
          </w:p>
        </w:tc>
        <w:tc>
          <w:tcPr>
            <w:tcW w:w="5346" w:type="dxa"/>
          </w:tcPr>
          <w:p w:rsidR="00926173" w:rsidRPr="00BA7FAF" w:rsidRDefault="00F759FC" w:rsidP="000A3AB9">
            <w:pPr>
              <w:jc w:val="both"/>
              <w:rPr>
                <w:rFonts w:eastAsia="Calibri"/>
                <w:sz w:val="28"/>
                <w:szCs w:val="28"/>
                <w:lang w:eastAsia="en-US"/>
              </w:rPr>
            </w:pPr>
            <w:r>
              <w:rPr>
                <w:kern w:val="2"/>
                <w:sz w:val="28"/>
                <w:szCs w:val="28"/>
              </w:rPr>
              <w:t>ф</w:t>
            </w:r>
            <w:r w:rsidRPr="00F26193">
              <w:rPr>
                <w:kern w:val="2"/>
                <w:sz w:val="28"/>
                <w:szCs w:val="28"/>
              </w:rPr>
              <w:t>инансировани</w:t>
            </w:r>
            <w:r>
              <w:rPr>
                <w:kern w:val="2"/>
                <w:sz w:val="28"/>
                <w:szCs w:val="28"/>
              </w:rPr>
              <w:t>е</w:t>
            </w:r>
            <w:r w:rsidRPr="00F26193">
              <w:rPr>
                <w:kern w:val="2"/>
                <w:sz w:val="28"/>
                <w:szCs w:val="28"/>
              </w:rPr>
              <w:t xml:space="preserve"> </w:t>
            </w:r>
            <w:r w:rsidR="000A3AB9">
              <w:rPr>
                <w:kern w:val="2"/>
                <w:sz w:val="28"/>
                <w:szCs w:val="28"/>
              </w:rPr>
              <w:t>под</w:t>
            </w:r>
            <w:r w:rsidRPr="00F26193">
              <w:rPr>
                <w:kern w:val="2"/>
                <w:sz w:val="28"/>
                <w:szCs w:val="28"/>
              </w:rPr>
              <w:t xml:space="preserve">программы </w:t>
            </w:r>
            <w:r>
              <w:rPr>
                <w:kern w:val="2"/>
                <w:sz w:val="28"/>
                <w:szCs w:val="28"/>
              </w:rPr>
              <w:t>не пред</w:t>
            </w:r>
            <w:r>
              <w:rPr>
                <w:kern w:val="2"/>
                <w:sz w:val="28"/>
                <w:szCs w:val="28"/>
              </w:rPr>
              <w:t>у</w:t>
            </w:r>
            <w:r>
              <w:rPr>
                <w:kern w:val="2"/>
                <w:sz w:val="28"/>
                <w:szCs w:val="28"/>
              </w:rPr>
              <w:t>смотрено</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294776" w:rsidRDefault="00926173" w:rsidP="00261847">
            <w:pPr>
              <w:autoSpaceDE w:val="0"/>
              <w:autoSpaceDN w:val="0"/>
              <w:adjustRightInd w:val="0"/>
              <w:spacing w:line="235" w:lineRule="auto"/>
              <w:rPr>
                <w:rFonts w:eastAsia="Calibri"/>
                <w:sz w:val="24"/>
                <w:szCs w:val="28"/>
                <w:highlight w:val="yellow"/>
              </w:rPr>
            </w:pPr>
          </w:p>
        </w:tc>
        <w:tc>
          <w:tcPr>
            <w:tcW w:w="5346" w:type="dxa"/>
          </w:tcPr>
          <w:p w:rsidR="00926173" w:rsidRPr="00294776" w:rsidRDefault="00926173" w:rsidP="006E44B2">
            <w:pPr>
              <w:autoSpaceDE w:val="0"/>
              <w:autoSpaceDN w:val="0"/>
              <w:adjustRightInd w:val="0"/>
              <w:jc w:val="both"/>
              <w:rPr>
                <w:kern w:val="2"/>
                <w:sz w:val="28"/>
                <w:szCs w:val="28"/>
                <w:highlight w:val="yellow"/>
              </w:rPr>
            </w:pPr>
          </w:p>
        </w:tc>
      </w:tr>
      <w:tr w:rsidR="00926173" w:rsidRPr="00D264AA" w:rsidTr="00926173">
        <w:tc>
          <w:tcPr>
            <w:tcW w:w="3683" w:type="dxa"/>
          </w:tcPr>
          <w:p w:rsidR="00926173" w:rsidRDefault="00926173" w:rsidP="00261847">
            <w:pPr>
              <w:spacing w:line="235" w:lineRule="auto"/>
              <w:rPr>
                <w:sz w:val="28"/>
                <w:szCs w:val="28"/>
              </w:rPr>
            </w:pPr>
            <w:r w:rsidRPr="00D264AA">
              <w:rPr>
                <w:sz w:val="28"/>
                <w:szCs w:val="28"/>
              </w:rPr>
              <w:t>Ожидаемые результаты ре</w:t>
            </w:r>
            <w:r w:rsidRPr="00D264AA">
              <w:rPr>
                <w:sz w:val="28"/>
                <w:szCs w:val="28"/>
              </w:rPr>
              <w:t>а</w:t>
            </w:r>
            <w:r w:rsidRPr="00D264AA">
              <w:rPr>
                <w:sz w:val="28"/>
                <w:szCs w:val="28"/>
              </w:rPr>
              <w:t xml:space="preserve">лизации подпрограммы </w:t>
            </w:r>
            <w:r>
              <w:rPr>
                <w:sz w:val="28"/>
                <w:szCs w:val="28"/>
              </w:rPr>
              <w:t>1</w:t>
            </w:r>
          </w:p>
          <w:p w:rsidR="00926173" w:rsidRDefault="00926173" w:rsidP="00261847">
            <w:pPr>
              <w:spacing w:line="235" w:lineRule="auto"/>
              <w:rPr>
                <w:sz w:val="28"/>
                <w:szCs w:val="28"/>
              </w:rPr>
            </w:pPr>
          </w:p>
          <w:p w:rsidR="00926173" w:rsidRPr="00D264AA" w:rsidRDefault="00926173" w:rsidP="00261847">
            <w:pPr>
              <w:spacing w:line="235" w:lineRule="auto"/>
              <w:rPr>
                <w:szCs w:val="28"/>
              </w:rPr>
            </w:pPr>
          </w:p>
        </w:tc>
        <w:tc>
          <w:tcPr>
            <w:tcW w:w="576" w:type="dxa"/>
          </w:tcPr>
          <w:p w:rsidR="00926173" w:rsidRDefault="003D7864" w:rsidP="00261847">
            <w:pPr>
              <w:spacing w:line="235" w:lineRule="auto"/>
              <w:rPr>
                <w:sz w:val="28"/>
                <w:szCs w:val="28"/>
              </w:rPr>
            </w:pPr>
            <w:r>
              <w:rPr>
                <w:sz w:val="28"/>
                <w:szCs w:val="28"/>
              </w:rPr>
              <w:t>_</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66624A" w:rsidRDefault="0066624A" w:rsidP="00261847">
            <w:pPr>
              <w:spacing w:line="235" w:lineRule="auto"/>
              <w:rPr>
                <w:szCs w:val="28"/>
              </w:rPr>
            </w:pPr>
          </w:p>
          <w:p w:rsidR="0066624A" w:rsidRDefault="0066624A" w:rsidP="00261847">
            <w:pPr>
              <w:spacing w:line="235" w:lineRule="auto"/>
              <w:rPr>
                <w:szCs w:val="28"/>
              </w:rPr>
            </w:pPr>
          </w:p>
          <w:p w:rsidR="00926173" w:rsidRDefault="00926173" w:rsidP="00261847">
            <w:pPr>
              <w:spacing w:line="235" w:lineRule="auto"/>
              <w:rPr>
                <w:szCs w:val="28"/>
              </w:rPr>
            </w:pPr>
            <w:r>
              <w:rPr>
                <w:szCs w:val="28"/>
              </w:rPr>
              <w:t>_</w:t>
            </w:r>
          </w:p>
          <w:p w:rsidR="00926173" w:rsidRDefault="00926173" w:rsidP="00261847">
            <w:pPr>
              <w:spacing w:line="235" w:lineRule="auto"/>
              <w:rPr>
                <w:szCs w:val="28"/>
              </w:rPr>
            </w:pPr>
          </w:p>
          <w:p w:rsidR="002C0611" w:rsidRDefault="002C0611" w:rsidP="00261847">
            <w:pPr>
              <w:spacing w:line="235" w:lineRule="auto"/>
              <w:rPr>
                <w:szCs w:val="28"/>
              </w:rPr>
            </w:pPr>
          </w:p>
          <w:p w:rsidR="00926173" w:rsidRDefault="002C0611" w:rsidP="00261847">
            <w:pPr>
              <w:spacing w:line="235" w:lineRule="auto"/>
              <w:rPr>
                <w:szCs w:val="28"/>
              </w:rPr>
            </w:pPr>
            <w:r>
              <w:rPr>
                <w:szCs w:val="28"/>
              </w:rPr>
              <w:t>_</w:t>
            </w:r>
          </w:p>
          <w:p w:rsidR="00926173" w:rsidRDefault="00926173" w:rsidP="00261847">
            <w:pPr>
              <w:spacing w:line="235" w:lineRule="auto"/>
              <w:rPr>
                <w:szCs w:val="28"/>
              </w:rPr>
            </w:pPr>
          </w:p>
          <w:p w:rsidR="00926173" w:rsidRDefault="00926173" w:rsidP="00261847">
            <w:pPr>
              <w:spacing w:line="235" w:lineRule="auto"/>
              <w:rPr>
                <w:szCs w:val="28"/>
              </w:rPr>
            </w:pPr>
          </w:p>
          <w:p w:rsidR="003D7864" w:rsidRDefault="003D7864" w:rsidP="00261847">
            <w:pPr>
              <w:spacing w:line="235" w:lineRule="auto"/>
              <w:rPr>
                <w:szCs w:val="28"/>
              </w:rPr>
            </w:pPr>
          </w:p>
          <w:p w:rsidR="00926173" w:rsidRDefault="00926173" w:rsidP="00261847">
            <w:pPr>
              <w:spacing w:line="235" w:lineRule="auto"/>
              <w:rPr>
                <w:szCs w:val="28"/>
              </w:rPr>
            </w:pPr>
            <w:r>
              <w:rPr>
                <w:szCs w:val="28"/>
              </w:rPr>
              <w:t>_</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3D7864" w:rsidRDefault="003D7864" w:rsidP="00261847">
            <w:pPr>
              <w:spacing w:line="235" w:lineRule="auto"/>
              <w:rPr>
                <w:szCs w:val="28"/>
              </w:rPr>
            </w:pPr>
          </w:p>
          <w:p w:rsidR="00926173" w:rsidRDefault="00926173" w:rsidP="00261847">
            <w:pPr>
              <w:spacing w:line="235" w:lineRule="auto"/>
              <w:rPr>
                <w:szCs w:val="28"/>
              </w:rPr>
            </w:pPr>
            <w:r>
              <w:rPr>
                <w:szCs w:val="28"/>
              </w:rPr>
              <w:t>_</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Pr="00D264AA" w:rsidRDefault="00926173" w:rsidP="00A508E8">
            <w:pPr>
              <w:spacing w:line="235" w:lineRule="auto"/>
              <w:rPr>
                <w:szCs w:val="28"/>
              </w:rPr>
            </w:pPr>
            <w:r>
              <w:rPr>
                <w:szCs w:val="28"/>
              </w:rPr>
              <w:t>_</w:t>
            </w:r>
          </w:p>
        </w:tc>
        <w:tc>
          <w:tcPr>
            <w:tcW w:w="5346" w:type="dxa"/>
          </w:tcPr>
          <w:p w:rsidR="00926173" w:rsidRDefault="00926173" w:rsidP="0086385D">
            <w:pPr>
              <w:tabs>
                <w:tab w:val="center" w:pos="3293"/>
              </w:tabs>
              <w:jc w:val="both"/>
              <w:rPr>
                <w:sz w:val="28"/>
                <w:szCs w:val="28"/>
              </w:rPr>
            </w:pPr>
            <w:r w:rsidRPr="00183562">
              <w:rPr>
                <w:sz w:val="28"/>
                <w:szCs w:val="28"/>
              </w:rPr>
              <w:t xml:space="preserve">Вовлечение граждан Октябрьского района в процессы формирования и развития  </w:t>
            </w:r>
            <w:r w:rsidR="0066624A">
              <w:rPr>
                <w:sz w:val="28"/>
                <w:szCs w:val="28"/>
              </w:rPr>
              <w:t xml:space="preserve">общественного </w:t>
            </w:r>
            <w:r w:rsidRPr="00183562">
              <w:rPr>
                <w:sz w:val="28"/>
                <w:szCs w:val="28"/>
              </w:rPr>
              <w:t>самоуправления и эффе</w:t>
            </w:r>
            <w:r w:rsidRPr="00183562">
              <w:rPr>
                <w:sz w:val="28"/>
                <w:szCs w:val="28"/>
              </w:rPr>
              <w:t>к</w:t>
            </w:r>
            <w:r w:rsidRPr="00183562">
              <w:rPr>
                <w:sz w:val="28"/>
                <w:szCs w:val="28"/>
              </w:rPr>
              <w:t xml:space="preserve">тивного решения </w:t>
            </w:r>
            <w:r>
              <w:rPr>
                <w:sz w:val="28"/>
                <w:szCs w:val="28"/>
              </w:rPr>
              <w:t>вопросов местного зн</w:t>
            </w:r>
            <w:r>
              <w:rPr>
                <w:sz w:val="28"/>
                <w:szCs w:val="28"/>
              </w:rPr>
              <w:t>а</w:t>
            </w:r>
            <w:r>
              <w:rPr>
                <w:sz w:val="28"/>
                <w:szCs w:val="28"/>
              </w:rPr>
              <w:t>чения;</w:t>
            </w:r>
          </w:p>
          <w:p w:rsidR="00926173" w:rsidRDefault="00926173" w:rsidP="0086385D">
            <w:pPr>
              <w:tabs>
                <w:tab w:val="center" w:pos="3293"/>
              </w:tabs>
              <w:jc w:val="both"/>
              <w:rPr>
                <w:sz w:val="28"/>
                <w:szCs w:val="28"/>
              </w:rPr>
            </w:pPr>
            <w:r>
              <w:rPr>
                <w:sz w:val="28"/>
                <w:szCs w:val="28"/>
              </w:rPr>
              <w:t xml:space="preserve">повышение гражданской активности населения Октябрьского района, </w:t>
            </w:r>
          </w:p>
          <w:p w:rsidR="00926173" w:rsidRDefault="00926173" w:rsidP="00CE49E9">
            <w:pPr>
              <w:autoSpaceDE w:val="0"/>
              <w:autoSpaceDN w:val="0"/>
              <w:adjustRightInd w:val="0"/>
              <w:spacing w:line="235" w:lineRule="auto"/>
              <w:jc w:val="both"/>
              <w:rPr>
                <w:color w:val="000000"/>
                <w:sz w:val="28"/>
                <w:szCs w:val="28"/>
              </w:rPr>
            </w:pPr>
            <w:r>
              <w:rPr>
                <w:kern w:val="2"/>
                <w:sz w:val="28"/>
                <w:szCs w:val="28"/>
              </w:rPr>
              <w:t xml:space="preserve">создание условий успешной деятельности </w:t>
            </w:r>
            <w:r>
              <w:rPr>
                <w:color w:val="000000"/>
                <w:sz w:val="28"/>
                <w:szCs w:val="28"/>
              </w:rPr>
              <w:t>органов территориального общественного самоуправления;</w:t>
            </w:r>
          </w:p>
          <w:p w:rsidR="00926173" w:rsidRDefault="00926173" w:rsidP="00A508E8">
            <w:pPr>
              <w:tabs>
                <w:tab w:val="center" w:pos="3293"/>
              </w:tabs>
              <w:rPr>
                <w:color w:val="000000"/>
                <w:sz w:val="28"/>
                <w:szCs w:val="28"/>
              </w:rPr>
            </w:pPr>
            <w:r>
              <w:rPr>
                <w:sz w:val="28"/>
                <w:szCs w:val="28"/>
              </w:rPr>
              <w:t>р</w:t>
            </w:r>
            <w:r w:rsidRPr="00183562">
              <w:rPr>
                <w:sz w:val="28"/>
                <w:szCs w:val="28"/>
              </w:rPr>
              <w:t>ешени</w:t>
            </w:r>
            <w:r>
              <w:rPr>
                <w:sz w:val="28"/>
                <w:szCs w:val="28"/>
              </w:rPr>
              <w:t xml:space="preserve">е вопросов местного значения и </w:t>
            </w:r>
            <w:r w:rsidRPr="00183562">
              <w:rPr>
                <w:sz w:val="28"/>
                <w:szCs w:val="28"/>
              </w:rPr>
              <w:t xml:space="preserve"> социально-экономических задач Октябр</w:t>
            </w:r>
            <w:r w:rsidRPr="00183562">
              <w:rPr>
                <w:sz w:val="28"/>
                <w:szCs w:val="28"/>
              </w:rPr>
              <w:t>ь</w:t>
            </w:r>
            <w:r w:rsidRPr="00183562">
              <w:rPr>
                <w:sz w:val="28"/>
                <w:szCs w:val="28"/>
              </w:rPr>
              <w:t>ского района</w:t>
            </w:r>
            <w:r w:rsidRPr="00A95581">
              <w:rPr>
                <w:sz w:val="28"/>
                <w:szCs w:val="28"/>
              </w:rPr>
              <w:t xml:space="preserve"> </w:t>
            </w:r>
            <w:r>
              <w:rPr>
                <w:sz w:val="28"/>
                <w:szCs w:val="28"/>
              </w:rPr>
              <w:t xml:space="preserve">с </w:t>
            </w:r>
            <w:r w:rsidRPr="00A95581">
              <w:rPr>
                <w:sz w:val="28"/>
                <w:szCs w:val="28"/>
              </w:rPr>
              <w:t>участие</w:t>
            </w:r>
            <w:r>
              <w:rPr>
                <w:sz w:val="28"/>
                <w:szCs w:val="28"/>
              </w:rPr>
              <w:t>м</w:t>
            </w:r>
            <w:r w:rsidRPr="00A95581">
              <w:rPr>
                <w:sz w:val="28"/>
                <w:szCs w:val="28"/>
              </w:rPr>
              <w:t xml:space="preserve"> </w:t>
            </w:r>
            <w:r w:rsidRPr="00183562">
              <w:rPr>
                <w:color w:val="000000"/>
                <w:sz w:val="28"/>
                <w:szCs w:val="28"/>
              </w:rPr>
              <w:t>орган</w:t>
            </w:r>
            <w:r>
              <w:rPr>
                <w:color w:val="000000"/>
                <w:sz w:val="28"/>
                <w:szCs w:val="28"/>
              </w:rPr>
              <w:t>ов</w:t>
            </w:r>
            <w:r w:rsidRPr="00183562">
              <w:rPr>
                <w:color w:val="000000"/>
                <w:sz w:val="28"/>
                <w:szCs w:val="28"/>
              </w:rPr>
              <w:t xml:space="preserve"> террит</w:t>
            </w:r>
            <w:r w:rsidRPr="00183562">
              <w:rPr>
                <w:color w:val="000000"/>
                <w:sz w:val="28"/>
                <w:szCs w:val="28"/>
              </w:rPr>
              <w:t>о</w:t>
            </w:r>
            <w:r w:rsidRPr="00183562">
              <w:rPr>
                <w:color w:val="000000"/>
                <w:sz w:val="28"/>
                <w:szCs w:val="28"/>
              </w:rPr>
              <w:t>риального общественного самоуправл</w:t>
            </w:r>
            <w:r w:rsidRPr="00183562">
              <w:rPr>
                <w:color w:val="000000"/>
                <w:sz w:val="28"/>
                <w:szCs w:val="28"/>
              </w:rPr>
              <w:t>е</w:t>
            </w:r>
            <w:r w:rsidRPr="00183562">
              <w:rPr>
                <w:color w:val="000000"/>
                <w:sz w:val="28"/>
                <w:szCs w:val="28"/>
              </w:rPr>
              <w:t>ния</w:t>
            </w:r>
            <w:r>
              <w:rPr>
                <w:color w:val="000000"/>
                <w:sz w:val="28"/>
                <w:szCs w:val="28"/>
              </w:rPr>
              <w:t>;</w:t>
            </w:r>
          </w:p>
          <w:p w:rsidR="00926173" w:rsidRDefault="00926173" w:rsidP="00CE49E9">
            <w:pPr>
              <w:tabs>
                <w:tab w:val="center" w:pos="3293"/>
              </w:tabs>
              <w:jc w:val="both"/>
              <w:rPr>
                <w:sz w:val="28"/>
                <w:szCs w:val="28"/>
              </w:rPr>
            </w:pPr>
            <w:r>
              <w:rPr>
                <w:color w:val="000000"/>
                <w:sz w:val="28"/>
                <w:szCs w:val="28"/>
              </w:rPr>
              <w:t xml:space="preserve">позиционирование успешных практик поддержки общественных инициатив  </w:t>
            </w:r>
            <w:r w:rsidR="0066624A" w:rsidRPr="00326C10">
              <w:rPr>
                <w:sz w:val="28"/>
                <w:szCs w:val="28"/>
              </w:rPr>
              <w:t>о</w:t>
            </w:r>
            <w:r w:rsidR="0066624A" w:rsidRPr="00326C10">
              <w:rPr>
                <w:sz w:val="28"/>
                <w:szCs w:val="28"/>
              </w:rPr>
              <w:t>р</w:t>
            </w:r>
            <w:r w:rsidR="0066624A" w:rsidRPr="00326C10">
              <w:rPr>
                <w:sz w:val="28"/>
                <w:szCs w:val="28"/>
              </w:rPr>
              <w:t>ганов территориального общественного самоуправления</w:t>
            </w:r>
            <w:r w:rsidR="0066624A">
              <w:rPr>
                <w:color w:val="000000"/>
                <w:sz w:val="28"/>
                <w:szCs w:val="28"/>
              </w:rPr>
              <w:t xml:space="preserve"> </w:t>
            </w:r>
            <w:r>
              <w:rPr>
                <w:color w:val="000000"/>
                <w:sz w:val="28"/>
                <w:szCs w:val="28"/>
              </w:rPr>
              <w:t>органами власти в О</w:t>
            </w:r>
            <w:r>
              <w:rPr>
                <w:color w:val="000000"/>
                <w:sz w:val="28"/>
                <w:szCs w:val="28"/>
              </w:rPr>
              <w:t>к</w:t>
            </w:r>
            <w:r>
              <w:rPr>
                <w:color w:val="000000"/>
                <w:sz w:val="28"/>
                <w:szCs w:val="28"/>
              </w:rPr>
              <w:t>тябрьском района;</w:t>
            </w:r>
          </w:p>
          <w:p w:rsidR="00926173" w:rsidRPr="00F2665D" w:rsidRDefault="00926173" w:rsidP="00EB0DE2">
            <w:pPr>
              <w:tabs>
                <w:tab w:val="center" w:pos="3293"/>
              </w:tabs>
              <w:rPr>
                <w:rFonts w:eastAsia="Calibri"/>
                <w:sz w:val="28"/>
                <w:szCs w:val="28"/>
                <w:highlight w:val="yellow"/>
              </w:rPr>
            </w:pPr>
            <w:r>
              <w:rPr>
                <w:sz w:val="28"/>
                <w:szCs w:val="28"/>
              </w:rPr>
              <w:t>развитие гражданского общества и мес</w:t>
            </w:r>
            <w:r>
              <w:rPr>
                <w:sz w:val="28"/>
                <w:szCs w:val="28"/>
              </w:rPr>
              <w:t>т</w:t>
            </w:r>
            <w:r>
              <w:rPr>
                <w:sz w:val="28"/>
                <w:szCs w:val="28"/>
              </w:rPr>
              <w:t xml:space="preserve">ного самоуправления </w:t>
            </w:r>
          </w:p>
        </w:tc>
      </w:tr>
    </w:tbl>
    <w:p w:rsidR="00B67D45" w:rsidRPr="00E66A8A" w:rsidRDefault="00B67D45" w:rsidP="00B67D45">
      <w:pPr>
        <w:rPr>
          <w:kern w:val="2"/>
          <w:sz w:val="2"/>
          <w:szCs w:val="2"/>
        </w:rPr>
      </w:pPr>
    </w:p>
    <w:p w:rsidR="00B67D45" w:rsidRDefault="00B67D45" w:rsidP="00B67D45">
      <w:pPr>
        <w:tabs>
          <w:tab w:val="left" w:pos="1373"/>
        </w:tabs>
        <w:rPr>
          <w:sz w:val="28"/>
          <w:szCs w:val="28"/>
        </w:rPr>
      </w:pPr>
      <w:r>
        <w:rPr>
          <w:sz w:val="28"/>
          <w:szCs w:val="28"/>
        </w:rPr>
        <w:tab/>
      </w:r>
    </w:p>
    <w:p w:rsidR="00FF3504" w:rsidRDefault="00FF3504" w:rsidP="00BB5B50">
      <w:pPr>
        <w:jc w:val="center"/>
        <w:outlineLvl w:val="0"/>
        <w:rPr>
          <w:sz w:val="28"/>
          <w:szCs w:val="28"/>
        </w:rPr>
      </w:pPr>
    </w:p>
    <w:p w:rsidR="00FF3504" w:rsidRDefault="00FF3504" w:rsidP="00BB5B50">
      <w:pPr>
        <w:jc w:val="center"/>
        <w:outlineLvl w:val="0"/>
        <w:rPr>
          <w:sz w:val="28"/>
          <w:szCs w:val="28"/>
        </w:rPr>
      </w:pPr>
    </w:p>
    <w:p w:rsidR="00FF3504" w:rsidRDefault="00FF3504" w:rsidP="00BB5B50">
      <w:pPr>
        <w:jc w:val="center"/>
        <w:outlineLvl w:val="0"/>
        <w:rPr>
          <w:sz w:val="28"/>
          <w:szCs w:val="28"/>
        </w:rPr>
      </w:pPr>
    </w:p>
    <w:p w:rsidR="0066624A" w:rsidRDefault="0066624A" w:rsidP="00BB5B50">
      <w:pPr>
        <w:jc w:val="center"/>
        <w:outlineLvl w:val="0"/>
        <w:rPr>
          <w:sz w:val="28"/>
          <w:szCs w:val="28"/>
        </w:rPr>
      </w:pPr>
    </w:p>
    <w:p w:rsidR="00EB0DE2" w:rsidRDefault="00EB0DE2" w:rsidP="00BB5B50">
      <w:pPr>
        <w:jc w:val="center"/>
        <w:outlineLvl w:val="0"/>
        <w:rPr>
          <w:sz w:val="28"/>
          <w:szCs w:val="28"/>
        </w:rPr>
      </w:pPr>
    </w:p>
    <w:p w:rsidR="00EB0DE2" w:rsidRDefault="00EB0DE2" w:rsidP="00BB5B50">
      <w:pPr>
        <w:jc w:val="center"/>
        <w:outlineLvl w:val="0"/>
        <w:rPr>
          <w:sz w:val="28"/>
          <w:szCs w:val="28"/>
        </w:rPr>
      </w:pPr>
    </w:p>
    <w:p w:rsidR="00EB0DE2" w:rsidRDefault="00EB0DE2" w:rsidP="00BB5B50">
      <w:pPr>
        <w:jc w:val="center"/>
        <w:outlineLvl w:val="0"/>
        <w:rPr>
          <w:sz w:val="28"/>
          <w:szCs w:val="28"/>
        </w:rPr>
      </w:pPr>
    </w:p>
    <w:p w:rsidR="00EB0DE2" w:rsidRDefault="00EB0DE2" w:rsidP="00BB5B50">
      <w:pPr>
        <w:jc w:val="center"/>
        <w:outlineLvl w:val="0"/>
        <w:rPr>
          <w:sz w:val="28"/>
          <w:szCs w:val="28"/>
        </w:rPr>
      </w:pPr>
    </w:p>
    <w:p w:rsidR="000F2A82" w:rsidRDefault="000F2A82" w:rsidP="00BB5B50">
      <w:pPr>
        <w:jc w:val="center"/>
        <w:outlineLvl w:val="0"/>
        <w:rPr>
          <w:sz w:val="28"/>
          <w:szCs w:val="28"/>
        </w:rPr>
      </w:pPr>
    </w:p>
    <w:p w:rsidR="00620866" w:rsidRDefault="00620866" w:rsidP="00BB5B50">
      <w:pPr>
        <w:jc w:val="center"/>
        <w:outlineLvl w:val="0"/>
        <w:rPr>
          <w:sz w:val="28"/>
          <w:szCs w:val="28"/>
        </w:rPr>
      </w:pPr>
    </w:p>
    <w:p w:rsidR="00775134" w:rsidRDefault="00775134" w:rsidP="00BB5B50">
      <w:pPr>
        <w:jc w:val="center"/>
        <w:outlineLvl w:val="0"/>
        <w:rPr>
          <w:sz w:val="28"/>
          <w:szCs w:val="28"/>
        </w:rPr>
      </w:pPr>
    </w:p>
    <w:p w:rsidR="003625F5" w:rsidRDefault="003625F5" w:rsidP="00BB5B50">
      <w:pPr>
        <w:jc w:val="center"/>
        <w:outlineLvl w:val="0"/>
        <w:rPr>
          <w:sz w:val="28"/>
          <w:szCs w:val="28"/>
        </w:rPr>
      </w:pPr>
    </w:p>
    <w:p w:rsidR="00BB5B50" w:rsidRDefault="00BB5B50" w:rsidP="00BB5B50">
      <w:pPr>
        <w:jc w:val="center"/>
        <w:outlineLvl w:val="0"/>
        <w:rPr>
          <w:sz w:val="28"/>
          <w:szCs w:val="28"/>
        </w:rPr>
      </w:pPr>
      <w:r>
        <w:rPr>
          <w:sz w:val="28"/>
          <w:szCs w:val="28"/>
        </w:rPr>
        <w:lastRenderedPageBreak/>
        <w:t>Паспорт</w:t>
      </w:r>
    </w:p>
    <w:p w:rsidR="00BB5B50" w:rsidRDefault="00BB5B50" w:rsidP="00775134">
      <w:pPr>
        <w:jc w:val="center"/>
        <w:rPr>
          <w:sz w:val="28"/>
          <w:szCs w:val="28"/>
        </w:rPr>
      </w:pPr>
      <w:r w:rsidRPr="00D264AA">
        <w:rPr>
          <w:sz w:val="28"/>
          <w:szCs w:val="28"/>
          <w:lang w:eastAsia="x-none"/>
        </w:rPr>
        <w:t xml:space="preserve">подпрограммы </w:t>
      </w:r>
      <w:r w:rsidRPr="00A840CC">
        <w:rPr>
          <w:sz w:val="28"/>
          <w:szCs w:val="28"/>
        </w:rPr>
        <w:t>«</w:t>
      </w:r>
      <w:r w:rsidR="00775134">
        <w:rPr>
          <w:color w:val="000000"/>
          <w:sz w:val="28"/>
          <w:szCs w:val="28"/>
        </w:rPr>
        <w:t xml:space="preserve">Решение вопросов местного значения через </w:t>
      </w:r>
      <w:r w:rsidR="00775134">
        <w:rPr>
          <w:sz w:val="28"/>
          <w:szCs w:val="28"/>
        </w:rPr>
        <w:t>территориальное общественное самоуправление Октябрьского района</w:t>
      </w:r>
      <w:r w:rsidRPr="00A840CC">
        <w:rPr>
          <w:sz w:val="28"/>
          <w:szCs w:val="28"/>
        </w:rPr>
        <w:t>»</w:t>
      </w:r>
    </w:p>
    <w:p w:rsidR="00BB5B50" w:rsidRPr="00D264AA" w:rsidRDefault="00BB5B50" w:rsidP="00BB5B50">
      <w:pPr>
        <w:ind w:firstLine="720"/>
        <w:jc w:val="center"/>
        <w:rPr>
          <w:sz w:val="28"/>
          <w:szCs w:val="28"/>
        </w:rPr>
      </w:pPr>
    </w:p>
    <w:tbl>
      <w:tblPr>
        <w:tblW w:w="5017" w:type="pct"/>
        <w:tblInd w:w="-34" w:type="dxa"/>
        <w:tblLayout w:type="fixed"/>
        <w:tblLook w:val="00A0" w:firstRow="1" w:lastRow="0" w:firstColumn="1" w:lastColumn="0" w:noHBand="0" w:noVBand="0"/>
      </w:tblPr>
      <w:tblGrid>
        <w:gridCol w:w="3683"/>
        <w:gridCol w:w="576"/>
        <w:gridCol w:w="5346"/>
      </w:tblGrid>
      <w:tr w:rsidR="00BB5B50" w:rsidRPr="00D264AA" w:rsidTr="006E49B3">
        <w:tc>
          <w:tcPr>
            <w:tcW w:w="3683" w:type="dxa"/>
          </w:tcPr>
          <w:p w:rsidR="00BB5B50" w:rsidRPr="00D264AA" w:rsidRDefault="00BB5B50" w:rsidP="00BB5B50">
            <w:pPr>
              <w:spacing w:line="235" w:lineRule="auto"/>
              <w:rPr>
                <w:szCs w:val="28"/>
              </w:rPr>
            </w:pPr>
            <w:r w:rsidRPr="00D264AA">
              <w:rPr>
                <w:sz w:val="28"/>
                <w:szCs w:val="28"/>
              </w:rPr>
              <w:t>Наименование подпрогра</w:t>
            </w:r>
            <w:r w:rsidRPr="00D264AA">
              <w:rPr>
                <w:sz w:val="28"/>
                <w:szCs w:val="28"/>
              </w:rPr>
              <w:t>м</w:t>
            </w:r>
            <w:r w:rsidRPr="00D264AA">
              <w:rPr>
                <w:sz w:val="28"/>
                <w:szCs w:val="28"/>
              </w:rPr>
              <w:t xml:space="preserve">мы </w:t>
            </w:r>
          </w:p>
        </w:tc>
        <w:tc>
          <w:tcPr>
            <w:tcW w:w="576" w:type="dxa"/>
          </w:tcPr>
          <w:p w:rsidR="00BB5B50" w:rsidRPr="00D264AA" w:rsidRDefault="00BB5B50" w:rsidP="00BB5B50">
            <w:pPr>
              <w:spacing w:line="235" w:lineRule="auto"/>
              <w:rPr>
                <w:szCs w:val="28"/>
              </w:rPr>
            </w:pPr>
            <w:r w:rsidRPr="00D264AA">
              <w:rPr>
                <w:sz w:val="28"/>
                <w:szCs w:val="28"/>
              </w:rPr>
              <w:t>–</w:t>
            </w:r>
          </w:p>
        </w:tc>
        <w:tc>
          <w:tcPr>
            <w:tcW w:w="5346" w:type="dxa"/>
          </w:tcPr>
          <w:p w:rsidR="00BB5B50" w:rsidRDefault="00BB5B50" w:rsidP="00EA3364">
            <w:pPr>
              <w:jc w:val="both"/>
              <w:rPr>
                <w:sz w:val="28"/>
                <w:szCs w:val="28"/>
              </w:rPr>
            </w:pPr>
            <w:r w:rsidRPr="00D264AA">
              <w:rPr>
                <w:sz w:val="28"/>
                <w:szCs w:val="28"/>
              </w:rPr>
              <w:t xml:space="preserve">подпрограмма </w:t>
            </w:r>
            <w:r w:rsidR="00D54675" w:rsidRPr="00A840CC">
              <w:rPr>
                <w:sz w:val="28"/>
                <w:szCs w:val="28"/>
              </w:rPr>
              <w:t>«</w:t>
            </w:r>
            <w:r w:rsidR="00004E4D">
              <w:rPr>
                <w:color w:val="000000"/>
                <w:sz w:val="28"/>
                <w:szCs w:val="28"/>
              </w:rPr>
              <w:t>Решение вопросов мес</w:t>
            </w:r>
            <w:r w:rsidR="00004E4D">
              <w:rPr>
                <w:color w:val="000000"/>
                <w:sz w:val="28"/>
                <w:szCs w:val="28"/>
              </w:rPr>
              <w:t>т</w:t>
            </w:r>
            <w:r w:rsidR="00004E4D">
              <w:rPr>
                <w:color w:val="000000"/>
                <w:sz w:val="28"/>
                <w:szCs w:val="28"/>
              </w:rPr>
              <w:t xml:space="preserve">ного значения через </w:t>
            </w:r>
            <w:r w:rsidR="00004E4D">
              <w:rPr>
                <w:sz w:val="28"/>
                <w:szCs w:val="28"/>
              </w:rPr>
              <w:t>территориальное о</w:t>
            </w:r>
            <w:r w:rsidR="00004E4D">
              <w:rPr>
                <w:sz w:val="28"/>
                <w:szCs w:val="28"/>
              </w:rPr>
              <w:t>б</w:t>
            </w:r>
            <w:r w:rsidR="00004E4D">
              <w:rPr>
                <w:sz w:val="28"/>
                <w:szCs w:val="28"/>
              </w:rPr>
              <w:t>щественное самоуправление Октябрьск</w:t>
            </w:r>
            <w:r w:rsidR="00004E4D">
              <w:rPr>
                <w:sz w:val="28"/>
                <w:szCs w:val="28"/>
              </w:rPr>
              <w:t>о</w:t>
            </w:r>
            <w:r w:rsidR="00004E4D">
              <w:rPr>
                <w:sz w:val="28"/>
                <w:szCs w:val="28"/>
              </w:rPr>
              <w:t>го района</w:t>
            </w:r>
            <w:r w:rsidR="00D54675" w:rsidRPr="00A840CC">
              <w:rPr>
                <w:sz w:val="28"/>
                <w:szCs w:val="28"/>
              </w:rPr>
              <w:t>»</w:t>
            </w:r>
            <w:r>
              <w:rPr>
                <w:sz w:val="28"/>
                <w:szCs w:val="28"/>
              </w:rPr>
              <w:t xml:space="preserve"> (далее – подпрограмма</w:t>
            </w:r>
            <w:r w:rsidR="00D54675">
              <w:rPr>
                <w:sz w:val="28"/>
                <w:szCs w:val="28"/>
              </w:rPr>
              <w:t xml:space="preserve"> 2</w:t>
            </w:r>
            <w:r w:rsidRPr="00D264AA">
              <w:rPr>
                <w:sz w:val="28"/>
                <w:szCs w:val="28"/>
              </w:rPr>
              <w:t xml:space="preserve">) </w:t>
            </w:r>
          </w:p>
          <w:p w:rsidR="00F2665D" w:rsidRPr="00D264AA" w:rsidRDefault="00F2665D" w:rsidP="00F2665D">
            <w:pPr>
              <w:spacing w:line="232" w:lineRule="auto"/>
              <w:jc w:val="both"/>
              <w:rPr>
                <w:szCs w:val="28"/>
              </w:rPr>
            </w:pPr>
          </w:p>
        </w:tc>
      </w:tr>
      <w:tr w:rsidR="00926173" w:rsidRPr="00D264AA" w:rsidTr="006E49B3">
        <w:tc>
          <w:tcPr>
            <w:tcW w:w="3683" w:type="dxa"/>
          </w:tcPr>
          <w:p w:rsidR="00926173" w:rsidRPr="00CD63DD" w:rsidRDefault="00926173" w:rsidP="00162561">
            <w:pPr>
              <w:rPr>
                <w:sz w:val="28"/>
                <w:szCs w:val="28"/>
              </w:rPr>
            </w:pPr>
            <w:r w:rsidRPr="00CD63DD">
              <w:rPr>
                <w:sz w:val="28"/>
                <w:szCs w:val="28"/>
              </w:rPr>
              <w:t>Ответственный исполнитель подпрограммы</w:t>
            </w:r>
            <w:r>
              <w:rPr>
                <w:sz w:val="28"/>
                <w:szCs w:val="28"/>
              </w:rPr>
              <w:t xml:space="preserve"> 2</w:t>
            </w:r>
          </w:p>
          <w:p w:rsidR="00926173" w:rsidRPr="00D264AA" w:rsidRDefault="00926173" w:rsidP="00162561">
            <w:pPr>
              <w:spacing w:line="235" w:lineRule="auto"/>
              <w:rPr>
                <w:szCs w:val="28"/>
              </w:rPr>
            </w:pPr>
          </w:p>
        </w:tc>
        <w:tc>
          <w:tcPr>
            <w:tcW w:w="576" w:type="dxa"/>
          </w:tcPr>
          <w:p w:rsidR="00926173" w:rsidRPr="00D264AA" w:rsidRDefault="00926173" w:rsidP="00162561">
            <w:pPr>
              <w:spacing w:line="235" w:lineRule="auto"/>
              <w:rPr>
                <w:szCs w:val="28"/>
              </w:rPr>
            </w:pPr>
            <w:r w:rsidRPr="00D264AA">
              <w:rPr>
                <w:sz w:val="28"/>
                <w:szCs w:val="28"/>
              </w:rPr>
              <w:t>–</w:t>
            </w:r>
          </w:p>
        </w:tc>
        <w:tc>
          <w:tcPr>
            <w:tcW w:w="5346" w:type="dxa"/>
          </w:tcPr>
          <w:p w:rsidR="00926173" w:rsidRDefault="006E6D80" w:rsidP="008F644C">
            <w:pPr>
              <w:jc w:val="both"/>
              <w:rPr>
                <w:sz w:val="28"/>
                <w:szCs w:val="28"/>
              </w:rPr>
            </w:pPr>
            <w:r>
              <w:rPr>
                <w:sz w:val="28"/>
                <w:szCs w:val="28"/>
              </w:rPr>
              <w:t xml:space="preserve">Администрация Октябрьского района в лице отдела социально политических коммуникаций </w:t>
            </w:r>
          </w:p>
          <w:p w:rsidR="006E6D80" w:rsidRPr="00BA7FAF" w:rsidRDefault="006E6D80" w:rsidP="008F644C">
            <w:pPr>
              <w:jc w:val="both"/>
              <w:rPr>
                <w:strike/>
                <w:szCs w:val="28"/>
              </w:rPr>
            </w:pPr>
          </w:p>
        </w:tc>
      </w:tr>
      <w:tr w:rsidR="00926173" w:rsidRPr="00D264AA" w:rsidTr="006E49B3">
        <w:tc>
          <w:tcPr>
            <w:tcW w:w="3683" w:type="dxa"/>
          </w:tcPr>
          <w:p w:rsidR="00926173" w:rsidRPr="00BA7FAF" w:rsidRDefault="00926173" w:rsidP="00BB5B50">
            <w:pPr>
              <w:rPr>
                <w:szCs w:val="28"/>
              </w:rPr>
            </w:pPr>
            <w:r>
              <w:rPr>
                <w:sz w:val="28"/>
                <w:szCs w:val="28"/>
              </w:rPr>
              <w:t>Участник</w:t>
            </w:r>
            <w:r w:rsidRPr="00BA7FAF">
              <w:rPr>
                <w:sz w:val="28"/>
                <w:szCs w:val="28"/>
              </w:rPr>
              <w:t xml:space="preserve"> </w:t>
            </w:r>
            <w:r>
              <w:rPr>
                <w:sz w:val="28"/>
                <w:szCs w:val="28"/>
              </w:rPr>
              <w:t>муниципальной под</w:t>
            </w:r>
            <w:r w:rsidRPr="00BA7FAF">
              <w:rPr>
                <w:sz w:val="28"/>
                <w:szCs w:val="28"/>
              </w:rPr>
              <w:t xml:space="preserve">программы </w:t>
            </w:r>
            <w:r>
              <w:rPr>
                <w:sz w:val="28"/>
                <w:szCs w:val="28"/>
              </w:rPr>
              <w:t>2</w:t>
            </w:r>
          </w:p>
        </w:tc>
        <w:tc>
          <w:tcPr>
            <w:tcW w:w="576" w:type="dxa"/>
          </w:tcPr>
          <w:p w:rsidR="00926173" w:rsidRPr="00BA7FAF" w:rsidRDefault="00926173" w:rsidP="00BB5B50">
            <w:pPr>
              <w:rPr>
                <w:szCs w:val="28"/>
              </w:rPr>
            </w:pPr>
            <w:r w:rsidRPr="00BA7FAF">
              <w:rPr>
                <w:sz w:val="28"/>
                <w:szCs w:val="28"/>
              </w:rPr>
              <w:t>–</w:t>
            </w:r>
          </w:p>
        </w:tc>
        <w:tc>
          <w:tcPr>
            <w:tcW w:w="5346" w:type="dxa"/>
          </w:tcPr>
          <w:p w:rsidR="00926173" w:rsidRPr="00B4778C" w:rsidRDefault="00EA3364" w:rsidP="00F2665D">
            <w:pPr>
              <w:autoSpaceDE w:val="0"/>
              <w:autoSpaceDN w:val="0"/>
              <w:adjustRightInd w:val="0"/>
              <w:jc w:val="both"/>
              <w:rPr>
                <w:color w:val="000000"/>
                <w:sz w:val="28"/>
                <w:szCs w:val="28"/>
              </w:rPr>
            </w:pPr>
            <w:r>
              <w:rPr>
                <w:color w:val="000000"/>
                <w:sz w:val="28"/>
                <w:szCs w:val="28"/>
              </w:rPr>
              <w:t>ТОС</w:t>
            </w:r>
            <w:r w:rsidR="00926173" w:rsidRPr="00B4778C">
              <w:rPr>
                <w:color w:val="000000"/>
                <w:sz w:val="28"/>
                <w:szCs w:val="28"/>
              </w:rPr>
              <w:t xml:space="preserve"> Октябрьского района</w:t>
            </w:r>
          </w:p>
          <w:p w:rsidR="00926173" w:rsidRPr="00BA7FAF" w:rsidRDefault="00926173" w:rsidP="00AF7C30">
            <w:pPr>
              <w:jc w:val="both"/>
              <w:rPr>
                <w:szCs w:val="28"/>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Программно-целевые и</w:t>
            </w:r>
            <w:r w:rsidRPr="00D264AA">
              <w:rPr>
                <w:sz w:val="28"/>
                <w:szCs w:val="28"/>
              </w:rPr>
              <w:t>н</w:t>
            </w:r>
            <w:r w:rsidRPr="00D264AA">
              <w:rPr>
                <w:sz w:val="28"/>
                <w:szCs w:val="28"/>
              </w:rPr>
              <w:t xml:space="preserve">струменты подпрограммы </w:t>
            </w:r>
            <w:r>
              <w:rPr>
                <w:sz w:val="28"/>
                <w:szCs w:val="28"/>
              </w:rPr>
              <w:t>2</w:t>
            </w:r>
          </w:p>
        </w:tc>
        <w:tc>
          <w:tcPr>
            <w:tcW w:w="576" w:type="dxa"/>
          </w:tcPr>
          <w:p w:rsidR="00926173" w:rsidRPr="00D264AA" w:rsidRDefault="00926173" w:rsidP="00BB5B50">
            <w:pPr>
              <w:autoSpaceDE w:val="0"/>
              <w:autoSpaceDN w:val="0"/>
              <w:adjustRightInd w:val="0"/>
              <w:spacing w:line="235" w:lineRule="auto"/>
              <w:rPr>
                <w:szCs w:val="28"/>
              </w:rPr>
            </w:pPr>
            <w:r w:rsidRPr="00D264AA">
              <w:rPr>
                <w:sz w:val="28"/>
                <w:szCs w:val="28"/>
              </w:rPr>
              <w:t>–</w:t>
            </w:r>
          </w:p>
        </w:tc>
        <w:tc>
          <w:tcPr>
            <w:tcW w:w="5346" w:type="dxa"/>
          </w:tcPr>
          <w:p w:rsidR="00926173" w:rsidRPr="00D264AA" w:rsidRDefault="00926173" w:rsidP="00BB5B50">
            <w:pPr>
              <w:autoSpaceDE w:val="0"/>
              <w:autoSpaceDN w:val="0"/>
              <w:adjustRightInd w:val="0"/>
              <w:spacing w:line="235" w:lineRule="auto"/>
              <w:rPr>
                <w:szCs w:val="28"/>
              </w:rPr>
            </w:pPr>
            <w:r w:rsidRPr="00D264AA">
              <w:rPr>
                <w:sz w:val="28"/>
                <w:szCs w:val="28"/>
              </w:rPr>
              <w:t>отсутствуют</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autoSpaceDE w:val="0"/>
              <w:autoSpaceDN w:val="0"/>
              <w:adjustRightInd w:val="0"/>
              <w:spacing w:line="235" w:lineRule="auto"/>
              <w:rPr>
                <w:szCs w:val="28"/>
              </w:rPr>
            </w:pPr>
          </w:p>
        </w:tc>
        <w:tc>
          <w:tcPr>
            <w:tcW w:w="5346" w:type="dxa"/>
          </w:tcPr>
          <w:p w:rsidR="00926173" w:rsidRPr="00D264AA" w:rsidRDefault="00926173" w:rsidP="00BB5B50">
            <w:pPr>
              <w:autoSpaceDE w:val="0"/>
              <w:autoSpaceDN w:val="0"/>
              <w:adjustRightInd w:val="0"/>
              <w:spacing w:line="235" w:lineRule="auto"/>
              <w:rPr>
                <w:szCs w:val="28"/>
              </w:rPr>
            </w:pPr>
          </w:p>
        </w:tc>
      </w:tr>
      <w:tr w:rsidR="00926173" w:rsidRPr="00D264AA" w:rsidTr="006E49B3">
        <w:tc>
          <w:tcPr>
            <w:tcW w:w="3683" w:type="dxa"/>
          </w:tcPr>
          <w:p w:rsidR="00926173" w:rsidRPr="00D264AA" w:rsidRDefault="00926173" w:rsidP="00363C19">
            <w:pPr>
              <w:spacing w:line="235" w:lineRule="auto"/>
              <w:rPr>
                <w:szCs w:val="28"/>
              </w:rPr>
            </w:pPr>
            <w:r w:rsidRPr="00D264AA">
              <w:rPr>
                <w:sz w:val="28"/>
                <w:szCs w:val="28"/>
              </w:rPr>
              <w:t>Цел</w:t>
            </w:r>
            <w:r>
              <w:rPr>
                <w:sz w:val="28"/>
                <w:szCs w:val="28"/>
              </w:rPr>
              <w:t>ь</w:t>
            </w:r>
            <w:r w:rsidRPr="00D264AA">
              <w:rPr>
                <w:sz w:val="28"/>
                <w:szCs w:val="28"/>
              </w:rPr>
              <w:t xml:space="preserve"> подпрограммы</w:t>
            </w:r>
            <w:r>
              <w:rPr>
                <w:sz w:val="28"/>
                <w:szCs w:val="28"/>
              </w:rPr>
              <w:t xml:space="preserve"> 2</w:t>
            </w:r>
          </w:p>
        </w:tc>
        <w:tc>
          <w:tcPr>
            <w:tcW w:w="576" w:type="dxa"/>
          </w:tcPr>
          <w:p w:rsidR="00926173" w:rsidRPr="00D264AA" w:rsidRDefault="00926173" w:rsidP="00BB5B50">
            <w:pPr>
              <w:autoSpaceDE w:val="0"/>
              <w:autoSpaceDN w:val="0"/>
              <w:adjustRightInd w:val="0"/>
              <w:spacing w:line="235" w:lineRule="auto"/>
              <w:rPr>
                <w:szCs w:val="28"/>
              </w:rPr>
            </w:pPr>
            <w:r w:rsidRPr="00D264AA">
              <w:rPr>
                <w:sz w:val="28"/>
                <w:szCs w:val="28"/>
              </w:rPr>
              <w:t>–</w:t>
            </w:r>
          </w:p>
        </w:tc>
        <w:tc>
          <w:tcPr>
            <w:tcW w:w="5346" w:type="dxa"/>
          </w:tcPr>
          <w:p w:rsidR="00926173" w:rsidRPr="00F2665D" w:rsidRDefault="00926173" w:rsidP="00EA3364">
            <w:pPr>
              <w:spacing w:line="235" w:lineRule="auto"/>
              <w:rPr>
                <w:spacing w:val="-4"/>
                <w:kern w:val="2"/>
                <w:sz w:val="28"/>
                <w:szCs w:val="28"/>
                <w:highlight w:val="yellow"/>
              </w:rPr>
            </w:pPr>
            <w:r w:rsidRPr="009953C2">
              <w:rPr>
                <w:sz w:val="28"/>
                <w:szCs w:val="28"/>
              </w:rPr>
              <w:t xml:space="preserve">Эффективная реализация </w:t>
            </w:r>
            <w:r w:rsidRPr="009953C2">
              <w:rPr>
                <w:sz w:val="28"/>
                <w:szCs w:val="28"/>
                <w:shd w:val="clear" w:color="auto" w:fill="FFFFFF"/>
              </w:rPr>
              <w:t>обществе</w:t>
            </w:r>
            <w:r w:rsidRPr="009953C2">
              <w:rPr>
                <w:sz w:val="28"/>
                <w:szCs w:val="28"/>
                <w:shd w:val="clear" w:color="auto" w:fill="FFFFFF"/>
              </w:rPr>
              <w:t>н</w:t>
            </w:r>
            <w:r w:rsidRPr="009953C2">
              <w:rPr>
                <w:sz w:val="28"/>
                <w:szCs w:val="28"/>
                <w:shd w:val="clear" w:color="auto" w:fill="FFFFFF"/>
              </w:rPr>
              <w:t xml:space="preserve">ных  </w:t>
            </w:r>
            <w:r w:rsidRPr="009953C2">
              <w:rPr>
                <w:bCs/>
                <w:sz w:val="28"/>
                <w:szCs w:val="28"/>
                <w:shd w:val="clear" w:color="auto" w:fill="FFFFFF"/>
              </w:rPr>
              <w:t>инициатив</w:t>
            </w:r>
            <w:r w:rsidRPr="009953C2">
              <w:rPr>
                <w:sz w:val="28"/>
                <w:szCs w:val="28"/>
                <w:shd w:val="clear" w:color="auto" w:fill="FFFFFF"/>
              </w:rPr>
              <w:t> </w:t>
            </w:r>
            <w:r w:rsidR="00EA3364" w:rsidRPr="009953C2">
              <w:rPr>
                <w:sz w:val="28"/>
                <w:szCs w:val="28"/>
                <w:shd w:val="clear" w:color="auto" w:fill="FFFFFF"/>
              </w:rPr>
              <w:t>органами территориал</w:t>
            </w:r>
            <w:r w:rsidR="00EA3364" w:rsidRPr="009953C2">
              <w:rPr>
                <w:sz w:val="28"/>
                <w:szCs w:val="28"/>
                <w:shd w:val="clear" w:color="auto" w:fill="FFFFFF"/>
              </w:rPr>
              <w:t>ь</w:t>
            </w:r>
            <w:r w:rsidR="00EA3364" w:rsidRPr="009953C2">
              <w:rPr>
                <w:sz w:val="28"/>
                <w:szCs w:val="28"/>
                <w:shd w:val="clear" w:color="auto" w:fill="FFFFFF"/>
              </w:rPr>
              <w:t xml:space="preserve">ного общественного самоуправления </w:t>
            </w:r>
            <w:r w:rsidRPr="009953C2">
              <w:rPr>
                <w:sz w:val="28"/>
                <w:szCs w:val="28"/>
                <w:shd w:val="clear" w:color="auto" w:fill="FFFFFF"/>
              </w:rPr>
              <w:t>О</w:t>
            </w:r>
            <w:r w:rsidRPr="009953C2">
              <w:rPr>
                <w:sz w:val="28"/>
                <w:szCs w:val="28"/>
                <w:shd w:val="clear" w:color="auto" w:fill="FFFFFF"/>
              </w:rPr>
              <w:t>к</w:t>
            </w:r>
            <w:r w:rsidRPr="009953C2">
              <w:rPr>
                <w:sz w:val="28"/>
                <w:szCs w:val="28"/>
                <w:shd w:val="clear" w:color="auto" w:fill="FFFFFF"/>
              </w:rPr>
              <w:t>тябрьского района</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autoSpaceDE w:val="0"/>
              <w:autoSpaceDN w:val="0"/>
              <w:adjustRightInd w:val="0"/>
              <w:spacing w:line="235" w:lineRule="auto"/>
              <w:rPr>
                <w:szCs w:val="28"/>
              </w:rPr>
            </w:pPr>
          </w:p>
        </w:tc>
        <w:tc>
          <w:tcPr>
            <w:tcW w:w="5346" w:type="dxa"/>
          </w:tcPr>
          <w:p w:rsidR="00926173" w:rsidRPr="00F2665D" w:rsidRDefault="00926173" w:rsidP="00BB5B50">
            <w:pPr>
              <w:autoSpaceDE w:val="0"/>
              <w:autoSpaceDN w:val="0"/>
              <w:adjustRightInd w:val="0"/>
              <w:spacing w:line="235" w:lineRule="auto"/>
              <w:rPr>
                <w:szCs w:val="28"/>
                <w:highlight w:val="yellow"/>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 xml:space="preserve">Задачи подпрограммы </w:t>
            </w:r>
            <w:r>
              <w:rPr>
                <w:sz w:val="28"/>
                <w:szCs w:val="28"/>
              </w:rPr>
              <w:t>2</w:t>
            </w:r>
          </w:p>
        </w:tc>
        <w:tc>
          <w:tcPr>
            <w:tcW w:w="576" w:type="dxa"/>
          </w:tcPr>
          <w:p w:rsidR="00926173" w:rsidRDefault="00926173" w:rsidP="00BB5B50">
            <w:pPr>
              <w:spacing w:line="235" w:lineRule="auto"/>
              <w:rPr>
                <w:sz w:val="28"/>
                <w:szCs w:val="28"/>
              </w:rPr>
            </w:pPr>
            <w:r w:rsidRPr="00D264AA">
              <w:rPr>
                <w:sz w:val="28"/>
                <w:szCs w:val="28"/>
              </w:rPr>
              <w:t>–</w:t>
            </w:r>
          </w:p>
          <w:p w:rsidR="00926173" w:rsidRDefault="00926173" w:rsidP="00BB5B50">
            <w:pPr>
              <w:spacing w:line="235" w:lineRule="auto"/>
              <w:rPr>
                <w:sz w:val="28"/>
                <w:szCs w:val="28"/>
              </w:rPr>
            </w:pPr>
          </w:p>
          <w:p w:rsidR="00EA3364" w:rsidRDefault="00EA3364" w:rsidP="00BB5B50">
            <w:pPr>
              <w:spacing w:line="235" w:lineRule="auto"/>
              <w:rPr>
                <w:sz w:val="28"/>
                <w:szCs w:val="28"/>
              </w:rPr>
            </w:pPr>
          </w:p>
          <w:p w:rsidR="0077208E" w:rsidRDefault="0077208E" w:rsidP="00BB5B50">
            <w:pPr>
              <w:spacing w:line="235" w:lineRule="auto"/>
              <w:rPr>
                <w:sz w:val="28"/>
                <w:szCs w:val="28"/>
              </w:rPr>
            </w:pPr>
          </w:p>
          <w:p w:rsidR="00926173" w:rsidRDefault="00926173" w:rsidP="00BB5B50">
            <w:pPr>
              <w:spacing w:line="235" w:lineRule="auto"/>
              <w:rPr>
                <w:sz w:val="28"/>
                <w:szCs w:val="28"/>
              </w:rPr>
            </w:pPr>
            <w:r>
              <w:rPr>
                <w:sz w:val="28"/>
                <w:szCs w:val="28"/>
              </w:rPr>
              <w:t>_</w:t>
            </w:r>
          </w:p>
          <w:p w:rsidR="0077208E" w:rsidRDefault="0077208E" w:rsidP="00BB5B50">
            <w:pPr>
              <w:spacing w:line="235" w:lineRule="auto"/>
              <w:rPr>
                <w:sz w:val="28"/>
                <w:szCs w:val="28"/>
              </w:rPr>
            </w:pPr>
          </w:p>
          <w:p w:rsidR="0077208E" w:rsidRDefault="0077208E" w:rsidP="00BB5B50">
            <w:pPr>
              <w:spacing w:line="235" w:lineRule="auto"/>
              <w:rPr>
                <w:sz w:val="28"/>
                <w:szCs w:val="28"/>
              </w:rPr>
            </w:pPr>
          </w:p>
          <w:p w:rsidR="00EA3364" w:rsidRDefault="00EA3364" w:rsidP="00BB5B50">
            <w:pPr>
              <w:spacing w:line="235" w:lineRule="auto"/>
              <w:rPr>
                <w:sz w:val="28"/>
                <w:szCs w:val="28"/>
              </w:rPr>
            </w:pPr>
          </w:p>
          <w:p w:rsidR="00926173" w:rsidRPr="00D264AA" w:rsidRDefault="00926173" w:rsidP="00BB5B50">
            <w:pPr>
              <w:spacing w:line="235" w:lineRule="auto"/>
              <w:rPr>
                <w:szCs w:val="28"/>
              </w:rPr>
            </w:pPr>
          </w:p>
        </w:tc>
        <w:tc>
          <w:tcPr>
            <w:tcW w:w="5346" w:type="dxa"/>
          </w:tcPr>
          <w:p w:rsidR="00EA3364" w:rsidRDefault="00EA3364" w:rsidP="0077208E">
            <w:pPr>
              <w:autoSpaceDE w:val="0"/>
              <w:autoSpaceDN w:val="0"/>
              <w:adjustRightInd w:val="0"/>
              <w:spacing w:line="235" w:lineRule="auto"/>
              <w:jc w:val="both"/>
              <w:rPr>
                <w:sz w:val="28"/>
                <w:szCs w:val="28"/>
                <w:shd w:val="clear" w:color="auto" w:fill="FFFFFF"/>
              </w:rPr>
            </w:pPr>
            <w:r>
              <w:rPr>
                <w:kern w:val="2"/>
                <w:sz w:val="28"/>
                <w:szCs w:val="28"/>
              </w:rPr>
              <w:t>Выявление социально значимых иници</w:t>
            </w:r>
            <w:r>
              <w:rPr>
                <w:kern w:val="2"/>
                <w:sz w:val="28"/>
                <w:szCs w:val="28"/>
              </w:rPr>
              <w:t>а</w:t>
            </w:r>
            <w:r>
              <w:rPr>
                <w:kern w:val="2"/>
                <w:sz w:val="28"/>
                <w:szCs w:val="28"/>
              </w:rPr>
              <w:t xml:space="preserve">тив органов </w:t>
            </w:r>
            <w:r>
              <w:rPr>
                <w:sz w:val="28"/>
                <w:szCs w:val="28"/>
                <w:shd w:val="clear" w:color="auto" w:fill="FFFFFF"/>
              </w:rPr>
              <w:t>территориального самоупра</w:t>
            </w:r>
            <w:r>
              <w:rPr>
                <w:sz w:val="28"/>
                <w:szCs w:val="28"/>
                <w:shd w:val="clear" w:color="auto" w:fill="FFFFFF"/>
              </w:rPr>
              <w:t>в</w:t>
            </w:r>
            <w:r>
              <w:rPr>
                <w:sz w:val="28"/>
                <w:szCs w:val="28"/>
                <w:shd w:val="clear" w:color="auto" w:fill="FFFFFF"/>
              </w:rPr>
              <w:t>ления Октябрьского района</w:t>
            </w:r>
            <w:r w:rsidR="0077208E">
              <w:rPr>
                <w:sz w:val="28"/>
                <w:szCs w:val="28"/>
                <w:shd w:val="clear" w:color="auto" w:fill="FFFFFF"/>
              </w:rPr>
              <w:t xml:space="preserve"> и сопрово</w:t>
            </w:r>
            <w:r w:rsidR="0077208E">
              <w:rPr>
                <w:sz w:val="28"/>
                <w:szCs w:val="28"/>
                <w:shd w:val="clear" w:color="auto" w:fill="FFFFFF"/>
              </w:rPr>
              <w:t>ж</w:t>
            </w:r>
            <w:r w:rsidR="0077208E">
              <w:rPr>
                <w:sz w:val="28"/>
                <w:szCs w:val="28"/>
                <w:shd w:val="clear" w:color="auto" w:fill="FFFFFF"/>
              </w:rPr>
              <w:t>дение их в реализации;</w:t>
            </w:r>
          </w:p>
          <w:p w:rsidR="0077208E" w:rsidRPr="00DD5BF1" w:rsidRDefault="0077208E" w:rsidP="0077208E">
            <w:pPr>
              <w:autoSpaceDE w:val="0"/>
              <w:autoSpaceDN w:val="0"/>
              <w:adjustRightInd w:val="0"/>
              <w:spacing w:line="235" w:lineRule="auto"/>
              <w:jc w:val="both"/>
              <w:rPr>
                <w:kern w:val="2"/>
                <w:sz w:val="28"/>
                <w:szCs w:val="28"/>
              </w:rPr>
            </w:pPr>
            <w:r>
              <w:rPr>
                <w:sz w:val="28"/>
                <w:szCs w:val="28"/>
                <w:shd w:val="clear" w:color="auto" w:fill="FFFFFF"/>
              </w:rPr>
              <w:t xml:space="preserve">Повышение доверия органов власти среди населения Октябрьского района через поддержку </w:t>
            </w:r>
            <w:r>
              <w:rPr>
                <w:kern w:val="2"/>
                <w:sz w:val="28"/>
                <w:szCs w:val="28"/>
              </w:rPr>
              <w:t>социально значимых иници</w:t>
            </w:r>
            <w:r>
              <w:rPr>
                <w:kern w:val="2"/>
                <w:sz w:val="28"/>
                <w:szCs w:val="28"/>
              </w:rPr>
              <w:t>а</w:t>
            </w:r>
            <w:r>
              <w:rPr>
                <w:kern w:val="2"/>
                <w:sz w:val="28"/>
                <w:szCs w:val="28"/>
              </w:rPr>
              <w:t xml:space="preserve">тив органов </w:t>
            </w:r>
            <w:r>
              <w:rPr>
                <w:sz w:val="28"/>
                <w:szCs w:val="28"/>
                <w:shd w:val="clear" w:color="auto" w:fill="FFFFFF"/>
              </w:rPr>
              <w:t>территориального самоупра</w:t>
            </w:r>
            <w:r>
              <w:rPr>
                <w:sz w:val="28"/>
                <w:szCs w:val="28"/>
                <w:shd w:val="clear" w:color="auto" w:fill="FFFFFF"/>
              </w:rPr>
              <w:t>в</w:t>
            </w:r>
            <w:r>
              <w:rPr>
                <w:sz w:val="28"/>
                <w:szCs w:val="28"/>
                <w:shd w:val="clear" w:color="auto" w:fill="FFFFFF"/>
              </w:rPr>
              <w:t>ления Октябрьского района</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spacing w:line="235" w:lineRule="auto"/>
              <w:rPr>
                <w:szCs w:val="28"/>
              </w:rPr>
            </w:pPr>
          </w:p>
        </w:tc>
        <w:tc>
          <w:tcPr>
            <w:tcW w:w="5346" w:type="dxa"/>
          </w:tcPr>
          <w:p w:rsidR="00926173" w:rsidRPr="00F2665D" w:rsidRDefault="00926173" w:rsidP="00BB5B50">
            <w:pPr>
              <w:spacing w:line="235" w:lineRule="auto"/>
              <w:jc w:val="both"/>
              <w:rPr>
                <w:szCs w:val="28"/>
                <w:highlight w:val="yellow"/>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Целевые показатели по</w:t>
            </w:r>
            <w:r w:rsidRPr="00D264AA">
              <w:rPr>
                <w:sz w:val="28"/>
                <w:szCs w:val="28"/>
              </w:rPr>
              <w:t>д</w:t>
            </w:r>
            <w:r w:rsidRPr="00D264AA">
              <w:rPr>
                <w:sz w:val="28"/>
                <w:szCs w:val="28"/>
              </w:rPr>
              <w:t xml:space="preserve">программы </w:t>
            </w:r>
            <w:r>
              <w:rPr>
                <w:sz w:val="28"/>
                <w:szCs w:val="28"/>
              </w:rPr>
              <w:t>2</w:t>
            </w:r>
          </w:p>
        </w:tc>
        <w:tc>
          <w:tcPr>
            <w:tcW w:w="576" w:type="dxa"/>
          </w:tcPr>
          <w:p w:rsidR="00926173" w:rsidRDefault="00926173" w:rsidP="00BB5B50">
            <w:pPr>
              <w:spacing w:line="235" w:lineRule="auto"/>
              <w:rPr>
                <w:sz w:val="28"/>
                <w:szCs w:val="28"/>
              </w:rPr>
            </w:pPr>
            <w:r w:rsidRPr="00D264AA">
              <w:rPr>
                <w:sz w:val="28"/>
                <w:szCs w:val="28"/>
              </w:rPr>
              <w:t>–</w:t>
            </w:r>
          </w:p>
          <w:p w:rsidR="00F759FC" w:rsidRDefault="00F759FC" w:rsidP="00BB5B50">
            <w:pPr>
              <w:spacing w:line="235" w:lineRule="auto"/>
              <w:rPr>
                <w:sz w:val="28"/>
                <w:szCs w:val="28"/>
              </w:rPr>
            </w:pPr>
          </w:p>
          <w:p w:rsidR="00620866" w:rsidRDefault="00620866" w:rsidP="00BB5B50">
            <w:pPr>
              <w:spacing w:line="235" w:lineRule="auto"/>
              <w:rPr>
                <w:sz w:val="28"/>
                <w:szCs w:val="28"/>
              </w:rPr>
            </w:pPr>
          </w:p>
          <w:p w:rsidR="00620866" w:rsidRDefault="00620866" w:rsidP="00BB5B50">
            <w:pPr>
              <w:spacing w:line="235" w:lineRule="auto"/>
              <w:rPr>
                <w:sz w:val="28"/>
                <w:szCs w:val="28"/>
              </w:rPr>
            </w:pPr>
          </w:p>
          <w:p w:rsidR="00926173" w:rsidRDefault="00926173" w:rsidP="00BB5B50">
            <w:pPr>
              <w:spacing w:line="235" w:lineRule="auto"/>
              <w:rPr>
                <w:sz w:val="28"/>
                <w:szCs w:val="28"/>
              </w:rPr>
            </w:pPr>
            <w:r>
              <w:rPr>
                <w:sz w:val="28"/>
                <w:szCs w:val="28"/>
              </w:rPr>
              <w:t>_</w:t>
            </w:r>
          </w:p>
          <w:p w:rsidR="00620866" w:rsidRDefault="00620866" w:rsidP="00BB5B50">
            <w:pPr>
              <w:spacing w:line="235" w:lineRule="auto"/>
              <w:rPr>
                <w:sz w:val="28"/>
                <w:szCs w:val="28"/>
              </w:rPr>
            </w:pPr>
          </w:p>
          <w:p w:rsidR="00926173" w:rsidRPr="00D264AA" w:rsidRDefault="00926173" w:rsidP="00BB5B50">
            <w:pPr>
              <w:spacing w:line="235" w:lineRule="auto"/>
              <w:rPr>
                <w:szCs w:val="28"/>
              </w:rPr>
            </w:pPr>
          </w:p>
        </w:tc>
        <w:tc>
          <w:tcPr>
            <w:tcW w:w="5346" w:type="dxa"/>
          </w:tcPr>
          <w:p w:rsidR="00926173" w:rsidRDefault="00926173" w:rsidP="00077964">
            <w:pPr>
              <w:spacing w:line="235" w:lineRule="auto"/>
              <w:jc w:val="both"/>
              <w:rPr>
                <w:sz w:val="28"/>
                <w:szCs w:val="28"/>
              </w:rPr>
            </w:pPr>
            <w:r w:rsidRPr="00CB7052">
              <w:rPr>
                <w:kern w:val="2"/>
                <w:sz w:val="28"/>
                <w:szCs w:val="28"/>
                <w:lang w:eastAsia="en-US"/>
              </w:rPr>
              <w:t xml:space="preserve">Количество реализованных общественных </w:t>
            </w:r>
            <w:r w:rsidR="00620866">
              <w:rPr>
                <w:kern w:val="2"/>
                <w:sz w:val="28"/>
                <w:szCs w:val="28"/>
                <w:lang w:eastAsia="en-US"/>
              </w:rPr>
              <w:t xml:space="preserve">(социально значимых) </w:t>
            </w:r>
            <w:r w:rsidRPr="00CB7052">
              <w:rPr>
                <w:kern w:val="2"/>
                <w:sz w:val="28"/>
                <w:szCs w:val="28"/>
                <w:lang w:eastAsia="en-US"/>
              </w:rPr>
              <w:t>инициатив</w:t>
            </w:r>
            <w:r w:rsidR="00F759FC">
              <w:rPr>
                <w:kern w:val="2"/>
                <w:sz w:val="28"/>
                <w:szCs w:val="28"/>
                <w:lang w:eastAsia="en-US"/>
              </w:rPr>
              <w:t xml:space="preserve"> орган</w:t>
            </w:r>
            <w:r w:rsidR="00F759FC">
              <w:rPr>
                <w:kern w:val="2"/>
                <w:sz w:val="28"/>
                <w:szCs w:val="28"/>
                <w:lang w:eastAsia="en-US"/>
              </w:rPr>
              <w:t>а</w:t>
            </w:r>
            <w:r w:rsidR="00F759FC">
              <w:rPr>
                <w:kern w:val="2"/>
                <w:sz w:val="28"/>
                <w:szCs w:val="28"/>
                <w:lang w:eastAsia="en-US"/>
              </w:rPr>
              <w:t>ми ТОС</w:t>
            </w:r>
            <w:r w:rsidR="00620866">
              <w:rPr>
                <w:kern w:val="2"/>
                <w:sz w:val="28"/>
                <w:szCs w:val="28"/>
                <w:lang w:eastAsia="en-US"/>
              </w:rPr>
              <w:t xml:space="preserve"> на территории Октябрьского ра</w:t>
            </w:r>
            <w:r w:rsidR="00620866">
              <w:rPr>
                <w:kern w:val="2"/>
                <w:sz w:val="28"/>
                <w:szCs w:val="28"/>
                <w:lang w:eastAsia="en-US"/>
              </w:rPr>
              <w:t>й</w:t>
            </w:r>
            <w:r w:rsidR="00620866">
              <w:rPr>
                <w:kern w:val="2"/>
                <w:sz w:val="28"/>
                <w:szCs w:val="28"/>
                <w:lang w:eastAsia="en-US"/>
              </w:rPr>
              <w:t>она</w:t>
            </w:r>
            <w:r w:rsidRPr="00CB7052">
              <w:rPr>
                <w:kern w:val="2"/>
                <w:sz w:val="28"/>
                <w:szCs w:val="28"/>
                <w:lang w:eastAsia="en-US"/>
              </w:rPr>
              <w:t>;</w:t>
            </w:r>
            <w:r w:rsidRPr="00CB7052">
              <w:rPr>
                <w:sz w:val="28"/>
                <w:szCs w:val="28"/>
              </w:rPr>
              <w:t xml:space="preserve"> </w:t>
            </w:r>
          </w:p>
          <w:p w:rsidR="00926173" w:rsidRPr="00BA5C73" w:rsidRDefault="00620866" w:rsidP="000A09CF">
            <w:pPr>
              <w:rPr>
                <w:sz w:val="28"/>
                <w:szCs w:val="28"/>
              </w:rPr>
            </w:pPr>
            <w:r>
              <w:rPr>
                <w:color w:val="000000"/>
                <w:kern w:val="2"/>
                <w:sz w:val="28"/>
                <w:szCs w:val="28"/>
                <w:lang w:eastAsia="en-US"/>
              </w:rPr>
              <w:t>к</w:t>
            </w:r>
            <w:r w:rsidRPr="00CB7052">
              <w:rPr>
                <w:color w:val="000000"/>
                <w:kern w:val="2"/>
                <w:sz w:val="28"/>
                <w:szCs w:val="28"/>
                <w:lang w:eastAsia="en-US"/>
              </w:rPr>
              <w:t>оличество публикаций в СМИ, позици</w:t>
            </w:r>
            <w:r w:rsidRPr="00CB7052">
              <w:rPr>
                <w:color w:val="000000"/>
                <w:kern w:val="2"/>
                <w:sz w:val="28"/>
                <w:szCs w:val="28"/>
                <w:lang w:eastAsia="en-US"/>
              </w:rPr>
              <w:t>о</w:t>
            </w:r>
            <w:r w:rsidRPr="00CB7052">
              <w:rPr>
                <w:color w:val="000000"/>
                <w:kern w:val="2"/>
                <w:sz w:val="28"/>
                <w:szCs w:val="28"/>
                <w:lang w:eastAsia="en-US"/>
              </w:rPr>
              <w:t>нирующих успешное взаимодействие о</w:t>
            </w:r>
            <w:r w:rsidRPr="00CB7052">
              <w:rPr>
                <w:color w:val="000000"/>
                <w:kern w:val="2"/>
                <w:sz w:val="28"/>
                <w:szCs w:val="28"/>
                <w:lang w:eastAsia="en-US"/>
              </w:rPr>
              <w:t>р</w:t>
            </w:r>
            <w:r w:rsidRPr="00CB7052">
              <w:rPr>
                <w:color w:val="000000"/>
                <w:kern w:val="2"/>
                <w:sz w:val="28"/>
                <w:szCs w:val="28"/>
                <w:lang w:eastAsia="en-US"/>
              </w:rPr>
              <w:t xml:space="preserve">ганов власти с </w:t>
            </w:r>
            <w:r w:rsidRPr="00326C10">
              <w:rPr>
                <w:sz w:val="28"/>
                <w:szCs w:val="28"/>
              </w:rPr>
              <w:t>орган</w:t>
            </w:r>
            <w:r>
              <w:rPr>
                <w:sz w:val="28"/>
                <w:szCs w:val="28"/>
              </w:rPr>
              <w:t>ами</w:t>
            </w:r>
            <w:r w:rsidRPr="00326C10">
              <w:rPr>
                <w:sz w:val="28"/>
                <w:szCs w:val="28"/>
              </w:rPr>
              <w:t xml:space="preserve"> территориальн</w:t>
            </w:r>
            <w:r w:rsidRPr="00326C10">
              <w:rPr>
                <w:sz w:val="28"/>
                <w:szCs w:val="28"/>
              </w:rPr>
              <w:t>о</w:t>
            </w:r>
            <w:r w:rsidRPr="00326C10">
              <w:rPr>
                <w:sz w:val="28"/>
                <w:szCs w:val="28"/>
              </w:rPr>
              <w:t>го общественного самоуправления</w:t>
            </w:r>
            <w:r w:rsidRPr="00CB7052">
              <w:rPr>
                <w:color w:val="000000"/>
                <w:kern w:val="2"/>
                <w:sz w:val="28"/>
                <w:szCs w:val="28"/>
                <w:lang w:eastAsia="en-US"/>
              </w:rPr>
              <w:t xml:space="preserve"> О</w:t>
            </w:r>
            <w:r w:rsidRPr="00CB7052">
              <w:rPr>
                <w:color w:val="000000"/>
                <w:kern w:val="2"/>
                <w:sz w:val="28"/>
                <w:szCs w:val="28"/>
                <w:lang w:eastAsia="en-US"/>
              </w:rPr>
              <w:t>к</w:t>
            </w:r>
            <w:r w:rsidRPr="00CB7052">
              <w:rPr>
                <w:color w:val="000000"/>
                <w:kern w:val="2"/>
                <w:sz w:val="28"/>
                <w:szCs w:val="28"/>
                <w:lang w:eastAsia="en-US"/>
              </w:rPr>
              <w:t>тябрьского района</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spacing w:line="235" w:lineRule="auto"/>
              <w:rPr>
                <w:szCs w:val="28"/>
              </w:rPr>
            </w:pPr>
          </w:p>
        </w:tc>
        <w:tc>
          <w:tcPr>
            <w:tcW w:w="5346" w:type="dxa"/>
          </w:tcPr>
          <w:p w:rsidR="00926173" w:rsidRPr="00D264AA" w:rsidRDefault="00926173" w:rsidP="00BB5B50">
            <w:pPr>
              <w:spacing w:line="235" w:lineRule="auto"/>
              <w:rPr>
                <w:szCs w:val="28"/>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 xml:space="preserve">Этапы и сроки реализации подпрограммы </w:t>
            </w:r>
            <w:r>
              <w:rPr>
                <w:sz w:val="28"/>
                <w:szCs w:val="28"/>
              </w:rPr>
              <w:t>2</w:t>
            </w:r>
          </w:p>
        </w:tc>
        <w:tc>
          <w:tcPr>
            <w:tcW w:w="576" w:type="dxa"/>
          </w:tcPr>
          <w:p w:rsidR="00926173" w:rsidRPr="00D264AA" w:rsidRDefault="00926173" w:rsidP="00BB5B50">
            <w:pPr>
              <w:spacing w:line="235" w:lineRule="auto"/>
              <w:rPr>
                <w:szCs w:val="28"/>
              </w:rPr>
            </w:pPr>
            <w:r w:rsidRPr="00D264AA">
              <w:rPr>
                <w:sz w:val="28"/>
                <w:szCs w:val="28"/>
              </w:rPr>
              <w:t>–</w:t>
            </w:r>
          </w:p>
        </w:tc>
        <w:tc>
          <w:tcPr>
            <w:tcW w:w="5346" w:type="dxa"/>
          </w:tcPr>
          <w:p w:rsidR="00926173" w:rsidRPr="00D264AA" w:rsidRDefault="00926173" w:rsidP="00BB5B50">
            <w:pPr>
              <w:spacing w:line="235" w:lineRule="auto"/>
              <w:jc w:val="both"/>
              <w:rPr>
                <w:szCs w:val="28"/>
              </w:rPr>
            </w:pPr>
            <w:r w:rsidRPr="00D264AA">
              <w:rPr>
                <w:sz w:val="28"/>
                <w:szCs w:val="28"/>
              </w:rPr>
              <w:t>2019-2030 годы.</w:t>
            </w:r>
          </w:p>
          <w:p w:rsidR="00926173" w:rsidRPr="00D264AA" w:rsidRDefault="00926173" w:rsidP="009A33D5">
            <w:pPr>
              <w:spacing w:line="235" w:lineRule="auto"/>
              <w:jc w:val="both"/>
              <w:rPr>
                <w:sz w:val="28"/>
                <w:szCs w:val="28"/>
              </w:rPr>
            </w:pPr>
            <w:r w:rsidRPr="00D264AA">
              <w:rPr>
                <w:sz w:val="28"/>
                <w:szCs w:val="28"/>
              </w:rPr>
              <w:t>Этапы реализации подпрограммы</w:t>
            </w:r>
            <w:r>
              <w:rPr>
                <w:sz w:val="28"/>
                <w:szCs w:val="28"/>
              </w:rPr>
              <w:t xml:space="preserve"> 2</w:t>
            </w:r>
            <w:r w:rsidRPr="00D264AA">
              <w:rPr>
                <w:sz w:val="28"/>
                <w:szCs w:val="28"/>
              </w:rPr>
              <w:t xml:space="preserve"> </w:t>
            </w:r>
            <w:r w:rsidRPr="00D264AA">
              <w:rPr>
                <w:sz w:val="28"/>
                <w:szCs w:val="28"/>
              </w:rPr>
              <w:br/>
              <w:t>не выделяются</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spacing w:line="235" w:lineRule="auto"/>
              <w:rPr>
                <w:szCs w:val="28"/>
              </w:rPr>
            </w:pPr>
          </w:p>
        </w:tc>
        <w:tc>
          <w:tcPr>
            <w:tcW w:w="5346" w:type="dxa"/>
          </w:tcPr>
          <w:p w:rsidR="00926173" w:rsidRPr="00D264AA" w:rsidRDefault="00926173" w:rsidP="00BB5B50">
            <w:pPr>
              <w:spacing w:line="235" w:lineRule="auto"/>
              <w:jc w:val="both"/>
              <w:rPr>
                <w:szCs w:val="28"/>
              </w:rPr>
            </w:pPr>
          </w:p>
        </w:tc>
      </w:tr>
      <w:tr w:rsidR="000A3AB9" w:rsidRPr="00D264AA" w:rsidTr="006E49B3">
        <w:tc>
          <w:tcPr>
            <w:tcW w:w="3683" w:type="dxa"/>
          </w:tcPr>
          <w:p w:rsidR="000A3AB9" w:rsidRPr="00D264AA" w:rsidRDefault="000A3AB9" w:rsidP="00BB5B50">
            <w:pPr>
              <w:spacing w:line="235" w:lineRule="auto"/>
              <w:rPr>
                <w:szCs w:val="28"/>
              </w:rPr>
            </w:pPr>
            <w:r w:rsidRPr="00D264AA">
              <w:rPr>
                <w:sz w:val="28"/>
                <w:szCs w:val="28"/>
              </w:rPr>
              <w:lastRenderedPageBreak/>
              <w:t>Ресурсное обеспечение по</w:t>
            </w:r>
            <w:r w:rsidRPr="00D264AA">
              <w:rPr>
                <w:sz w:val="28"/>
                <w:szCs w:val="28"/>
              </w:rPr>
              <w:t>д</w:t>
            </w:r>
            <w:r w:rsidRPr="00D264AA">
              <w:rPr>
                <w:sz w:val="28"/>
                <w:szCs w:val="28"/>
              </w:rPr>
              <w:t xml:space="preserve">программы </w:t>
            </w:r>
            <w:r>
              <w:rPr>
                <w:sz w:val="28"/>
                <w:szCs w:val="28"/>
              </w:rPr>
              <w:t>2</w:t>
            </w:r>
          </w:p>
        </w:tc>
        <w:tc>
          <w:tcPr>
            <w:tcW w:w="576" w:type="dxa"/>
          </w:tcPr>
          <w:p w:rsidR="000A3AB9" w:rsidRPr="00294776" w:rsidRDefault="000A3AB9" w:rsidP="00BB5B50">
            <w:pPr>
              <w:autoSpaceDE w:val="0"/>
              <w:autoSpaceDN w:val="0"/>
              <w:adjustRightInd w:val="0"/>
              <w:spacing w:line="235" w:lineRule="auto"/>
              <w:rPr>
                <w:rFonts w:eastAsia="Calibri"/>
                <w:sz w:val="24"/>
                <w:szCs w:val="28"/>
                <w:highlight w:val="yellow"/>
              </w:rPr>
            </w:pPr>
            <w:r w:rsidRPr="00926173">
              <w:rPr>
                <w:rFonts w:eastAsia="Calibri"/>
                <w:sz w:val="28"/>
                <w:szCs w:val="28"/>
              </w:rPr>
              <w:t>–</w:t>
            </w:r>
          </w:p>
        </w:tc>
        <w:tc>
          <w:tcPr>
            <w:tcW w:w="5346" w:type="dxa"/>
          </w:tcPr>
          <w:p w:rsidR="000A3AB9" w:rsidRDefault="000A3AB9">
            <w:r w:rsidRPr="00547309">
              <w:rPr>
                <w:kern w:val="2"/>
                <w:sz w:val="28"/>
                <w:szCs w:val="28"/>
              </w:rPr>
              <w:t>финансирование подпрограммы не пред</w:t>
            </w:r>
            <w:r w:rsidRPr="00547309">
              <w:rPr>
                <w:kern w:val="2"/>
                <w:sz w:val="28"/>
                <w:szCs w:val="28"/>
              </w:rPr>
              <w:t>у</w:t>
            </w:r>
            <w:r w:rsidRPr="00547309">
              <w:rPr>
                <w:kern w:val="2"/>
                <w:sz w:val="28"/>
                <w:szCs w:val="28"/>
              </w:rPr>
              <w:t>смотрено</w:t>
            </w:r>
          </w:p>
        </w:tc>
      </w:tr>
      <w:tr w:rsidR="000A3AB9" w:rsidRPr="00D264AA" w:rsidTr="006E49B3">
        <w:tc>
          <w:tcPr>
            <w:tcW w:w="3683" w:type="dxa"/>
          </w:tcPr>
          <w:p w:rsidR="000A3AB9" w:rsidRPr="00D264AA" w:rsidRDefault="000A3AB9" w:rsidP="00BB5B50">
            <w:pPr>
              <w:spacing w:line="235" w:lineRule="auto"/>
              <w:rPr>
                <w:szCs w:val="28"/>
              </w:rPr>
            </w:pPr>
          </w:p>
        </w:tc>
        <w:tc>
          <w:tcPr>
            <w:tcW w:w="576" w:type="dxa"/>
          </w:tcPr>
          <w:p w:rsidR="000A3AB9" w:rsidRPr="00D264AA" w:rsidRDefault="000A3AB9" w:rsidP="00BB5B50">
            <w:pPr>
              <w:autoSpaceDE w:val="0"/>
              <w:autoSpaceDN w:val="0"/>
              <w:adjustRightInd w:val="0"/>
              <w:spacing w:line="235" w:lineRule="auto"/>
              <w:rPr>
                <w:rFonts w:eastAsia="Calibri"/>
                <w:sz w:val="24"/>
                <w:szCs w:val="28"/>
              </w:rPr>
            </w:pPr>
          </w:p>
        </w:tc>
        <w:tc>
          <w:tcPr>
            <w:tcW w:w="5346" w:type="dxa"/>
          </w:tcPr>
          <w:p w:rsidR="000A3AB9" w:rsidRDefault="000A3AB9">
            <w:r w:rsidRPr="00547309">
              <w:rPr>
                <w:kern w:val="2"/>
                <w:sz w:val="28"/>
                <w:szCs w:val="28"/>
              </w:rPr>
              <w:t>финансирование подпрограммы не пред</w:t>
            </w:r>
            <w:r w:rsidRPr="00547309">
              <w:rPr>
                <w:kern w:val="2"/>
                <w:sz w:val="28"/>
                <w:szCs w:val="28"/>
              </w:rPr>
              <w:t>у</w:t>
            </w:r>
            <w:r w:rsidRPr="00547309">
              <w:rPr>
                <w:kern w:val="2"/>
                <w:sz w:val="28"/>
                <w:szCs w:val="28"/>
              </w:rPr>
              <w:t>смотрено</w:t>
            </w: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Ожидаемые результаты ре</w:t>
            </w:r>
            <w:r w:rsidRPr="00D264AA">
              <w:rPr>
                <w:sz w:val="28"/>
                <w:szCs w:val="28"/>
              </w:rPr>
              <w:t>а</w:t>
            </w:r>
            <w:r w:rsidRPr="00D264AA">
              <w:rPr>
                <w:sz w:val="28"/>
                <w:szCs w:val="28"/>
              </w:rPr>
              <w:t xml:space="preserve">лизации подпрограммы </w:t>
            </w:r>
            <w:r>
              <w:rPr>
                <w:sz w:val="28"/>
                <w:szCs w:val="28"/>
              </w:rPr>
              <w:t>2</w:t>
            </w:r>
          </w:p>
        </w:tc>
        <w:tc>
          <w:tcPr>
            <w:tcW w:w="576" w:type="dxa"/>
          </w:tcPr>
          <w:p w:rsidR="00926173" w:rsidRDefault="001708DC" w:rsidP="00BB5B50">
            <w:pPr>
              <w:spacing w:line="235" w:lineRule="auto"/>
              <w:rPr>
                <w:sz w:val="28"/>
                <w:szCs w:val="28"/>
              </w:rPr>
            </w:pPr>
            <w:r>
              <w:rPr>
                <w:sz w:val="28"/>
                <w:szCs w:val="28"/>
              </w:rPr>
              <w:t>_</w:t>
            </w:r>
          </w:p>
          <w:p w:rsidR="00926173" w:rsidRDefault="00926173" w:rsidP="00BB5B50">
            <w:pPr>
              <w:spacing w:line="235" w:lineRule="auto"/>
              <w:rPr>
                <w:sz w:val="28"/>
                <w:szCs w:val="28"/>
              </w:rPr>
            </w:pPr>
          </w:p>
          <w:p w:rsidR="00926173" w:rsidRDefault="00926173" w:rsidP="00BB5B50">
            <w:pPr>
              <w:spacing w:line="235" w:lineRule="auto"/>
              <w:rPr>
                <w:sz w:val="28"/>
                <w:szCs w:val="28"/>
              </w:rPr>
            </w:pPr>
          </w:p>
          <w:p w:rsidR="00926173" w:rsidRDefault="00926173" w:rsidP="00BB5B50">
            <w:pPr>
              <w:spacing w:line="235" w:lineRule="auto"/>
              <w:rPr>
                <w:sz w:val="28"/>
                <w:szCs w:val="28"/>
              </w:rPr>
            </w:pPr>
          </w:p>
          <w:p w:rsidR="00926173" w:rsidRDefault="001708DC" w:rsidP="00BB5B50">
            <w:pPr>
              <w:spacing w:line="235" w:lineRule="auto"/>
              <w:rPr>
                <w:sz w:val="28"/>
                <w:szCs w:val="28"/>
              </w:rPr>
            </w:pPr>
            <w:r>
              <w:rPr>
                <w:sz w:val="28"/>
                <w:szCs w:val="28"/>
              </w:rPr>
              <w:t>_</w:t>
            </w:r>
          </w:p>
          <w:p w:rsidR="00926173" w:rsidRDefault="00926173" w:rsidP="00BB5B50">
            <w:pPr>
              <w:spacing w:line="235" w:lineRule="auto"/>
              <w:rPr>
                <w:sz w:val="28"/>
                <w:szCs w:val="28"/>
              </w:rPr>
            </w:pPr>
          </w:p>
          <w:p w:rsidR="001708DC" w:rsidRDefault="001708DC" w:rsidP="00BB5B50">
            <w:pPr>
              <w:spacing w:line="235" w:lineRule="auto"/>
              <w:rPr>
                <w:sz w:val="28"/>
                <w:szCs w:val="28"/>
              </w:rPr>
            </w:pPr>
          </w:p>
          <w:p w:rsidR="00926173" w:rsidRDefault="001708DC" w:rsidP="00BB5B50">
            <w:pPr>
              <w:spacing w:line="235" w:lineRule="auto"/>
              <w:rPr>
                <w:sz w:val="28"/>
                <w:szCs w:val="28"/>
              </w:rPr>
            </w:pPr>
            <w:r>
              <w:rPr>
                <w:sz w:val="28"/>
                <w:szCs w:val="28"/>
              </w:rPr>
              <w:t>_</w:t>
            </w:r>
          </w:p>
          <w:p w:rsidR="00926173" w:rsidRDefault="00926173" w:rsidP="00BB5B50">
            <w:pPr>
              <w:spacing w:line="235" w:lineRule="auto"/>
              <w:rPr>
                <w:szCs w:val="28"/>
              </w:rPr>
            </w:pPr>
          </w:p>
          <w:p w:rsidR="001708DC" w:rsidRDefault="001708DC" w:rsidP="00BB5B50">
            <w:pPr>
              <w:spacing w:line="235" w:lineRule="auto"/>
              <w:rPr>
                <w:szCs w:val="28"/>
              </w:rPr>
            </w:pPr>
          </w:p>
          <w:p w:rsidR="001708DC" w:rsidRPr="00D264AA" w:rsidRDefault="001708DC" w:rsidP="00BB5B50">
            <w:pPr>
              <w:spacing w:line="235" w:lineRule="auto"/>
              <w:rPr>
                <w:szCs w:val="28"/>
              </w:rPr>
            </w:pPr>
          </w:p>
        </w:tc>
        <w:tc>
          <w:tcPr>
            <w:tcW w:w="5346" w:type="dxa"/>
          </w:tcPr>
          <w:p w:rsidR="00926173" w:rsidRPr="00363C19" w:rsidRDefault="00926173" w:rsidP="001708DC">
            <w:pPr>
              <w:tabs>
                <w:tab w:val="center" w:pos="3293"/>
              </w:tabs>
              <w:jc w:val="both"/>
              <w:rPr>
                <w:sz w:val="28"/>
                <w:szCs w:val="28"/>
              </w:rPr>
            </w:pPr>
            <w:r>
              <w:rPr>
                <w:sz w:val="28"/>
                <w:szCs w:val="28"/>
              </w:rPr>
              <w:t>В</w:t>
            </w:r>
            <w:r w:rsidRPr="00183562">
              <w:rPr>
                <w:sz w:val="28"/>
                <w:szCs w:val="28"/>
              </w:rPr>
              <w:t>ыявление</w:t>
            </w:r>
            <w:r w:rsidR="001708DC">
              <w:rPr>
                <w:sz w:val="28"/>
                <w:szCs w:val="28"/>
              </w:rPr>
              <w:t xml:space="preserve"> и реализация </w:t>
            </w:r>
            <w:r w:rsidRPr="00183562">
              <w:rPr>
                <w:sz w:val="28"/>
                <w:szCs w:val="28"/>
              </w:rPr>
              <w:t xml:space="preserve">социально-значимых инициатив </w:t>
            </w:r>
            <w:r>
              <w:rPr>
                <w:sz w:val="28"/>
                <w:szCs w:val="28"/>
              </w:rPr>
              <w:t xml:space="preserve">среди </w:t>
            </w:r>
            <w:r w:rsidR="001708DC">
              <w:rPr>
                <w:kern w:val="2"/>
                <w:sz w:val="28"/>
                <w:szCs w:val="28"/>
              </w:rPr>
              <w:t>органов те</w:t>
            </w:r>
            <w:r w:rsidR="001708DC">
              <w:rPr>
                <w:kern w:val="2"/>
                <w:sz w:val="28"/>
                <w:szCs w:val="28"/>
              </w:rPr>
              <w:t>р</w:t>
            </w:r>
            <w:r w:rsidR="001708DC">
              <w:rPr>
                <w:kern w:val="2"/>
                <w:sz w:val="28"/>
                <w:szCs w:val="28"/>
              </w:rPr>
              <w:t>риториального общественного самоупра</w:t>
            </w:r>
            <w:r w:rsidR="001708DC">
              <w:rPr>
                <w:kern w:val="2"/>
                <w:sz w:val="28"/>
                <w:szCs w:val="28"/>
              </w:rPr>
              <w:t>в</w:t>
            </w:r>
            <w:r w:rsidR="001708DC">
              <w:rPr>
                <w:kern w:val="2"/>
                <w:sz w:val="28"/>
                <w:szCs w:val="28"/>
              </w:rPr>
              <w:t>ления</w:t>
            </w:r>
            <w:r w:rsidR="001708DC" w:rsidRPr="00183562">
              <w:rPr>
                <w:sz w:val="28"/>
                <w:szCs w:val="28"/>
              </w:rPr>
              <w:t xml:space="preserve"> </w:t>
            </w:r>
            <w:r>
              <w:rPr>
                <w:sz w:val="28"/>
                <w:szCs w:val="28"/>
              </w:rPr>
              <w:t>Октябрьского района</w:t>
            </w:r>
            <w:r w:rsidR="001708DC">
              <w:rPr>
                <w:sz w:val="28"/>
                <w:szCs w:val="28"/>
              </w:rPr>
              <w:t>;</w:t>
            </w:r>
          </w:p>
          <w:p w:rsidR="001708DC" w:rsidRDefault="00926173" w:rsidP="008F097F">
            <w:pPr>
              <w:tabs>
                <w:tab w:val="center" w:pos="3293"/>
              </w:tabs>
              <w:jc w:val="both"/>
              <w:rPr>
                <w:sz w:val="28"/>
                <w:szCs w:val="28"/>
              </w:rPr>
            </w:pPr>
            <w:r>
              <w:rPr>
                <w:kern w:val="2"/>
                <w:sz w:val="28"/>
                <w:szCs w:val="28"/>
              </w:rPr>
              <w:t>р</w:t>
            </w:r>
            <w:r w:rsidRPr="00DD5BF1">
              <w:rPr>
                <w:kern w:val="2"/>
                <w:sz w:val="28"/>
                <w:szCs w:val="28"/>
              </w:rPr>
              <w:t xml:space="preserve">азвитие </w:t>
            </w:r>
            <w:r w:rsidR="001708DC">
              <w:rPr>
                <w:kern w:val="2"/>
                <w:sz w:val="28"/>
                <w:szCs w:val="28"/>
              </w:rPr>
              <w:t>органов территориального общ</w:t>
            </w:r>
            <w:r w:rsidR="001708DC">
              <w:rPr>
                <w:kern w:val="2"/>
                <w:sz w:val="28"/>
                <w:szCs w:val="28"/>
              </w:rPr>
              <w:t>е</w:t>
            </w:r>
            <w:r w:rsidR="001708DC">
              <w:rPr>
                <w:kern w:val="2"/>
                <w:sz w:val="28"/>
                <w:szCs w:val="28"/>
              </w:rPr>
              <w:t>ственного самоуправления</w:t>
            </w:r>
            <w:r w:rsidR="001708DC" w:rsidRPr="00183562">
              <w:rPr>
                <w:sz w:val="28"/>
                <w:szCs w:val="28"/>
              </w:rPr>
              <w:t xml:space="preserve"> </w:t>
            </w:r>
            <w:r w:rsidR="001708DC">
              <w:rPr>
                <w:sz w:val="28"/>
                <w:szCs w:val="28"/>
              </w:rPr>
              <w:t xml:space="preserve">Октябрьского района; </w:t>
            </w:r>
          </w:p>
          <w:p w:rsidR="00926173" w:rsidRPr="00727C02" w:rsidRDefault="00926173" w:rsidP="008F097F">
            <w:pPr>
              <w:widowControl w:val="0"/>
              <w:autoSpaceDE w:val="0"/>
              <w:autoSpaceDN w:val="0"/>
              <w:adjustRightInd w:val="0"/>
              <w:jc w:val="both"/>
              <w:rPr>
                <w:sz w:val="28"/>
                <w:szCs w:val="28"/>
              </w:rPr>
            </w:pPr>
            <w:r>
              <w:rPr>
                <w:sz w:val="28"/>
                <w:szCs w:val="28"/>
              </w:rPr>
              <w:t>у</w:t>
            </w:r>
            <w:r w:rsidRPr="003C4190">
              <w:rPr>
                <w:sz w:val="28"/>
                <w:szCs w:val="28"/>
              </w:rPr>
              <w:t>лучшение качества жизни населения О</w:t>
            </w:r>
            <w:r w:rsidRPr="003C4190">
              <w:rPr>
                <w:sz w:val="28"/>
                <w:szCs w:val="28"/>
              </w:rPr>
              <w:t>к</w:t>
            </w:r>
            <w:r w:rsidRPr="003C4190">
              <w:rPr>
                <w:sz w:val="28"/>
                <w:szCs w:val="28"/>
              </w:rPr>
              <w:t>тябрьского района.</w:t>
            </w:r>
          </w:p>
        </w:tc>
      </w:tr>
    </w:tbl>
    <w:p w:rsidR="00BB5B50" w:rsidRPr="00E66A8A" w:rsidRDefault="00BB5B50" w:rsidP="00BB5B50">
      <w:pPr>
        <w:rPr>
          <w:kern w:val="2"/>
          <w:sz w:val="2"/>
          <w:szCs w:val="2"/>
        </w:rPr>
      </w:pPr>
    </w:p>
    <w:p w:rsidR="00BB5B50" w:rsidRDefault="00BB5B50" w:rsidP="00BB5B50">
      <w:pPr>
        <w:tabs>
          <w:tab w:val="left" w:pos="1373"/>
        </w:tabs>
        <w:rPr>
          <w:sz w:val="28"/>
          <w:szCs w:val="28"/>
        </w:rPr>
      </w:pPr>
      <w:r>
        <w:rPr>
          <w:sz w:val="28"/>
          <w:szCs w:val="28"/>
        </w:rPr>
        <w:tab/>
      </w:r>
    </w:p>
    <w:p w:rsidR="00FB17AF" w:rsidRDefault="00FB17AF" w:rsidP="00FB17AF">
      <w:pPr>
        <w:pStyle w:val="ConsPlusCell"/>
      </w:pPr>
    </w:p>
    <w:p w:rsidR="00F47213" w:rsidRPr="00373122" w:rsidRDefault="00F47213" w:rsidP="00F47213">
      <w:pPr>
        <w:tabs>
          <w:tab w:val="left" w:pos="1373"/>
        </w:tabs>
        <w:jc w:val="center"/>
        <w:rPr>
          <w:color w:val="FF0000"/>
          <w:kern w:val="2"/>
          <w:sz w:val="28"/>
          <w:szCs w:val="28"/>
        </w:rPr>
      </w:pPr>
      <w:r w:rsidRPr="006F52DE">
        <w:rPr>
          <w:kern w:val="2"/>
          <w:sz w:val="28"/>
          <w:szCs w:val="28"/>
        </w:rPr>
        <w:t xml:space="preserve">Приоритеты и цели муниципальной политики Октябрьского района в сфере </w:t>
      </w:r>
      <w:r>
        <w:rPr>
          <w:sz w:val="28"/>
          <w:szCs w:val="28"/>
        </w:rPr>
        <w:t>р</w:t>
      </w:r>
      <w:r w:rsidRPr="00521A71">
        <w:rPr>
          <w:sz w:val="28"/>
          <w:szCs w:val="28"/>
        </w:rPr>
        <w:t>азвити</w:t>
      </w:r>
      <w:r>
        <w:rPr>
          <w:sz w:val="28"/>
          <w:szCs w:val="28"/>
        </w:rPr>
        <w:t>я</w:t>
      </w:r>
      <w:r w:rsidRPr="00521A71">
        <w:rPr>
          <w:sz w:val="28"/>
          <w:szCs w:val="28"/>
        </w:rPr>
        <w:t xml:space="preserve"> территориального общественного самоуправления</w:t>
      </w:r>
      <w:r>
        <w:rPr>
          <w:kern w:val="2"/>
          <w:sz w:val="28"/>
          <w:szCs w:val="28"/>
        </w:rPr>
        <w:t>.</w:t>
      </w:r>
    </w:p>
    <w:p w:rsidR="00F47213" w:rsidRPr="002718DD" w:rsidRDefault="00F47213" w:rsidP="00F47213">
      <w:pPr>
        <w:tabs>
          <w:tab w:val="left" w:pos="1373"/>
        </w:tabs>
        <w:jc w:val="both"/>
        <w:rPr>
          <w:kern w:val="2"/>
          <w:sz w:val="28"/>
          <w:szCs w:val="28"/>
        </w:rPr>
      </w:pPr>
    </w:p>
    <w:p w:rsidR="00F47213" w:rsidRPr="002718DD" w:rsidRDefault="00F47213" w:rsidP="00CF5247">
      <w:pPr>
        <w:tabs>
          <w:tab w:val="left" w:pos="0"/>
        </w:tabs>
        <w:ind w:firstLine="567"/>
        <w:jc w:val="both"/>
        <w:rPr>
          <w:kern w:val="2"/>
          <w:sz w:val="28"/>
          <w:szCs w:val="28"/>
        </w:rPr>
      </w:pPr>
      <w:r w:rsidRPr="002718DD">
        <w:rPr>
          <w:kern w:val="2"/>
          <w:sz w:val="28"/>
          <w:szCs w:val="28"/>
        </w:rPr>
        <w:t>Основными приоритетами муниципальной политики Октябрьского ра</w:t>
      </w:r>
      <w:r w:rsidRPr="002718DD">
        <w:rPr>
          <w:kern w:val="2"/>
          <w:sz w:val="28"/>
          <w:szCs w:val="28"/>
        </w:rPr>
        <w:t>й</w:t>
      </w:r>
      <w:r w:rsidRPr="002718DD">
        <w:rPr>
          <w:kern w:val="2"/>
          <w:sz w:val="28"/>
          <w:szCs w:val="28"/>
        </w:rPr>
        <w:t xml:space="preserve">она </w:t>
      </w:r>
      <w:r w:rsidRPr="006F52DE">
        <w:rPr>
          <w:kern w:val="2"/>
          <w:sz w:val="28"/>
          <w:szCs w:val="28"/>
        </w:rPr>
        <w:t xml:space="preserve">в сфере </w:t>
      </w:r>
      <w:r>
        <w:rPr>
          <w:sz w:val="28"/>
          <w:szCs w:val="28"/>
        </w:rPr>
        <w:t>р</w:t>
      </w:r>
      <w:r w:rsidRPr="00521A71">
        <w:rPr>
          <w:sz w:val="28"/>
          <w:szCs w:val="28"/>
        </w:rPr>
        <w:t>азвити</w:t>
      </w:r>
      <w:r>
        <w:rPr>
          <w:sz w:val="28"/>
          <w:szCs w:val="28"/>
        </w:rPr>
        <w:t>я</w:t>
      </w:r>
      <w:r w:rsidRPr="00521A71">
        <w:rPr>
          <w:sz w:val="28"/>
          <w:szCs w:val="28"/>
        </w:rPr>
        <w:t xml:space="preserve"> территориального общественного самоуправления</w:t>
      </w:r>
      <w:r>
        <w:rPr>
          <w:sz w:val="28"/>
          <w:szCs w:val="28"/>
        </w:rPr>
        <w:t xml:space="preserve"> я</w:t>
      </w:r>
      <w:r>
        <w:rPr>
          <w:sz w:val="28"/>
          <w:szCs w:val="28"/>
        </w:rPr>
        <w:t>в</w:t>
      </w:r>
      <w:r>
        <w:rPr>
          <w:sz w:val="28"/>
          <w:szCs w:val="28"/>
        </w:rPr>
        <w:t>ляются</w:t>
      </w:r>
      <w:r w:rsidRPr="002718DD">
        <w:rPr>
          <w:kern w:val="2"/>
          <w:sz w:val="28"/>
          <w:szCs w:val="28"/>
        </w:rPr>
        <w:t>:</w:t>
      </w:r>
    </w:p>
    <w:p w:rsidR="00F47213" w:rsidRPr="002718DD" w:rsidRDefault="00F47213" w:rsidP="00CF5247">
      <w:pPr>
        <w:tabs>
          <w:tab w:val="left" w:pos="1373"/>
        </w:tabs>
        <w:ind w:firstLine="567"/>
        <w:jc w:val="both"/>
        <w:rPr>
          <w:kern w:val="2"/>
          <w:sz w:val="28"/>
          <w:szCs w:val="28"/>
        </w:rPr>
      </w:pPr>
      <w:r w:rsidRPr="002718DD">
        <w:rPr>
          <w:kern w:val="2"/>
          <w:sz w:val="28"/>
          <w:szCs w:val="28"/>
        </w:rPr>
        <w:t xml:space="preserve">- создание благоприятных условий для </w:t>
      </w:r>
      <w:r>
        <w:rPr>
          <w:kern w:val="2"/>
          <w:sz w:val="28"/>
          <w:szCs w:val="28"/>
        </w:rPr>
        <w:t>развития ТОС</w:t>
      </w:r>
      <w:r w:rsidRPr="002718DD">
        <w:rPr>
          <w:kern w:val="2"/>
          <w:sz w:val="28"/>
          <w:szCs w:val="28"/>
        </w:rPr>
        <w:t>;</w:t>
      </w:r>
    </w:p>
    <w:p w:rsidR="00F47213" w:rsidRPr="002718DD" w:rsidRDefault="00F47213" w:rsidP="00CF5247">
      <w:pPr>
        <w:tabs>
          <w:tab w:val="left" w:pos="1373"/>
        </w:tabs>
        <w:ind w:firstLine="567"/>
        <w:jc w:val="both"/>
        <w:rPr>
          <w:kern w:val="2"/>
          <w:sz w:val="28"/>
          <w:szCs w:val="28"/>
        </w:rPr>
      </w:pPr>
      <w:r w:rsidRPr="002718DD">
        <w:rPr>
          <w:kern w:val="2"/>
          <w:sz w:val="28"/>
          <w:szCs w:val="28"/>
        </w:rPr>
        <w:t xml:space="preserve">- повышение уровня </w:t>
      </w:r>
      <w:r>
        <w:rPr>
          <w:kern w:val="2"/>
          <w:sz w:val="28"/>
          <w:szCs w:val="28"/>
        </w:rPr>
        <w:t xml:space="preserve">развития ТОС, </w:t>
      </w:r>
      <w:r w:rsidRPr="002718DD">
        <w:rPr>
          <w:kern w:val="2"/>
          <w:sz w:val="28"/>
          <w:szCs w:val="28"/>
        </w:rPr>
        <w:t>информационное и консультацио</w:t>
      </w:r>
      <w:r w:rsidRPr="002718DD">
        <w:rPr>
          <w:kern w:val="2"/>
          <w:sz w:val="28"/>
          <w:szCs w:val="28"/>
        </w:rPr>
        <w:t>н</w:t>
      </w:r>
      <w:r w:rsidRPr="002718DD">
        <w:rPr>
          <w:kern w:val="2"/>
          <w:sz w:val="28"/>
          <w:szCs w:val="28"/>
        </w:rPr>
        <w:t xml:space="preserve">ное сопровождение </w:t>
      </w:r>
      <w:r>
        <w:rPr>
          <w:kern w:val="2"/>
          <w:sz w:val="28"/>
          <w:szCs w:val="28"/>
        </w:rPr>
        <w:t>ТОС</w:t>
      </w:r>
      <w:r w:rsidRPr="002718DD">
        <w:rPr>
          <w:kern w:val="2"/>
          <w:sz w:val="28"/>
          <w:szCs w:val="28"/>
        </w:rPr>
        <w:t xml:space="preserve"> района;</w:t>
      </w:r>
    </w:p>
    <w:p w:rsidR="00F47213" w:rsidRPr="002718DD" w:rsidRDefault="00F47213" w:rsidP="00CF5247">
      <w:pPr>
        <w:tabs>
          <w:tab w:val="left" w:pos="1373"/>
        </w:tabs>
        <w:ind w:firstLine="567"/>
        <w:jc w:val="both"/>
        <w:rPr>
          <w:kern w:val="2"/>
          <w:sz w:val="28"/>
          <w:szCs w:val="28"/>
        </w:rPr>
      </w:pPr>
      <w:r w:rsidRPr="002718DD">
        <w:rPr>
          <w:kern w:val="2"/>
          <w:sz w:val="28"/>
          <w:szCs w:val="28"/>
        </w:rPr>
        <w:t xml:space="preserve">- упрощение доступа </w:t>
      </w:r>
      <w:r>
        <w:rPr>
          <w:kern w:val="2"/>
          <w:sz w:val="28"/>
          <w:szCs w:val="28"/>
        </w:rPr>
        <w:t>ТОС</w:t>
      </w:r>
      <w:r w:rsidRPr="002718DD">
        <w:rPr>
          <w:kern w:val="2"/>
          <w:sz w:val="28"/>
          <w:szCs w:val="28"/>
        </w:rPr>
        <w:t xml:space="preserve"> к льготному финансированию;</w:t>
      </w:r>
    </w:p>
    <w:p w:rsidR="00F47213" w:rsidRPr="002718DD" w:rsidRDefault="00F47213" w:rsidP="00CF5247">
      <w:pPr>
        <w:tabs>
          <w:tab w:val="left" w:pos="1373"/>
        </w:tabs>
        <w:ind w:firstLine="567"/>
        <w:jc w:val="both"/>
        <w:rPr>
          <w:kern w:val="2"/>
          <w:sz w:val="28"/>
          <w:szCs w:val="28"/>
        </w:rPr>
      </w:pPr>
      <w:r w:rsidRPr="002718DD">
        <w:rPr>
          <w:kern w:val="2"/>
          <w:sz w:val="28"/>
          <w:szCs w:val="28"/>
        </w:rPr>
        <w:t>- снижение административных барьеров;</w:t>
      </w:r>
    </w:p>
    <w:p w:rsidR="00F47213" w:rsidRPr="002718DD" w:rsidRDefault="00F47213" w:rsidP="00CF5247">
      <w:pPr>
        <w:tabs>
          <w:tab w:val="left" w:pos="1373"/>
        </w:tabs>
        <w:ind w:firstLine="567"/>
        <w:jc w:val="both"/>
        <w:rPr>
          <w:kern w:val="2"/>
          <w:sz w:val="28"/>
          <w:szCs w:val="28"/>
        </w:rPr>
      </w:pPr>
      <w:r w:rsidRPr="002718DD">
        <w:rPr>
          <w:kern w:val="2"/>
          <w:sz w:val="28"/>
          <w:szCs w:val="28"/>
        </w:rPr>
        <w:t xml:space="preserve">- увеличение </w:t>
      </w:r>
      <w:r>
        <w:rPr>
          <w:kern w:val="2"/>
          <w:sz w:val="28"/>
          <w:szCs w:val="28"/>
        </w:rPr>
        <w:t>количества ТОС</w:t>
      </w:r>
      <w:r w:rsidRPr="002718DD">
        <w:rPr>
          <w:kern w:val="2"/>
          <w:sz w:val="28"/>
          <w:szCs w:val="28"/>
        </w:rPr>
        <w:t>;</w:t>
      </w:r>
    </w:p>
    <w:p w:rsidR="00F47213" w:rsidRPr="00F32811" w:rsidRDefault="00F47213" w:rsidP="00CF5247">
      <w:pPr>
        <w:tabs>
          <w:tab w:val="left" w:pos="1373"/>
        </w:tabs>
        <w:ind w:firstLine="567"/>
        <w:jc w:val="both"/>
        <w:rPr>
          <w:kern w:val="2"/>
          <w:sz w:val="28"/>
          <w:szCs w:val="28"/>
        </w:rPr>
      </w:pPr>
      <w:r w:rsidRPr="002718DD">
        <w:rPr>
          <w:kern w:val="2"/>
          <w:sz w:val="28"/>
          <w:szCs w:val="28"/>
        </w:rPr>
        <w:t xml:space="preserve">- </w:t>
      </w:r>
      <w:r>
        <w:rPr>
          <w:kern w:val="2"/>
          <w:sz w:val="28"/>
          <w:szCs w:val="28"/>
        </w:rPr>
        <w:t>с</w:t>
      </w:r>
      <w:r w:rsidRPr="00F32811">
        <w:rPr>
          <w:kern w:val="2"/>
          <w:sz w:val="28"/>
          <w:szCs w:val="28"/>
        </w:rPr>
        <w:t>оздание развитой системы территориального общественного сам</w:t>
      </w:r>
      <w:r>
        <w:rPr>
          <w:kern w:val="2"/>
          <w:sz w:val="28"/>
          <w:szCs w:val="28"/>
        </w:rPr>
        <w:t>о</w:t>
      </w:r>
      <w:r>
        <w:rPr>
          <w:kern w:val="2"/>
          <w:sz w:val="28"/>
          <w:szCs w:val="28"/>
        </w:rPr>
        <w:t>управления Октябрьского района;</w:t>
      </w:r>
    </w:p>
    <w:p w:rsidR="00F47213" w:rsidRPr="002718DD" w:rsidRDefault="00F47213" w:rsidP="00CF5247">
      <w:pPr>
        <w:tabs>
          <w:tab w:val="left" w:pos="1373"/>
        </w:tabs>
        <w:ind w:firstLine="567"/>
        <w:jc w:val="both"/>
        <w:rPr>
          <w:kern w:val="2"/>
          <w:sz w:val="28"/>
          <w:szCs w:val="28"/>
        </w:rPr>
      </w:pPr>
    </w:p>
    <w:p w:rsidR="00F47213" w:rsidRPr="002718DD" w:rsidRDefault="00F47213" w:rsidP="00CF5247">
      <w:pPr>
        <w:tabs>
          <w:tab w:val="left" w:pos="1373"/>
        </w:tabs>
        <w:ind w:firstLine="567"/>
        <w:jc w:val="both"/>
        <w:rPr>
          <w:kern w:val="2"/>
          <w:sz w:val="28"/>
          <w:szCs w:val="28"/>
        </w:rPr>
      </w:pPr>
      <w:r w:rsidRPr="002718DD">
        <w:rPr>
          <w:kern w:val="2"/>
          <w:sz w:val="28"/>
          <w:szCs w:val="28"/>
        </w:rPr>
        <w:t>В соответствии со Стратегией социально-экономического развития О</w:t>
      </w:r>
      <w:r w:rsidRPr="002718DD">
        <w:rPr>
          <w:kern w:val="2"/>
          <w:sz w:val="28"/>
          <w:szCs w:val="28"/>
        </w:rPr>
        <w:t>к</w:t>
      </w:r>
      <w:r w:rsidRPr="002718DD">
        <w:rPr>
          <w:kern w:val="2"/>
          <w:sz w:val="28"/>
          <w:szCs w:val="28"/>
        </w:rPr>
        <w:t xml:space="preserve">тябрьского района  на период до 2030 года цели </w:t>
      </w:r>
      <w:r w:rsidRPr="006F52DE">
        <w:rPr>
          <w:kern w:val="2"/>
          <w:sz w:val="28"/>
          <w:szCs w:val="28"/>
        </w:rPr>
        <w:t xml:space="preserve">в сфере </w:t>
      </w:r>
      <w:r>
        <w:rPr>
          <w:sz w:val="28"/>
          <w:szCs w:val="28"/>
        </w:rPr>
        <w:t>р</w:t>
      </w:r>
      <w:r w:rsidRPr="00521A71">
        <w:rPr>
          <w:sz w:val="28"/>
          <w:szCs w:val="28"/>
        </w:rPr>
        <w:t>азвити</w:t>
      </w:r>
      <w:r>
        <w:rPr>
          <w:sz w:val="28"/>
          <w:szCs w:val="28"/>
        </w:rPr>
        <w:t>я</w:t>
      </w:r>
      <w:r w:rsidRPr="00521A71">
        <w:rPr>
          <w:sz w:val="28"/>
          <w:szCs w:val="28"/>
        </w:rPr>
        <w:t xml:space="preserve"> территор</w:t>
      </w:r>
      <w:r w:rsidRPr="00521A71">
        <w:rPr>
          <w:sz w:val="28"/>
          <w:szCs w:val="28"/>
        </w:rPr>
        <w:t>и</w:t>
      </w:r>
      <w:r w:rsidRPr="00521A71">
        <w:rPr>
          <w:sz w:val="28"/>
          <w:szCs w:val="28"/>
        </w:rPr>
        <w:t>ального общественного самоуправления</w:t>
      </w:r>
      <w:r w:rsidRPr="002718DD">
        <w:rPr>
          <w:kern w:val="2"/>
          <w:sz w:val="28"/>
          <w:szCs w:val="28"/>
        </w:rPr>
        <w:t xml:space="preserve"> включают:</w:t>
      </w:r>
    </w:p>
    <w:p w:rsidR="00F47213" w:rsidRDefault="00F47213" w:rsidP="00CF5247">
      <w:pPr>
        <w:pStyle w:val="ConsPlusCell"/>
        <w:ind w:firstLine="567"/>
        <w:jc w:val="both"/>
        <w:rPr>
          <w:kern w:val="2"/>
        </w:rPr>
      </w:pPr>
      <w:r>
        <w:rPr>
          <w:lang w:eastAsia="ru-RU"/>
        </w:rPr>
        <w:t>- в</w:t>
      </w:r>
      <w:r w:rsidRPr="00404492">
        <w:rPr>
          <w:lang w:eastAsia="ru-RU"/>
        </w:rPr>
        <w:t>овлечение в деятельность органов ТОС большего количества насел</w:t>
      </w:r>
      <w:r w:rsidRPr="00404492">
        <w:rPr>
          <w:lang w:eastAsia="ru-RU"/>
        </w:rPr>
        <w:t>е</w:t>
      </w:r>
      <w:r w:rsidRPr="00404492">
        <w:rPr>
          <w:lang w:eastAsia="ru-RU"/>
        </w:rPr>
        <w:t>ния для реализации проектов</w:t>
      </w:r>
      <w:r>
        <w:rPr>
          <w:lang w:eastAsia="ru-RU"/>
        </w:rPr>
        <w:t xml:space="preserve"> инициатив местных сообществ;</w:t>
      </w:r>
    </w:p>
    <w:p w:rsidR="00F47213" w:rsidRPr="00F32811" w:rsidRDefault="00F47213" w:rsidP="00CF5247">
      <w:pPr>
        <w:tabs>
          <w:tab w:val="left" w:pos="1373"/>
        </w:tabs>
        <w:ind w:firstLine="567"/>
        <w:jc w:val="both"/>
        <w:rPr>
          <w:kern w:val="2"/>
          <w:sz w:val="28"/>
          <w:szCs w:val="28"/>
        </w:rPr>
      </w:pPr>
      <w:r>
        <w:rPr>
          <w:kern w:val="2"/>
          <w:sz w:val="28"/>
          <w:szCs w:val="28"/>
        </w:rPr>
        <w:t>- у</w:t>
      </w:r>
      <w:r w:rsidRPr="00F32811">
        <w:rPr>
          <w:kern w:val="2"/>
          <w:sz w:val="28"/>
          <w:szCs w:val="28"/>
        </w:rPr>
        <w:t>частие населения через органы территориального общественного с</w:t>
      </w:r>
      <w:r w:rsidRPr="00F32811">
        <w:rPr>
          <w:kern w:val="2"/>
          <w:sz w:val="28"/>
          <w:szCs w:val="28"/>
        </w:rPr>
        <w:t>а</w:t>
      </w:r>
      <w:r w:rsidRPr="00F32811">
        <w:rPr>
          <w:kern w:val="2"/>
          <w:sz w:val="28"/>
          <w:szCs w:val="28"/>
        </w:rPr>
        <w:t>моуправления в решении социальных и экономических проблем территори</w:t>
      </w:r>
      <w:r>
        <w:rPr>
          <w:kern w:val="2"/>
          <w:sz w:val="28"/>
          <w:szCs w:val="28"/>
        </w:rPr>
        <w:t>й поселений Октябрьского района;</w:t>
      </w:r>
    </w:p>
    <w:p w:rsidR="00F47213" w:rsidRPr="00F32811" w:rsidRDefault="00F47213" w:rsidP="00CF5247">
      <w:pPr>
        <w:tabs>
          <w:tab w:val="left" w:pos="1373"/>
        </w:tabs>
        <w:ind w:firstLine="567"/>
        <w:jc w:val="both"/>
        <w:rPr>
          <w:kern w:val="2"/>
          <w:sz w:val="28"/>
          <w:szCs w:val="28"/>
        </w:rPr>
      </w:pPr>
      <w:r>
        <w:rPr>
          <w:kern w:val="2"/>
          <w:sz w:val="28"/>
          <w:szCs w:val="28"/>
        </w:rPr>
        <w:t>- у</w:t>
      </w:r>
      <w:r w:rsidRPr="00F32811">
        <w:rPr>
          <w:kern w:val="2"/>
          <w:sz w:val="28"/>
          <w:szCs w:val="28"/>
        </w:rPr>
        <w:t>крепление доверия граждан к органам местного сам</w:t>
      </w:r>
      <w:r>
        <w:rPr>
          <w:kern w:val="2"/>
          <w:sz w:val="28"/>
          <w:szCs w:val="28"/>
        </w:rPr>
        <w:t>оуправления О</w:t>
      </w:r>
      <w:r>
        <w:rPr>
          <w:kern w:val="2"/>
          <w:sz w:val="28"/>
          <w:szCs w:val="28"/>
        </w:rPr>
        <w:t>к</w:t>
      </w:r>
      <w:r>
        <w:rPr>
          <w:kern w:val="2"/>
          <w:sz w:val="28"/>
          <w:szCs w:val="28"/>
        </w:rPr>
        <w:t>тябрьского района;</w:t>
      </w:r>
    </w:p>
    <w:p w:rsidR="00F47213" w:rsidRDefault="00F47213" w:rsidP="00074352">
      <w:pPr>
        <w:tabs>
          <w:tab w:val="left" w:pos="1373"/>
        </w:tabs>
        <w:ind w:firstLine="567"/>
        <w:jc w:val="both"/>
        <w:rPr>
          <w:kern w:val="2"/>
        </w:rPr>
      </w:pPr>
      <w:r>
        <w:rPr>
          <w:kern w:val="2"/>
          <w:sz w:val="28"/>
          <w:szCs w:val="28"/>
        </w:rPr>
        <w:t>- п</w:t>
      </w:r>
      <w:r w:rsidRPr="00F32811">
        <w:rPr>
          <w:kern w:val="2"/>
          <w:sz w:val="28"/>
          <w:szCs w:val="28"/>
        </w:rPr>
        <w:t>овышение уровня информированности населения о деятельности те</w:t>
      </w:r>
      <w:r w:rsidRPr="00F32811">
        <w:rPr>
          <w:kern w:val="2"/>
          <w:sz w:val="28"/>
          <w:szCs w:val="28"/>
        </w:rPr>
        <w:t>р</w:t>
      </w:r>
      <w:r w:rsidRPr="00F32811">
        <w:rPr>
          <w:kern w:val="2"/>
          <w:sz w:val="28"/>
          <w:szCs w:val="28"/>
        </w:rPr>
        <w:t>риториального общественного само</w:t>
      </w:r>
      <w:r>
        <w:rPr>
          <w:kern w:val="2"/>
          <w:sz w:val="28"/>
          <w:szCs w:val="28"/>
        </w:rPr>
        <w:t>управления в Октябрьском районе;</w:t>
      </w:r>
      <w:r w:rsidRPr="00F32811">
        <w:rPr>
          <w:kern w:val="2"/>
          <w:sz w:val="28"/>
          <w:szCs w:val="28"/>
        </w:rPr>
        <w:t xml:space="preserve"> </w:t>
      </w:r>
    </w:p>
    <w:p w:rsidR="00B67D45" w:rsidRDefault="00074352" w:rsidP="00074352">
      <w:pPr>
        <w:pStyle w:val="ConsPlusCell"/>
        <w:jc w:val="both"/>
        <w:rPr>
          <w:kern w:val="2"/>
          <w:highlight w:val="yellow"/>
        </w:rPr>
        <w:sectPr w:rsidR="00B67D45" w:rsidSect="00074352">
          <w:headerReference w:type="default" r:id="rId10"/>
          <w:footerReference w:type="even" r:id="rId11"/>
          <w:footerReference w:type="default" r:id="rId12"/>
          <w:headerReference w:type="first" r:id="rId13"/>
          <w:pgSz w:w="11907" w:h="16840" w:code="9"/>
          <w:pgMar w:top="1134" w:right="850" w:bottom="1134" w:left="1701" w:header="709" w:footer="709" w:gutter="0"/>
          <w:cols w:space="708"/>
          <w:titlePg/>
          <w:docGrid w:linePitch="360"/>
        </w:sectPr>
      </w:pPr>
      <w:r>
        <w:rPr>
          <w:kern w:val="2"/>
        </w:rPr>
        <w:t xml:space="preserve">       </w:t>
      </w:r>
      <w:r w:rsidR="00F47213">
        <w:rPr>
          <w:kern w:val="2"/>
        </w:rPr>
        <w:t>- у</w:t>
      </w:r>
      <w:r w:rsidR="00F47213" w:rsidRPr="00F32811">
        <w:rPr>
          <w:kern w:val="2"/>
        </w:rPr>
        <w:t>лучшение качества жизн</w:t>
      </w:r>
      <w:r w:rsidR="00F47213">
        <w:rPr>
          <w:kern w:val="2"/>
        </w:rPr>
        <w:t>и населения Октябрьского района.</w:t>
      </w:r>
    </w:p>
    <w:p w:rsidR="00E973F0" w:rsidRPr="00BA7FAF" w:rsidRDefault="00E973F0" w:rsidP="001B11F1">
      <w:pPr>
        <w:ind w:left="10773"/>
        <w:jc w:val="right"/>
        <w:rPr>
          <w:kern w:val="2"/>
          <w:sz w:val="28"/>
          <w:szCs w:val="28"/>
        </w:rPr>
      </w:pPr>
      <w:r w:rsidRPr="00BA7FAF">
        <w:rPr>
          <w:kern w:val="2"/>
          <w:sz w:val="28"/>
          <w:szCs w:val="28"/>
        </w:rPr>
        <w:lastRenderedPageBreak/>
        <w:t>Приложение № 1</w:t>
      </w:r>
    </w:p>
    <w:p w:rsidR="00E973F0" w:rsidRPr="00BA7FAF" w:rsidRDefault="00E973F0" w:rsidP="001B11F1">
      <w:pPr>
        <w:ind w:left="10773"/>
        <w:jc w:val="right"/>
        <w:rPr>
          <w:kern w:val="2"/>
          <w:sz w:val="28"/>
          <w:szCs w:val="28"/>
        </w:rPr>
      </w:pPr>
      <w:r w:rsidRPr="00BA7FAF">
        <w:rPr>
          <w:kern w:val="2"/>
          <w:sz w:val="28"/>
          <w:szCs w:val="28"/>
        </w:rPr>
        <w:t xml:space="preserve">к </w:t>
      </w:r>
      <w:r w:rsidR="00B15A61">
        <w:rPr>
          <w:kern w:val="2"/>
          <w:sz w:val="28"/>
          <w:szCs w:val="28"/>
        </w:rPr>
        <w:t>муниципальной</w:t>
      </w:r>
      <w:r w:rsidRPr="00BA7FAF">
        <w:rPr>
          <w:kern w:val="2"/>
          <w:sz w:val="28"/>
          <w:szCs w:val="28"/>
        </w:rPr>
        <w:t xml:space="preserve"> программе</w:t>
      </w:r>
    </w:p>
    <w:p w:rsidR="00D43AC5" w:rsidRPr="00D43AC5" w:rsidRDefault="00D43AC5" w:rsidP="00D43AC5">
      <w:pPr>
        <w:ind w:left="10065"/>
        <w:jc w:val="right"/>
        <w:rPr>
          <w:sz w:val="28"/>
          <w:szCs w:val="28"/>
          <w:shd w:val="clear" w:color="auto" w:fill="FFFFFF"/>
        </w:rPr>
      </w:pPr>
      <w:r w:rsidRPr="00254156">
        <w:rPr>
          <w:sz w:val="28"/>
          <w:szCs w:val="28"/>
          <w:shd w:val="clear" w:color="auto" w:fill="FFFFFF"/>
        </w:rPr>
        <w:t>«</w:t>
      </w:r>
      <w:r w:rsidRPr="00254156">
        <w:rPr>
          <w:sz w:val="28"/>
          <w:szCs w:val="28"/>
        </w:rPr>
        <w:t>Развитие</w:t>
      </w:r>
      <w:r w:rsidRPr="00254156">
        <w:rPr>
          <w:sz w:val="28"/>
          <w:szCs w:val="28"/>
          <w:shd w:val="clear" w:color="auto" w:fill="FFFFFF"/>
        </w:rPr>
        <w:t xml:space="preserve"> </w:t>
      </w:r>
      <w:r w:rsidRPr="00254156">
        <w:rPr>
          <w:sz w:val="28"/>
          <w:szCs w:val="28"/>
        </w:rPr>
        <w:t>территориального</w:t>
      </w:r>
      <w:r w:rsidRPr="00254156">
        <w:rPr>
          <w:sz w:val="28"/>
          <w:szCs w:val="28"/>
          <w:shd w:val="clear" w:color="auto" w:fill="FFFFFF"/>
        </w:rPr>
        <w:t xml:space="preserve"> </w:t>
      </w:r>
      <w:r w:rsidRPr="00254156">
        <w:rPr>
          <w:sz w:val="28"/>
          <w:szCs w:val="28"/>
        </w:rPr>
        <w:t>общ</w:t>
      </w:r>
      <w:r>
        <w:rPr>
          <w:sz w:val="28"/>
          <w:szCs w:val="28"/>
        </w:rPr>
        <w:t>е</w:t>
      </w:r>
      <w:bookmarkStart w:id="0" w:name="_GoBack"/>
      <w:bookmarkEnd w:id="0"/>
      <w:r w:rsidRPr="00254156">
        <w:rPr>
          <w:sz w:val="28"/>
          <w:szCs w:val="28"/>
        </w:rPr>
        <w:t>ственного</w:t>
      </w:r>
      <w:r w:rsidRPr="00254156">
        <w:rPr>
          <w:sz w:val="28"/>
          <w:szCs w:val="28"/>
          <w:shd w:val="clear" w:color="auto" w:fill="FFFFFF"/>
        </w:rPr>
        <w:t xml:space="preserve"> </w:t>
      </w:r>
      <w:r w:rsidRPr="00254156">
        <w:rPr>
          <w:sz w:val="28"/>
          <w:szCs w:val="28"/>
        </w:rPr>
        <w:t>самоуправления</w:t>
      </w:r>
      <w:r w:rsidRPr="00254156">
        <w:rPr>
          <w:sz w:val="28"/>
          <w:szCs w:val="28"/>
          <w:shd w:val="clear" w:color="auto" w:fill="FFFFFF"/>
        </w:rPr>
        <w:t>»</w:t>
      </w:r>
    </w:p>
    <w:p w:rsidR="00C33FBE" w:rsidRPr="00BA7FAF" w:rsidRDefault="00C33FBE" w:rsidP="00D43AC5">
      <w:pPr>
        <w:ind w:left="10632"/>
        <w:jc w:val="right"/>
        <w:rPr>
          <w:kern w:val="2"/>
          <w:sz w:val="28"/>
          <w:szCs w:val="28"/>
        </w:rPr>
      </w:pPr>
    </w:p>
    <w:p w:rsidR="00C049DE" w:rsidRPr="005C065B" w:rsidRDefault="00C049DE" w:rsidP="00C049DE">
      <w:pPr>
        <w:widowControl w:val="0"/>
        <w:tabs>
          <w:tab w:val="left" w:pos="9610"/>
        </w:tabs>
        <w:autoSpaceDE w:val="0"/>
        <w:autoSpaceDN w:val="0"/>
        <w:adjustRightInd w:val="0"/>
        <w:jc w:val="center"/>
        <w:rPr>
          <w:rFonts w:eastAsia="Calibri"/>
          <w:sz w:val="28"/>
          <w:szCs w:val="28"/>
        </w:rPr>
      </w:pPr>
      <w:r w:rsidRPr="005C065B">
        <w:rPr>
          <w:rFonts w:eastAsia="Calibri"/>
          <w:sz w:val="28"/>
          <w:szCs w:val="28"/>
        </w:rPr>
        <w:t>С</w:t>
      </w:r>
      <w:r>
        <w:rPr>
          <w:rFonts w:eastAsia="Calibri"/>
          <w:sz w:val="28"/>
          <w:szCs w:val="28"/>
        </w:rPr>
        <w:t>ведения</w:t>
      </w:r>
    </w:p>
    <w:p w:rsidR="00C049DE" w:rsidRDefault="00C049DE" w:rsidP="00C049DE">
      <w:pPr>
        <w:widowControl w:val="0"/>
        <w:autoSpaceDE w:val="0"/>
        <w:autoSpaceDN w:val="0"/>
        <w:adjustRightInd w:val="0"/>
        <w:jc w:val="center"/>
        <w:rPr>
          <w:rFonts w:eastAsia="Calibri"/>
          <w:sz w:val="28"/>
          <w:szCs w:val="28"/>
        </w:rPr>
      </w:pPr>
      <w:r w:rsidRPr="005C065B">
        <w:rPr>
          <w:rFonts w:eastAsia="Calibri"/>
          <w:sz w:val="28"/>
          <w:szCs w:val="28"/>
        </w:rPr>
        <w:t>о показателях муниципальной программы, подпрограмм муниципальной программы и их значениях на период</w:t>
      </w:r>
    </w:p>
    <w:p w:rsidR="007F2806" w:rsidRPr="00BA7FAF" w:rsidRDefault="007F2806" w:rsidP="008117EE">
      <w:pPr>
        <w:autoSpaceDE w:val="0"/>
        <w:autoSpaceDN w:val="0"/>
        <w:adjustRightInd w:val="0"/>
        <w:spacing w:line="216" w:lineRule="auto"/>
        <w:jc w:val="center"/>
        <w:rPr>
          <w:kern w:val="2"/>
          <w:sz w:val="28"/>
          <w:szCs w:val="28"/>
        </w:rPr>
      </w:pPr>
    </w:p>
    <w:tbl>
      <w:tblPr>
        <w:tblW w:w="14835" w:type="dxa"/>
        <w:tblInd w:w="93" w:type="dxa"/>
        <w:tblLayout w:type="fixed"/>
        <w:tblLook w:val="04A0" w:firstRow="1" w:lastRow="0" w:firstColumn="1" w:lastColumn="0" w:noHBand="0" w:noVBand="1"/>
      </w:tblPr>
      <w:tblGrid>
        <w:gridCol w:w="441"/>
        <w:gridCol w:w="1701"/>
        <w:gridCol w:w="708"/>
        <w:gridCol w:w="645"/>
        <w:gridCol w:w="884"/>
        <w:gridCol w:w="802"/>
        <w:gridCol w:w="850"/>
        <w:gridCol w:w="775"/>
        <w:gridCol w:w="785"/>
        <w:gridCol w:w="850"/>
        <w:gridCol w:w="851"/>
        <w:gridCol w:w="788"/>
        <w:gridCol w:w="771"/>
        <w:gridCol w:w="791"/>
        <w:gridCol w:w="768"/>
        <w:gridCol w:w="764"/>
        <w:gridCol w:w="810"/>
        <w:gridCol w:w="851"/>
      </w:tblGrid>
      <w:tr w:rsidR="00BA2E5A" w:rsidRPr="00BA2E5A" w:rsidTr="00CD48E5">
        <w:trPr>
          <w:trHeight w:val="318"/>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Номер и наим</w:t>
            </w:r>
            <w:r w:rsidRPr="0069693C">
              <w:rPr>
                <w:color w:val="000000"/>
                <w:kern w:val="2"/>
                <w:lang w:eastAsia="en-US"/>
              </w:rPr>
              <w:t>е</w:t>
            </w:r>
            <w:r w:rsidRPr="0069693C">
              <w:rPr>
                <w:color w:val="000000"/>
                <w:kern w:val="2"/>
                <w:lang w:eastAsia="en-US"/>
              </w:rPr>
              <w:t xml:space="preserve">нование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B520FF" w:rsidP="0069693C">
            <w:pPr>
              <w:jc w:val="center"/>
              <w:rPr>
                <w:color w:val="000000"/>
              </w:rPr>
            </w:pPr>
            <w:r w:rsidRPr="00B520FF">
              <w:rPr>
                <w:szCs w:val="24"/>
              </w:rPr>
              <w:t>Вид пок</w:t>
            </w:r>
            <w:r w:rsidRPr="00B520FF">
              <w:rPr>
                <w:szCs w:val="24"/>
              </w:rPr>
              <w:t>а</w:t>
            </w:r>
            <w:r w:rsidRPr="00B520FF">
              <w:rPr>
                <w:szCs w:val="24"/>
              </w:rPr>
              <w:t>зат</w:t>
            </w:r>
            <w:r w:rsidRPr="00B520FF">
              <w:rPr>
                <w:szCs w:val="24"/>
              </w:rPr>
              <w:t>е</w:t>
            </w:r>
            <w:r w:rsidRPr="00B520FF">
              <w:rPr>
                <w:szCs w:val="24"/>
              </w:rPr>
              <w:t>ля</w:t>
            </w:r>
            <w:r w:rsidR="0069693C" w:rsidRPr="00B520FF">
              <w:rPr>
                <w:color w:val="000000"/>
                <w:kern w:val="2"/>
                <w:sz w:val="16"/>
                <w:lang w:eastAsia="en-US"/>
              </w:rPr>
              <w:t xml:space="preserve"> </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Еди</w:t>
            </w:r>
            <w:r w:rsidRPr="0069693C">
              <w:rPr>
                <w:color w:val="000000"/>
                <w:kern w:val="2"/>
                <w:lang w:eastAsia="en-US"/>
              </w:rPr>
              <w:softHyphen/>
              <w:t>ница и</w:t>
            </w:r>
            <w:r w:rsidRPr="0069693C">
              <w:rPr>
                <w:color w:val="000000"/>
                <w:kern w:val="2"/>
                <w:lang w:eastAsia="en-US"/>
              </w:rPr>
              <w:t>з</w:t>
            </w:r>
            <w:r w:rsidRPr="0069693C">
              <w:rPr>
                <w:color w:val="000000"/>
                <w:kern w:val="2"/>
                <w:lang w:eastAsia="en-US"/>
              </w:rPr>
              <w:t>м</w:t>
            </w:r>
            <w:r w:rsidRPr="0069693C">
              <w:rPr>
                <w:color w:val="000000"/>
                <w:kern w:val="2"/>
                <w:lang w:eastAsia="en-US"/>
              </w:rPr>
              <w:t>е</w:t>
            </w:r>
            <w:r w:rsidRPr="0069693C">
              <w:rPr>
                <w:color w:val="000000"/>
                <w:kern w:val="2"/>
                <w:lang w:eastAsia="en-US"/>
              </w:rPr>
              <w:t>р</w:t>
            </w:r>
            <w:r w:rsidRPr="0069693C">
              <w:rPr>
                <w:color w:val="000000"/>
                <w:kern w:val="2"/>
                <w:lang w:eastAsia="en-US"/>
              </w:rPr>
              <w:t>е</w:t>
            </w:r>
            <w:r w:rsidRPr="0069693C">
              <w:rPr>
                <w:color w:val="000000"/>
                <w:kern w:val="2"/>
                <w:lang w:eastAsia="en-US"/>
              </w:rPr>
              <w:t>ния</w:t>
            </w:r>
          </w:p>
        </w:tc>
        <w:tc>
          <w:tcPr>
            <w:tcW w:w="11340" w:type="dxa"/>
            <w:gridSpan w:val="14"/>
            <w:tcBorders>
              <w:top w:val="single" w:sz="4" w:space="0" w:color="auto"/>
              <w:left w:val="nil"/>
              <w:bottom w:val="single" w:sz="4" w:space="0" w:color="auto"/>
              <w:right w:val="single" w:sz="4" w:space="0" w:color="000000"/>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Значения показателей</w:t>
            </w:r>
          </w:p>
        </w:tc>
      </w:tr>
      <w:tr w:rsidR="0069693C" w:rsidRPr="00BA2E5A" w:rsidTr="00917672">
        <w:trPr>
          <w:trHeight w:val="8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884"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2017 год</w:t>
            </w:r>
          </w:p>
        </w:tc>
        <w:tc>
          <w:tcPr>
            <w:tcW w:w="802"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2018 год</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2019 год</w:t>
            </w:r>
          </w:p>
        </w:tc>
        <w:tc>
          <w:tcPr>
            <w:tcW w:w="77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2020 год</w:t>
            </w:r>
          </w:p>
        </w:tc>
        <w:tc>
          <w:tcPr>
            <w:tcW w:w="78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2021 год</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2022 год</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2023 год</w:t>
            </w:r>
          </w:p>
        </w:tc>
        <w:tc>
          <w:tcPr>
            <w:tcW w:w="78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2024 год</w:t>
            </w:r>
          </w:p>
        </w:tc>
        <w:tc>
          <w:tcPr>
            <w:tcW w:w="77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2025 год</w:t>
            </w:r>
          </w:p>
        </w:tc>
        <w:tc>
          <w:tcPr>
            <w:tcW w:w="79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2026 год</w:t>
            </w:r>
          </w:p>
        </w:tc>
        <w:tc>
          <w:tcPr>
            <w:tcW w:w="76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2027 год</w:t>
            </w:r>
          </w:p>
        </w:tc>
        <w:tc>
          <w:tcPr>
            <w:tcW w:w="764"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2028 год</w:t>
            </w:r>
          </w:p>
        </w:tc>
        <w:tc>
          <w:tcPr>
            <w:tcW w:w="81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2029 год</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2030 год</w:t>
            </w:r>
          </w:p>
        </w:tc>
      </w:tr>
      <w:tr w:rsidR="00917672" w:rsidRPr="00BA2E5A" w:rsidTr="0091767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w:t>
            </w:r>
          </w:p>
        </w:tc>
        <w:tc>
          <w:tcPr>
            <w:tcW w:w="170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w:t>
            </w:r>
          </w:p>
        </w:tc>
        <w:tc>
          <w:tcPr>
            <w:tcW w:w="70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3</w:t>
            </w:r>
          </w:p>
        </w:tc>
        <w:tc>
          <w:tcPr>
            <w:tcW w:w="64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4</w:t>
            </w:r>
          </w:p>
        </w:tc>
        <w:tc>
          <w:tcPr>
            <w:tcW w:w="884"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5</w:t>
            </w:r>
          </w:p>
        </w:tc>
        <w:tc>
          <w:tcPr>
            <w:tcW w:w="802"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6</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7</w:t>
            </w:r>
          </w:p>
        </w:tc>
        <w:tc>
          <w:tcPr>
            <w:tcW w:w="77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8</w:t>
            </w:r>
          </w:p>
        </w:tc>
        <w:tc>
          <w:tcPr>
            <w:tcW w:w="78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9</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10</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11</w:t>
            </w:r>
          </w:p>
        </w:tc>
        <w:tc>
          <w:tcPr>
            <w:tcW w:w="78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12</w:t>
            </w:r>
          </w:p>
        </w:tc>
        <w:tc>
          <w:tcPr>
            <w:tcW w:w="77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13</w:t>
            </w:r>
          </w:p>
        </w:tc>
        <w:tc>
          <w:tcPr>
            <w:tcW w:w="79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14</w:t>
            </w:r>
          </w:p>
        </w:tc>
        <w:tc>
          <w:tcPr>
            <w:tcW w:w="76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15</w:t>
            </w:r>
          </w:p>
        </w:tc>
        <w:tc>
          <w:tcPr>
            <w:tcW w:w="764"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16</w:t>
            </w:r>
          </w:p>
        </w:tc>
        <w:tc>
          <w:tcPr>
            <w:tcW w:w="81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17</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18</w:t>
            </w:r>
          </w:p>
        </w:tc>
      </w:tr>
      <w:tr w:rsidR="00BA2E5A" w:rsidRPr="0069693C" w:rsidTr="00F235C4">
        <w:trPr>
          <w:trHeight w:val="315"/>
        </w:trPr>
        <w:tc>
          <w:tcPr>
            <w:tcW w:w="1483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69693C" w:rsidRPr="0069693C" w:rsidRDefault="0069693C" w:rsidP="00A820F6">
            <w:pPr>
              <w:jc w:val="center"/>
              <w:rPr>
                <w:color w:val="000000"/>
              </w:rPr>
            </w:pPr>
            <w:r w:rsidRPr="0069693C">
              <w:rPr>
                <w:color w:val="000000"/>
                <w:kern w:val="2"/>
                <w:lang w:eastAsia="en-US"/>
              </w:rPr>
              <w:t xml:space="preserve">Муниципальная программа Октябрьского района </w:t>
            </w:r>
            <w:r w:rsidR="00E55DC1" w:rsidRPr="000A09CF">
              <w:rPr>
                <w:color w:val="000000"/>
                <w:kern w:val="2"/>
                <w:lang w:eastAsia="en-US"/>
              </w:rPr>
              <w:t>«</w:t>
            </w:r>
            <w:r w:rsidR="000A09CF" w:rsidRPr="000A09CF">
              <w:t>Развитие</w:t>
            </w:r>
            <w:r w:rsidR="000A09CF" w:rsidRPr="000A09CF">
              <w:rPr>
                <w:shd w:val="clear" w:color="auto" w:fill="FFFFFF"/>
              </w:rPr>
              <w:t xml:space="preserve"> </w:t>
            </w:r>
            <w:r w:rsidR="000A09CF" w:rsidRPr="000A09CF">
              <w:t>территориального</w:t>
            </w:r>
            <w:r w:rsidR="000A09CF" w:rsidRPr="000A09CF">
              <w:rPr>
                <w:shd w:val="clear" w:color="auto" w:fill="FFFFFF"/>
              </w:rPr>
              <w:t xml:space="preserve"> </w:t>
            </w:r>
            <w:r w:rsidR="000A09CF" w:rsidRPr="000A09CF">
              <w:t>общественного</w:t>
            </w:r>
            <w:r w:rsidR="000A09CF" w:rsidRPr="000A09CF">
              <w:rPr>
                <w:shd w:val="clear" w:color="auto" w:fill="FFFFFF"/>
              </w:rPr>
              <w:t xml:space="preserve"> </w:t>
            </w:r>
            <w:r w:rsidR="000A09CF" w:rsidRPr="000A09CF">
              <w:t>самоуправления</w:t>
            </w:r>
            <w:r w:rsidR="00E55DC1" w:rsidRPr="000A09CF">
              <w:rPr>
                <w:color w:val="000000"/>
                <w:kern w:val="2"/>
                <w:lang w:eastAsia="en-US"/>
              </w:rPr>
              <w:t>»</w:t>
            </w:r>
          </w:p>
        </w:tc>
      </w:tr>
      <w:tr w:rsidR="002F115B" w:rsidRPr="00BA2E5A" w:rsidTr="0072238B">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15B" w:rsidRPr="0069693C" w:rsidRDefault="002F115B" w:rsidP="0069693C">
            <w:pPr>
              <w:jc w:val="center"/>
              <w:rPr>
                <w:color w:val="000000"/>
              </w:rPr>
            </w:pPr>
            <w:r w:rsidRPr="0069693C">
              <w:rPr>
                <w:color w:val="000000"/>
                <w:kern w:val="2"/>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2F115B" w:rsidRDefault="002F115B" w:rsidP="00A820F6">
            <w:pPr>
              <w:pStyle w:val="af4"/>
              <w:spacing w:before="0" w:beforeAutospacing="0" w:after="0" w:afterAutospacing="0"/>
              <w:jc w:val="both"/>
              <w:rPr>
                <w:color w:val="000000"/>
                <w:sz w:val="20"/>
                <w:szCs w:val="20"/>
              </w:rPr>
            </w:pPr>
            <w:r>
              <w:rPr>
                <w:color w:val="000000"/>
                <w:sz w:val="20"/>
                <w:szCs w:val="20"/>
              </w:rPr>
              <w:t>Показатель 1.</w:t>
            </w:r>
          </w:p>
          <w:p w:rsidR="002F115B" w:rsidRPr="00A820F6" w:rsidRDefault="002F115B" w:rsidP="00A820F6">
            <w:pPr>
              <w:pStyle w:val="af4"/>
              <w:spacing w:before="0" w:beforeAutospacing="0" w:after="0" w:afterAutospacing="0"/>
              <w:jc w:val="both"/>
              <w:rPr>
                <w:color w:val="000000"/>
                <w:sz w:val="20"/>
                <w:szCs w:val="20"/>
              </w:rPr>
            </w:pPr>
            <w:r w:rsidRPr="00A820F6">
              <w:rPr>
                <w:color w:val="000000"/>
                <w:sz w:val="20"/>
                <w:szCs w:val="20"/>
              </w:rPr>
              <w:t>Число ТОС о</w:t>
            </w:r>
            <w:r w:rsidRPr="00A820F6">
              <w:rPr>
                <w:color w:val="000000"/>
                <w:sz w:val="20"/>
                <w:szCs w:val="20"/>
              </w:rPr>
              <w:t>р</w:t>
            </w:r>
            <w:r w:rsidRPr="00A820F6">
              <w:rPr>
                <w:color w:val="000000"/>
                <w:sz w:val="20"/>
                <w:szCs w:val="20"/>
              </w:rPr>
              <w:t>ганизованных, в городском и сельских пос</w:t>
            </w:r>
            <w:r w:rsidRPr="00A820F6">
              <w:rPr>
                <w:color w:val="000000"/>
                <w:sz w:val="20"/>
                <w:szCs w:val="20"/>
              </w:rPr>
              <w:t>е</w:t>
            </w:r>
            <w:r w:rsidRPr="00A820F6">
              <w:rPr>
                <w:color w:val="000000"/>
                <w:sz w:val="20"/>
                <w:szCs w:val="20"/>
              </w:rPr>
              <w:t>лениях Октябр</w:t>
            </w:r>
            <w:r w:rsidRPr="00A820F6">
              <w:rPr>
                <w:color w:val="000000"/>
                <w:sz w:val="20"/>
                <w:szCs w:val="20"/>
              </w:rPr>
              <w:t>ь</w:t>
            </w:r>
            <w:r w:rsidRPr="00A820F6">
              <w:rPr>
                <w:color w:val="000000"/>
                <w:sz w:val="20"/>
                <w:szCs w:val="20"/>
              </w:rPr>
              <w:t>ского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2F115B" w:rsidRDefault="000236CF" w:rsidP="0072238B">
            <w:pPr>
              <w:jc w:val="center"/>
            </w:pPr>
            <w:r>
              <w:t>в</w:t>
            </w:r>
            <w:r>
              <w:t>е</w:t>
            </w:r>
            <w:r>
              <w:t>дом.</w:t>
            </w:r>
          </w:p>
        </w:tc>
        <w:tc>
          <w:tcPr>
            <w:tcW w:w="645" w:type="dxa"/>
            <w:tcBorders>
              <w:top w:val="single" w:sz="4" w:space="0" w:color="auto"/>
              <w:left w:val="nil"/>
              <w:bottom w:val="single" w:sz="4" w:space="0" w:color="auto"/>
              <w:right w:val="single" w:sz="4" w:space="0" w:color="auto"/>
            </w:tcBorders>
            <w:shd w:val="clear" w:color="auto" w:fill="auto"/>
            <w:vAlign w:val="center"/>
          </w:tcPr>
          <w:p w:rsidR="002F115B" w:rsidRDefault="002F115B" w:rsidP="00DB1A5D">
            <w:pPr>
              <w:jc w:val="center"/>
            </w:pPr>
            <w:r w:rsidRPr="00E16508">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F644C">
            <w:pPr>
              <w:jc w:val="center"/>
              <w:rPr>
                <w:color w:val="000000"/>
              </w:rPr>
            </w:pPr>
            <w:r>
              <w:rPr>
                <w:color w:val="000000"/>
              </w:rPr>
              <w:t>50</w:t>
            </w:r>
          </w:p>
        </w:tc>
        <w:tc>
          <w:tcPr>
            <w:tcW w:w="802"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F644C">
            <w:pPr>
              <w:jc w:val="center"/>
              <w:rPr>
                <w:color w:val="000000"/>
              </w:rPr>
            </w:pPr>
            <w:r>
              <w:rPr>
                <w:color w:val="000000"/>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B74943">
            <w:pPr>
              <w:jc w:val="center"/>
              <w:rPr>
                <w:color w:val="000000"/>
              </w:rPr>
            </w:pPr>
            <w:r>
              <w:rPr>
                <w:color w:val="000000"/>
              </w:rPr>
              <w:t>54</w:t>
            </w:r>
          </w:p>
        </w:tc>
        <w:tc>
          <w:tcPr>
            <w:tcW w:w="77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A939F2">
            <w:pPr>
              <w:jc w:val="center"/>
              <w:rPr>
                <w:color w:val="000000"/>
              </w:rPr>
            </w:pPr>
            <w:r>
              <w:rPr>
                <w:color w:val="000000"/>
              </w:rPr>
              <w:t>56</w:t>
            </w:r>
          </w:p>
        </w:tc>
        <w:tc>
          <w:tcPr>
            <w:tcW w:w="78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F644C">
            <w:pPr>
              <w:jc w:val="center"/>
              <w:rPr>
                <w:color w:val="000000"/>
              </w:rPr>
            </w:pPr>
            <w:r>
              <w:rPr>
                <w:color w:val="000000"/>
              </w:rPr>
              <w:t>56</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8125D">
            <w:pPr>
              <w:jc w:val="center"/>
              <w:rPr>
                <w:color w:val="000000"/>
              </w:rPr>
            </w:pPr>
            <w:r>
              <w:rPr>
                <w:color w:val="000000"/>
              </w:rPr>
              <w:t>58</w:t>
            </w:r>
          </w:p>
        </w:tc>
        <w:tc>
          <w:tcPr>
            <w:tcW w:w="85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8125D">
            <w:pPr>
              <w:jc w:val="center"/>
              <w:rPr>
                <w:color w:val="000000"/>
              </w:rPr>
            </w:pPr>
            <w:r>
              <w:rPr>
                <w:color w:val="000000"/>
              </w:rPr>
              <w:t>60</w:t>
            </w:r>
          </w:p>
        </w:tc>
        <w:tc>
          <w:tcPr>
            <w:tcW w:w="78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8125D">
            <w:pPr>
              <w:jc w:val="center"/>
              <w:rPr>
                <w:color w:val="000000"/>
              </w:rPr>
            </w:pPr>
            <w:r>
              <w:rPr>
                <w:color w:val="000000"/>
              </w:rPr>
              <w:t>62</w:t>
            </w:r>
          </w:p>
        </w:tc>
        <w:tc>
          <w:tcPr>
            <w:tcW w:w="77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8125D">
            <w:pPr>
              <w:jc w:val="center"/>
              <w:rPr>
                <w:color w:val="000000"/>
              </w:rPr>
            </w:pPr>
            <w:r>
              <w:rPr>
                <w:color w:val="000000"/>
              </w:rPr>
              <w:t>64</w:t>
            </w:r>
          </w:p>
        </w:tc>
        <w:tc>
          <w:tcPr>
            <w:tcW w:w="79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8125D">
            <w:pPr>
              <w:jc w:val="center"/>
              <w:rPr>
                <w:color w:val="000000"/>
              </w:rPr>
            </w:pPr>
            <w:r>
              <w:rPr>
                <w:color w:val="000000"/>
              </w:rPr>
              <w:t>66</w:t>
            </w:r>
          </w:p>
        </w:tc>
        <w:tc>
          <w:tcPr>
            <w:tcW w:w="76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8125D">
            <w:pPr>
              <w:jc w:val="center"/>
              <w:rPr>
                <w:color w:val="000000"/>
              </w:rPr>
            </w:pPr>
            <w:r>
              <w:rPr>
                <w:color w:val="000000"/>
              </w:rPr>
              <w:t>66</w:t>
            </w:r>
          </w:p>
        </w:tc>
        <w:tc>
          <w:tcPr>
            <w:tcW w:w="76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A939F2" w:rsidP="0088125D">
            <w:pPr>
              <w:jc w:val="center"/>
              <w:rPr>
                <w:color w:val="000000"/>
              </w:rPr>
            </w:pPr>
            <w:r>
              <w:rPr>
                <w:color w:val="000000"/>
              </w:rPr>
              <w:t>68</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A939F2" w:rsidP="0088125D">
            <w:pPr>
              <w:jc w:val="center"/>
              <w:rPr>
                <w:color w:val="000000"/>
              </w:rPr>
            </w:pPr>
            <w:r>
              <w:rPr>
                <w:color w:val="00000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A939F2" w:rsidP="0088125D">
            <w:pPr>
              <w:jc w:val="center"/>
              <w:rPr>
                <w:color w:val="000000"/>
              </w:rPr>
            </w:pPr>
            <w:r>
              <w:rPr>
                <w:color w:val="000000"/>
              </w:rPr>
              <w:t>75</w:t>
            </w:r>
          </w:p>
        </w:tc>
      </w:tr>
      <w:tr w:rsidR="002F115B" w:rsidRPr="00BA2E5A" w:rsidTr="00F356C6">
        <w:trPr>
          <w:trHeight w:val="42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F115B" w:rsidRPr="0069693C" w:rsidRDefault="002F115B" w:rsidP="0069693C">
            <w:pPr>
              <w:jc w:val="center"/>
              <w:rPr>
                <w:color w:val="000000"/>
                <w:kern w:val="2"/>
                <w:lang w:eastAsia="en-US"/>
              </w:rPr>
            </w:pPr>
            <w:r>
              <w:rPr>
                <w:color w:val="000000"/>
                <w:kern w:val="2"/>
                <w:lang w:eastAsia="en-US"/>
              </w:rPr>
              <w:t>2</w:t>
            </w:r>
          </w:p>
        </w:tc>
        <w:tc>
          <w:tcPr>
            <w:tcW w:w="1701" w:type="dxa"/>
            <w:tcBorders>
              <w:top w:val="single" w:sz="4" w:space="0" w:color="auto"/>
              <w:left w:val="nil"/>
              <w:bottom w:val="single" w:sz="4" w:space="0" w:color="auto"/>
              <w:right w:val="single" w:sz="4" w:space="0" w:color="auto"/>
            </w:tcBorders>
            <w:shd w:val="clear" w:color="auto" w:fill="auto"/>
          </w:tcPr>
          <w:p w:rsidR="002F115B" w:rsidRDefault="002F115B" w:rsidP="00E7430C">
            <w:pPr>
              <w:pStyle w:val="af4"/>
              <w:spacing w:before="0" w:beforeAutospacing="0" w:after="0" w:afterAutospacing="0"/>
              <w:jc w:val="both"/>
              <w:rPr>
                <w:color w:val="000000"/>
                <w:sz w:val="20"/>
                <w:szCs w:val="20"/>
              </w:rPr>
            </w:pPr>
            <w:r>
              <w:rPr>
                <w:color w:val="000000"/>
                <w:sz w:val="20"/>
                <w:szCs w:val="20"/>
              </w:rPr>
              <w:t>Показатель 2.</w:t>
            </w:r>
          </w:p>
          <w:p w:rsidR="002F115B" w:rsidRPr="00A820F6" w:rsidRDefault="002F115B" w:rsidP="00A75C76">
            <w:pPr>
              <w:spacing w:line="235" w:lineRule="auto"/>
              <w:rPr>
                <w:color w:val="000000"/>
                <w:kern w:val="2"/>
              </w:rPr>
            </w:pPr>
            <w:r>
              <w:rPr>
                <w:color w:val="000000"/>
              </w:rPr>
              <w:t>Ч</w:t>
            </w:r>
            <w:r w:rsidRPr="00A820F6">
              <w:rPr>
                <w:color w:val="000000"/>
              </w:rPr>
              <w:t xml:space="preserve">исло </w:t>
            </w:r>
            <w:r w:rsidRPr="000A09CF">
              <w:t>рабочих встреч, ос</w:t>
            </w:r>
            <w:r w:rsidRPr="000A09CF">
              <w:t>у</w:t>
            </w:r>
            <w:r w:rsidRPr="000A09CF">
              <w:t>ществляющих информацио</w:t>
            </w:r>
            <w:r w:rsidRPr="000A09CF">
              <w:t>н</w:t>
            </w:r>
            <w:r w:rsidRPr="000A09CF">
              <w:t>ный обмен ме</w:t>
            </w:r>
            <w:r w:rsidRPr="000A09CF">
              <w:t>ж</w:t>
            </w:r>
            <w:r w:rsidRPr="000A09CF">
              <w:t>ду органами  ТОС и админ</w:t>
            </w:r>
            <w:r w:rsidRPr="000A09CF">
              <w:t>и</w:t>
            </w:r>
            <w:r w:rsidRPr="000A09CF">
              <w:t>страциями г</w:t>
            </w:r>
            <w:r w:rsidRPr="000A09CF">
              <w:t>о</w:t>
            </w:r>
            <w:r w:rsidRPr="000A09CF">
              <w:t>родского, сел</w:t>
            </w:r>
            <w:r w:rsidRPr="000A09CF">
              <w:t>ь</w:t>
            </w:r>
            <w:r w:rsidRPr="000A09CF">
              <w:t>ских поселений Октябрьского района, Админ</w:t>
            </w:r>
            <w:r w:rsidRPr="000A09CF">
              <w:t>и</w:t>
            </w:r>
            <w:r w:rsidRPr="000A09CF">
              <w:t>страцией О</w:t>
            </w:r>
            <w:r w:rsidRPr="000A09CF">
              <w:t>к</w:t>
            </w:r>
            <w:r w:rsidRPr="000A09CF">
              <w:lastRenderedPageBreak/>
              <w:t>тябрьского ра</w:t>
            </w:r>
            <w:r w:rsidRPr="000A09CF">
              <w:t>й</w:t>
            </w:r>
            <w:r w:rsidRPr="000A09CF">
              <w:t>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2F115B" w:rsidRDefault="000236CF" w:rsidP="0072238B">
            <w:pPr>
              <w:jc w:val="center"/>
            </w:pPr>
            <w:r>
              <w:lastRenderedPageBreak/>
              <w:t>в</w:t>
            </w:r>
            <w:r>
              <w:t>е</w:t>
            </w:r>
            <w:r>
              <w:t>дом.</w:t>
            </w:r>
          </w:p>
        </w:tc>
        <w:tc>
          <w:tcPr>
            <w:tcW w:w="645" w:type="dxa"/>
            <w:tcBorders>
              <w:top w:val="single" w:sz="4" w:space="0" w:color="auto"/>
              <w:left w:val="nil"/>
              <w:bottom w:val="single" w:sz="4" w:space="0" w:color="auto"/>
              <w:right w:val="single" w:sz="4" w:space="0" w:color="auto"/>
            </w:tcBorders>
            <w:shd w:val="clear" w:color="auto" w:fill="auto"/>
            <w:vAlign w:val="center"/>
          </w:tcPr>
          <w:p w:rsidR="002F115B" w:rsidRDefault="002F115B" w:rsidP="00DB1A5D">
            <w:pPr>
              <w:jc w:val="center"/>
            </w:pPr>
            <w:r w:rsidRPr="00E16508">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F115B" w:rsidRPr="00F356C6" w:rsidRDefault="00F356C6" w:rsidP="00F356C6">
            <w:pPr>
              <w:pStyle w:val="af4"/>
              <w:spacing w:before="0" w:beforeAutospacing="0" w:after="0" w:afterAutospacing="0"/>
              <w:jc w:val="center"/>
              <w:rPr>
                <w:sz w:val="20"/>
                <w:szCs w:val="20"/>
                <w:highlight w:val="yellow"/>
              </w:rPr>
            </w:pPr>
            <w:r w:rsidRPr="00F356C6">
              <w:rPr>
                <w:sz w:val="20"/>
                <w:szCs w:val="20"/>
              </w:rPr>
              <w:t>12</w:t>
            </w:r>
          </w:p>
        </w:tc>
        <w:tc>
          <w:tcPr>
            <w:tcW w:w="802"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F644C">
            <w:pPr>
              <w:jc w:val="center"/>
              <w:rPr>
                <w:color w:val="000000"/>
              </w:rPr>
            </w:pPr>
            <w:r>
              <w:rPr>
                <w:color w:val="000000"/>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F644C">
            <w:pPr>
              <w:jc w:val="center"/>
              <w:rPr>
                <w:color w:val="000000"/>
              </w:rPr>
            </w:pPr>
            <w:r>
              <w:rPr>
                <w:color w:val="000000"/>
              </w:rPr>
              <w:t>24</w:t>
            </w:r>
          </w:p>
        </w:tc>
        <w:tc>
          <w:tcPr>
            <w:tcW w:w="77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F644C">
            <w:pPr>
              <w:jc w:val="center"/>
              <w:rPr>
                <w:color w:val="000000"/>
              </w:rPr>
            </w:pPr>
            <w:r>
              <w:rPr>
                <w:color w:val="000000"/>
              </w:rPr>
              <w:t>24</w:t>
            </w:r>
          </w:p>
        </w:tc>
        <w:tc>
          <w:tcPr>
            <w:tcW w:w="78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F644C">
            <w:pPr>
              <w:jc w:val="center"/>
              <w:rPr>
                <w:color w:val="000000"/>
              </w:rPr>
            </w:pPr>
            <w:r>
              <w:rPr>
                <w:color w:val="000000"/>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8125D">
            <w:pPr>
              <w:jc w:val="center"/>
              <w:rPr>
                <w:color w:val="000000"/>
              </w:rPr>
            </w:pPr>
            <w:r>
              <w:rPr>
                <w:color w:val="000000"/>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8125D">
            <w:pPr>
              <w:jc w:val="center"/>
              <w:rPr>
                <w:color w:val="000000"/>
              </w:rPr>
            </w:pPr>
            <w:r>
              <w:rPr>
                <w:color w:val="000000"/>
              </w:rPr>
              <w:t>28</w:t>
            </w:r>
          </w:p>
        </w:tc>
        <w:tc>
          <w:tcPr>
            <w:tcW w:w="78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503689">
            <w:pPr>
              <w:jc w:val="center"/>
              <w:rPr>
                <w:color w:val="000000"/>
              </w:rPr>
            </w:pPr>
            <w:r>
              <w:rPr>
                <w:color w:val="000000"/>
              </w:rPr>
              <w:t>28</w:t>
            </w:r>
          </w:p>
        </w:tc>
        <w:tc>
          <w:tcPr>
            <w:tcW w:w="77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8125D">
            <w:pPr>
              <w:jc w:val="center"/>
              <w:rPr>
                <w:color w:val="000000"/>
              </w:rPr>
            </w:pPr>
            <w:r>
              <w:rPr>
                <w:color w:val="000000"/>
              </w:rPr>
              <w:t>32</w:t>
            </w:r>
          </w:p>
        </w:tc>
        <w:tc>
          <w:tcPr>
            <w:tcW w:w="79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503689">
            <w:pPr>
              <w:jc w:val="center"/>
              <w:rPr>
                <w:color w:val="000000"/>
              </w:rPr>
            </w:pPr>
            <w:r>
              <w:rPr>
                <w:color w:val="000000"/>
              </w:rPr>
              <w:t>32</w:t>
            </w:r>
          </w:p>
        </w:tc>
        <w:tc>
          <w:tcPr>
            <w:tcW w:w="76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8125D">
            <w:pPr>
              <w:jc w:val="center"/>
              <w:rPr>
                <w:color w:val="000000"/>
              </w:rPr>
            </w:pPr>
            <w:r>
              <w:rPr>
                <w:color w:val="000000"/>
              </w:rPr>
              <w:t>34</w:t>
            </w:r>
          </w:p>
        </w:tc>
        <w:tc>
          <w:tcPr>
            <w:tcW w:w="76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F356C6" w:rsidP="0088125D">
            <w:pPr>
              <w:jc w:val="center"/>
              <w:rPr>
                <w:color w:val="000000"/>
              </w:rPr>
            </w:pPr>
            <w:r>
              <w:rPr>
                <w:color w:val="000000"/>
              </w:rPr>
              <w:t>34</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F356C6" w:rsidP="0088125D">
            <w:pPr>
              <w:jc w:val="center"/>
              <w:rPr>
                <w:color w:val="000000"/>
              </w:rPr>
            </w:pPr>
            <w:r>
              <w:rPr>
                <w:color w:val="00000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F356C6" w:rsidP="0088125D">
            <w:pPr>
              <w:jc w:val="center"/>
              <w:rPr>
                <w:color w:val="000000"/>
              </w:rPr>
            </w:pPr>
            <w:r>
              <w:rPr>
                <w:color w:val="000000"/>
              </w:rPr>
              <w:t>40</w:t>
            </w:r>
          </w:p>
        </w:tc>
      </w:tr>
      <w:tr w:rsidR="002F115B" w:rsidRPr="00C74961" w:rsidTr="000A09CF">
        <w:trPr>
          <w:trHeight w:val="282"/>
        </w:trPr>
        <w:tc>
          <w:tcPr>
            <w:tcW w:w="148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2F115B" w:rsidRDefault="002F115B" w:rsidP="0088125D">
            <w:pPr>
              <w:jc w:val="center"/>
            </w:pPr>
            <w:r w:rsidRPr="00C74961">
              <w:rPr>
                <w:color w:val="000000"/>
              </w:rPr>
              <w:lastRenderedPageBreak/>
              <w:t xml:space="preserve">Подпрограмма 1 </w:t>
            </w:r>
            <w:r w:rsidRPr="005B05BD">
              <w:rPr>
                <w:color w:val="000000"/>
              </w:rPr>
              <w:t>«</w:t>
            </w:r>
            <w:r w:rsidRPr="005B05BD">
              <w:t>Создание благоприятных условий для развития и совершенствования системы территориального общественного самоуправления</w:t>
            </w:r>
          </w:p>
          <w:p w:rsidR="002F115B" w:rsidRPr="00C74961" w:rsidRDefault="002F115B" w:rsidP="0088125D">
            <w:pPr>
              <w:jc w:val="center"/>
              <w:rPr>
                <w:color w:val="000000"/>
              </w:rPr>
            </w:pPr>
            <w:r w:rsidRPr="005B05BD">
              <w:t xml:space="preserve"> Октябрьского района</w:t>
            </w:r>
            <w:r w:rsidRPr="005B05BD">
              <w:rPr>
                <w:color w:val="000000"/>
              </w:rPr>
              <w:t>»</w:t>
            </w:r>
          </w:p>
        </w:tc>
      </w:tr>
      <w:tr w:rsidR="002F115B" w:rsidRPr="00BA2E5A" w:rsidTr="00EE5C4B">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F115B" w:rsidRDefault="002F115B" w:rsidP="0069693C">
            <w:pPr>
              <w:jc w:val="center"/>
              <w:rPr>
                <w:color w:val="000000"/>
                <w:kern w:val="2"/>
                <w:lang w:eastAsia="en-US"/>
              </w:rPr>
            </w:pPr>
            <w:r>
              <w:rPr>
                <w:color w:val="000000"/>
                <w:kern w:val="2"/>
                <w:lang w:eastAsia="en-US"/>
              </w:rPr>
              <w:t>3</w:t>
            </w:r>
          </w:p>
        </w:tc>
        <w:tc>
          <w:tcPr>
            <w:tcW w:w="1701" w:type="dxa"/>
            <w:tcBorders>
              <w:top w:val="single" w:sz="4" w:space="0" w:color="auto"/>
              <w:left w:val="nil"/>
              <w:bottom w:val="single" w:sz="4" w:space="0" w:color="auto"/>
              <w:right w:val="single" w:sz="4" w:space="0" w:color="auto"/>
            </w:tcBorders>
            <w:shd w:val="clear" w:color="auto" w:fill="auto"/>
          </w:tcPr>
          <w:p w:rsidR="002F115B" w:rsidRDefault="002F115B" w:rsidP="00E7430C">
            <w:pPr>
              <w:pStyle w:val="af4"/>
              <w:spacing w:before="0" w:beforeAutospacing="0" w:after="0" w:afterAutospacing="0"/>
              <w:jc w:val="both"/>
              <w:rPr>
                <w:color w:val="000000"/>
                <w:sz w:val="20"/>
                <w:szCs w:val="20"/>
              </w:rPr>
            </w:pPr>
            <w:r>
              <w:rPr>
                <w:color w:val="000000"/>
                <w:sz w:val="20"/>
                <w:szCs w:val="20"/>
              </w:rPr>
              <w:t>Показатель 1.1.</w:t>
            </w:r>
          </w:p>
          <w:p w:rsidR="002F115B" w:rsidRPr="000A09CF" w:rsidRDefault="002F115B" w:rsidP="00A75C76">
            <w:pPr>
              <w:spacing w:line="235" w:lineRule="auto"/>
              <w:rPr>
                <w:color w:val="000000"/>
              </w:rPr>
            </w:pPr>
            <w:r w:rsidRPr="000A09CF">
              <w:rPr>
                <w:color w:val="000000"/>
                <w:kern w:val="2"/>
              </w:rPr>
              <w:t>Количество м</w:t>
            </w:r>
            <w:r w:rsidRPr="000A09CF">
              <w:rPr>
                <w:color w:val="000000"/>
                <w:kern w:val="2"/>
              </w:rPr>
              <w:t>е</w:t>
            </w:r>
            <w:r w:rsidRPr="000A09CF">
              <w:rPr>
                <w:color w:val="000000"/>
                <w:kern w:val="2"/>
              </w:rPr>
              <w:t>роприятий, направленных на организацию работы, обуч</w:t>
            </w:r>
            <w:r w:rsidRPr="000A09CF">
              <w:rPr>
                <w:color w:val="000000"/>
                <w:kern w:val="2"/>
              </w:rPr>
              <w:t>е</w:t>
            </w:r>
            <w:r w:rsidRPr="000A09CF">
              <w:rPr>
                <w:color w:val="000000"/>
                <w:kern w:val="2"/>
              </w:rPr>
              <w:t xml:space="preserve">ние и обмен опытом для </w:t>
            </w:r>
            <w:r w:rsidRPr="000A09CF">
              <w:t>о</w:t>
            </w:r>
            <w:r w:rsidRPr="000A09CF">
              <w:t>р</w:t>
            </w:r>
            <w:r w:rsidRPr="000A09CF">
              <w:t>ганов террит</w:t>
            </w:r>
            <w:r w:rsidRPr="000A09CF">
              <w:t>о</w:t>
            </w:r>
            <w:r w:rsidRPr="000A09CF">
              <w:t>риального общ</w:t>
            </w:r>
            <w:r w:rsidRPr="000A09CF">
              <w:t>е</w:t>
            </w:r>
            <w:r w:rsidRPr="000A09CF">
              <w:t>ственного сам</w:t>
            </w:r>
            <w:r w:rsidRPr="000A09CF">
              <w:t>о</w:t>
            </w:r>
            <w:r w:rsidRPr="000A09CF">
              <w:t>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tcPr>
          <w:p w:rsidR="002F115B" w:rsidRDefault="000236CF" w:rsidP="0072238B">
            <w:pPr>
              <w:jc w:val="center"/>
            </w:pPr>
            <w:r>
              <w:t>в</w:t>
            </w:r>
            <w:r>
              <w:t>е</w:t>
            </w:r>
            <w:r>
              <w:t>дом.</w:t>
            </w:r>
          </w:p>
        </w:tc>
        <w:tc>
          <w:tcPr>
            <w:tcW w:w="645" w:type="dxa"/>
            <w:tcBorders>
              <w:top w:val="single" w:sz="4" w:space="0" w:color="auto"/>
              <w:left w:val="nil"/>
              <w:bottom w:val="single" w:sz="4" w:space="0" w:color="auto"/>
              <w:right w:val="single" w:sz="4" w:space="0" w:color="auto"/>
            </w:tcBorders>
            <w:shd w:val="clear" w:color="auto" w:fill="auto"/>
            <w:vAlign w:val="center"/>
          </w:tcPr>
          <w:p w:rsidR="002F115B" w:rsidRDefault="002F115B" w:rsidP="00890F30">
            <w:pPr>
              <w:jc w:val="center"/>
            </w:pPr>
            <w:r w:rsidRPr="002C6B86">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F115B" w:rsidRPr="00CB7052" w:rsidRDefault="00EE5C4B" w:rsidP="00EE5C4B">
            <w:pPr>
              <w:pStyle w:val="af4"/>
              <w:spacing w:before="0" w:beforeAutospacing="0" w:after="0" w:afterAutospacing="0"/>
              <w:jc w:val="center"/>
              <w:rPr>
                <w:sz w:val="28"/>
                <w:szCs w:val="28"/>
                <w:highlight w:val="yellow"/>
              </w:rPr>
            </w:pPr>
            <w:r>
              <w:rPr>
                <w:sz w:val="20"/>
                <w:szCs w:val="20"/>
              </w:rPr>
              <w:t>2</w:t>
            </w:r>
          </w:p>
        </w:tc>
        <w:tc>
          <w:tcPr>
            <w:tcW w:w="802"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3</w:t>
            </w:r>
          </w:p>
        </w:tc>
        <w:tc>
          <w:tcPr>
            <w:tcW w:w="77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3</w:t>
            </w:r>
          </w:p>
        </w:tc>
        <w:tc>
          <w:tcPr>
            <w:tcW w:w="78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6</w:t>
            </w:r>
          </w:p>
        </w:tc>
        <w:tc>
          <w:tcPr>
            <w:tcW w:w="78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503689">
            <w:pPr>
              <w:jc w:val="center"/>
              <w:rPr>
                <w:color w:val="000000"/>
              </w:rPr>
            </w:pPr>
            <w:r>
              <w:rPr>
                <w:color w:val="000000"/>
              </w:rPr>
              <w:t>6</w:t>
            </w:r>
          </w:p>
        </w:tc>
        <w:tc>
          <w:tcPr>
            <w:tcW w:w="77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8</w:t>
            </w:r>
          </w:p>
        </w:tc>
        <w:tc>
          <w:tcPr>
            <w:tcW w:w="79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503689">
            <w:pPr>
              <w:jc w:val="center"/>
              <w:rPr>
                <w:color w:val="000000"/>
              </w:rPr>
            </w:pPr>
            <w:r>
              <w:rPr>
                <w:color w:val="000000"/>
              </w:rPr>
              <w:t>8</w:t>
            </w:r>
          </w:p>
        </w:tc>
        <w:tc>
          <w:tcPr>
            <w:tcW w:w="76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10</w:t>
            </w:r>
          </w:p>
        </w:tc>
        <w:tc>
          <w:tcPr>
            <w:tcW w:w="76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EE5C4B" w:rsidP="0088125D">
            <w:pPr>
              <w:jc w:val="center"/>
              <w:rPr>
                <w:color w:val="000000"/>
              </w:rPr>
            </w:pPr>
            <w:r>
              <w:rPr>
                <w:color w:val="000000"/>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EE5C4B" w:rsidP="0088125D">
            <w:pPr>
              <w:jc w:val="center"/>
              <w:rPr>
                <w:color w:val="000000"/>
              </w:rPr>
            </w:pPr>
            <w:r>
              <w:rPr>
                <w:color w:val="000000"/>
              </w:rPr>
              <w:t>12</w:t>
            </w:r>
          </w:p>
        </w:tc>
      </w:tr>
      <w:tr w:rsidR="002F115B" w:rsidRPr="00BA2E5A" w:rsidTr="0072238B">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F115B" w:rsidRDefault="002F115B" w:rsidP="0069693C">
            <w:pPr>
              <w:jc w:val="center"/>
              <w:rPr>
                <w:color w:val="000000"/>
                <w:kern w:val="2"/>
                <w:lang w:eastAsia="en-US"/>
              </w:rPr>
            </w:pPr>
            <w:r>
              <w:rPr>
                <w:color w:val="000000"/>
                <w:kern w:val="2"/>
                <w:lang w:eastAsia="en-US"/>
              </w:rPr>
              <w:t>4</w:t>
            </w:r>
          </w:p>
        </w:tc>
        <w:tc>
          <w:tcPr>
            <w:tcW w:w="1701" w:type="dxa"/>
            <w:tcBorders>
              <w:top w:val="single" w:sz="4" w:space="0" w:color="auto"/>
              <w:left w:val="nil"/>
              <w:bottom w:val="single" w:sz="4" w:space="0" w:color="auto"/>
              <w:right w:val="single" w:sz="4" w:space="0" w:color="auto"/>
            </w:tcBorders>
            <w:shd w:val="clear" w:color="auto" w:fill="auto"/>
          </w:tcPr>
          <w:p w:rsidR="002F115B" w:rsidRDefault="002F115B" w:rsidP="00E7430C">
            <w:pPr>
              <w:pStyle w:val="af4"/>
              <w:spacing w:before="0" w:beforeAutospacing="0" w:after="0" w:afterAutospacing="0"/>
              <w:jc w:val="both"/>
              <w:rPr>
                <w:color w:val="000000"/>
                <w:sz w:val="20"/>
                <w:szCs w:val="20"/>
              </w:rPr>
            </w:pPr>
            <w:r>
              <w:rPr>
                <w:color w:val="000000"/>
                <w:sz w:val="20"/>
                <w:szCs w:val="20"/>
              </w:rPr>
              <w:t>Показатель 1.2.</w:t>
            </w:r>
          </w:p>
          <w:p w:rsidR="002F115B" w:rsidRPr="00A820F6" w:rsidRDefault="002F115B" w:rsidP="000A09CF">
            <w:pPr>
              <w:spacing w:line="235" w:lineRule="auto"/>
              <w:jc w:val="both"/>
              <w:rPr>
                <w:color w:val="000000"/>
                <w:kern w:val="2"/>
              </w:rPr>
            </w:pPr>
            <w:r w:rsidRPr="000A09CF">
              <w:rPr>
                <w:color w:val="000000"/>
                <w:kern w:val="2"/>
                <w:lang w:eastAsia="en-US"/>
              </w:rPr>
              <w:t xml:space="preserve">Участие </w:t>
            </w:r>
            <w:r w:rsidRPr="000A09CF">
              <w:t>органов территориальн</w:t>
            </w:r>
            <w:r w:rsidRPr="000A09CF">
              <w:t>о</w:t>
            </w:r>
            <w:r w:rsidRPr="000A09CF">
              <w:t>го общественн</w:t>
            </w:r>
            <w:r w:rsidRPr="000A09CF">
              <w:t>о</w:t>
            </w:r>
            <w:r w:rsidRPr="000A09CF">
              <w:t>го самоуправл</w:t>
            </w:r>
            <w:r w:rsidRPr="000A09CF">
              <w:t>е</w:t>
            </w:r>
            <w:r w:rsidRPr="000A09CF">
              <w:t>ния</w:t>
            </w:r>
            <w:r w:rsidRPr="000A09CF">
              <w:rPr>
                <w:color w:val="000000"/>
                <w:kern w:val="2"/>
                <w:lang w:eastAsia="en-US"/>
              </w:rPr>
              <w:t xml:space="preserve"> в конкурсах разного уровня, направленных на позициониров</w:t>
            </w:r>
            <w:r w:rsidRPr="000A09CF">
              <w:rPr>
                <w:color w:val="000000"/>
                <w:kern w:val="2"/>
                <w:lang w:eastAsia="en-US"/>
              </w:rPr>
              <w:t>а</w:t>
            </w:r>
            <w:r w:rsidRPr="000A09CF">
              <w:rPr>
                <w:color w:val="000000"/>
                <w:kern w:val="2"/>
                <w:lang w:eastAsia="en-US"/>
              </w:rPr>
              <w:t>ние успешных практик реал</w:t>
            </w:r>
            <w:r w:rsidRPr="000A09CF">
              <w:rPr>
                <w:color w:val="000000"/>
                <w:kern w:val="2"/>
                <w:lang w:eastAsia="en-US"/>
              </w:rPr>
              <w:t>и</w:t>
            </w:r>
            <w:r w:rsidRPr="000A09CF">
              <w:rPr>
                <w:color w:val="000000"/>
                <w:kern w:val="2"/>
                <w:lang w:eastAsia="en-US"/>
              </w:rPr>
              <w:t>зации общ</w:t>
            </w:r>
            <w:r w:rsidRPr="000A09CF">
              <w:rPr>
                <w:color w:val="000000"/>
                <w:kern w:val="2"/>
                <w:lang w:eastAsia="en-US"/>
              </w:rPr>
              <w:t>е</w:t>
            </w:r>
            <w:r w:rsidRPr="000A09CF">
              <w:rPr>
                <w:color w:val="000000"/>
                <w:kern w:val="2"/>
                <w:lang w:eastAsia="en-US"/>
              </w:rPr>
              <w:t>ственных иниц</w:t>
            </w:r>
            <w:r w:rsidRPr="000A09CF">
              <w:rPr>
                <w:color w:val="000000"/>
                <w:kern w:val="2"/>
                <w:lang w:eastAsia="en-US"/>
              </w:rPr>
              <w:t>и</w:t>
            </w:r>
            <w:r w:rsidRPr="000A09CF">
              <w:rPr>
                <w:color w:val="000000"/>
                <w:kern w:val="2"/>
                <w:lang w:eastAsia="en-US"/>
              </w:rPr>
              <w:t>атив  и  привл</w:t>
            </w:r>
            <w:r w:rsidRPr="000A09CF">
              <w:rPr>
                <w:color w:val="000000"/>
                <w:kern w:val="2"/>
                <w:lang w:eastAsia="en-US"/>
              </w:rPr>
              <w:t>е</w:t>
            </w:r>
            <w:r w:rsidRPr="000A09CF">
              <w:rPr>
                <w:color w:val="000000"/>
                <w:kern w:val="2"/>
                <w:lang w:eastAsia="en-US"/>
              </w:rPr>
              <w:t>чение дополн</w:t>
            </w:r>
            <w:r w:rsidRPr="000A09CF">
              <w:rPr>
                <w:color w:val="000000"/>
                <w:kern w:val="2"/>
                <w:lang w:eastAsia="en-US"/>
              </w:rPr>
              <w:t>и</w:t>
            </w:r>
            <w:r w:rsidRPr="000A09CF">
              <w:rPr>
                <w:color w:val="000000"/>
                <w:kern w:val="2"/>
                <w:lang w:eastAsia="en-US"/>
              </w:rPr>
              <w:t>тельного фина</w:t>
            </w:r>
            <w:r w:rsidRPr="000A09CF">
              <w:rPr>
                <w:color w:val="000000"/>
                <w:kern w:val="2"/>
                <w:lang w:eastAsia="en-US"/>
              </w:rPr>
              <w:t>н</w:t>
            </w:r>
            <w:r w:rsidRPr="000A09CF">
              <w:rPr>
                <w:color w:val="000000"/>
                <w:kern w:val="2"/>
                <w:lang w:eastAsia="en-US"/>
              </w:rPr>
              <w:t>сирования на реализацию пр</w:t>
            </w:r>
            <w:r w:rsidRPr="000A09CF">
              <w:rPr>
                <w:color w:val="000000"/>
                <w:kern w:val="2"/>
                <w:lang w:eastAsia="en-US"/>
              </w:rPr>
              <w:t>о</w:t>
            </w:r>
            <w:r w:rsidRPr="000A09CF">
              <w:rPr>
                <w:color w:val="000000"/>
                <w:kern w:val="2"/>
                <w:lang w:eastAsia="en-US"/>
              </w:rPr>
              <w:t>ектов</w:t>
            </w:r>
          </w:p>
        </w:tc>
        <w:tc>
          <w:tcPr>
            <w:tcW w:w="708" w:type="dxa"/>
            <w:tcBorders>
              <w:top w:val="single" w:sz="4" w:space="0" w:color="auto"/>
              <w:left w:val="nil"/>
              <w:bottom w:val="single" w:sz="4" w:space="0" w:color="auto"/>
              <w:right w:val="single" w:sz="4" w:space="0" w:color="auto"/>
            </w:tcBorders>
            <w:shd w:val="clear" w:color="auto" w:fill="auto"/>
            <w:vAlign w:val="center"/>
          </w:tcPr>
          <w:p w:rsidR="002F115B" w:rsidRDefault="000236CF" w:rsidP="0072238B">
            <w:pPr>
              <w:jc w:val="center"/>
            </w:pPr>
            <w:r>
              <w:t>в</w:t>
            </w:r>
            <w:r>
              <w:t>е</w:t>
            </w:r>
            <w:r>
              <w:t>дом.</w:t>
            </w:r>
          </w:p>
        </w:tc>
        <w:tc>
          <w:tcPr>
            <w:tcW w:w="645" w:type="dxa"/>
            <w:tcBorders>
              <w:top w:val="single" w:sz="4" w:space="0" w:color="auto"/>
              <w:left w:val="nil"/>
              <w:bottom w:val="single" w:sz="4" w:space="0" w:color="auto"/>
              <w:right w:val="single" w:sz="4" w:space="0" w:color="auto"/>
            </w:tcBorders>
            <w:shd w:val="clear" w:color="auto" w:fill="auto"/>
            <w:vAlign w:val="center"/>
          </w:tcPr>
          <w:p w:rsidR="002F115B" w:rsidRDefault="002F115B" w:rsidP="00890F30">
            <w:pPr>
              <w:jc w:val="center"/>
            </w:pPr>
            <w:r w:rsidRPr="002C6B86">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6</w:t>
            </w:r>
          </w:p>
        </w:tc>
        <w:tc>
          <w:tcPr>
            <w:tcW w:w="802"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EE5C4B">
            <w:pPr>
              <w:jc w:val="center"/>
              <w:rPr>
                <w:color w:val="000000"/>
              </w:rPr>
            </w:pPr>
            <w:r>
              <w:rPr>
                <w:color w:val="000000"/>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8</w:t>
            </w:r>
          </w:p>
        </w:tc>
        <w:tc>
          <w:tcPr>
            <w:tcW w:w="77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8</w:t>
            </w:r>
          </w:p>
        </w:tc>
        <w:tc>
          <w:tcPr>
            <w:tcW w:w="78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12</w:t>
            </w:r>
          </w:p>
        </w:tc>
        <w:tc>
          <w:tcPr>
            <w:tcW w:w="78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503689">
            <w:pPr>
              <w:jc w:val="center"/>
              <w:rPr>
                <w:color w:val="000000"/>
              </w:rPr>
            </w:pPr>
            <w:r>
              <w:rPr>
                <w:color w:val="000000"/>
              </w:rPr>
              <w:t>12</w:t>
            </w:r>
          </w:p>
        </w:tc>
        <w:tc>
          <w:tcPr>
            <w:tcW w:w="77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14</w:t>
            </w:r>
          </w:p>
        </w:tc>
        <w:tc>
          <w:tcPr>
            <w:tcW w:w="79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503689">
            <w:pPr>
              <w:jc w:val="center"/>
              <w:rPr>
                <w:color w:val="000000"/>
              </w:rPr>
            </w:pPr>
            <w:r>
              <w:rPr>
                <w:color w:val="000000"/>
              </w:rPr>
              <w:t>14</w:t>
            </w:r>
          </w:p>
        </w:tc>
        <w:tc>
          <w:tcPr>
            <w:tcW w:w="76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16</w:t>
            </w:r>
          </w:p>
        </w:tc>
        <w:tc>
          <w:tcPr>
            <w:tcW w:w="76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16</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EE5C4B" w:rsidP="0088125D">
            <w:pPr>
              <w:jc w:val="center"/>
              <w:rPr>
                <w:color w:val="000000"/>
              </w:rPr>
            </w:pPr>
            <w:r>
              <w:rPr>
                <w:color w:val="00000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EE5C4B" w:rsidP="0088125D">
            <w:pPr>
              <w:jc w:val="center"/>
              <w:rPr>
                <w:color w:val="000000"/>
              </w:rPr>
            </w:pPr>
            <w:r>
              <w:rPr>
                <w:color w:val="000000"/>
              </w:rPr>
              <w:t>20</w:t>
            </w:r>
          </w:p>
        </w:tc>
      </w:tr>
      <w:tr w:rsidR="002F115B" w:rsidRPr="00BA2E5A" w:rsidTr="0072238B">
        <w:trPr>
          <w:trHeight w:val="69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F115B" w:rsidRDefault="002F115B" w:rsidP="0069693C">
            <w:pPr>
              <w:jc w:val="center"/>
              <w:rPr>
                <w:color w:val="000000"/>
                <w:kern w:val="2"/>
                <w:lang w:eastAsia="en-US"/>
              </w:rPr>
            </w:pPr>
            <w:r>
              <w:rPr>
                <w:color w:val="000000"/>
                <w:kern w:val="2"/>
                <w:lang w:eastAsia="en-US"/>
              </w:rPr>
              <w:t>5</w:t>
            </w:r>
          </w:p>
        </w:tc>
        <w:tc>
          <w:tcPr>
            <w:tcW w:w="1701" w:type="dxa"/>
            <w:tcBorders>
              <w:top w:val="single" w:sz="4" w:space="0" w:color="auto"/>
              <w:left w:val="nil"/>
              <w:bottom w:val="single" w:sz="4" w:space="0" w:color="auto"/>
              <w:right w:val="single" w:sz="4" w:space="0" w:color="auto"/>
            </w:tcBorders>
            <w:shd w:val="clear" w:color="auto" w:fill="auto"/>
          </w:tcPr>
          <w:p w:rsidR="002F115B" w:rsidRDefault="002F115B" w:rsidP="00E7430C">
            <w:pPr>
              <w:pStyle w:val="af4"/>
              <w:spacing w:before="0" w:beforeAutospacing="0" w:after="0" w:afterAutospacing="0"/>
              <w:jc w:val="both"/>
              <w:rPr>
                <w:color w:val="000000"/>
                <w:sz w:val="20"/>
                <w:szCs w:val="20"/>
              </w:rPr>
            </w:pPr>
            <w:r>
              <w:rPr>
                <w:color w:val="000000"/>
                <w:sz w:val="20"/>
                <w:szCs w:val="20"/>
              </w:rPr>
              <w:t>Показатель 1.3.</w:t>
            </w:r>
          </w:p>
          <w:p w:rsidR="002F115B" w:rsidRPr="000A09CF" w:rsidRDefault="002F115B" w:rsidP="00A820F6">
            <w:pPr>
              <w:pStyle w:val="af4"/>
              <w:spacing w:before="0" w:beforeAutospacing="0" w:after="0" w:afterAutospacing="0"/>
              <w:jc w:val="both"/>
              <w:rPr>
                <w:color w:val="000000"/>
                <w:kern w:val="2"/>
                <w:sz w:val="20"/>
                <w:szCs w:val="20"/>
              </w:rPr>
            </w:pPr>
            <w:r w:rsidRPr="000A09CF">
              <w:rPr>
                <w:sz w:val="20"/>
                <w:szCs w:val="20"/>
              </w:rPr>
              <w:t>Число публик</w:t>
            </w:r>
            <w:r w:rsidRPr="000A09CF">
              <w:rPr>
                <w:sz w:val="20"/>
                <w:szCs w:val="20"/>
              </w:rPr>
              <w:t>а</w:t>
            </w:r>
            <w:r w:rsidRPr="000A09CF">
              <w:rPr>
                <w:sz w:val="20"/>
                <w:szCs w:val="20"/>
              </w:rPr>
              <w:t>ций в средствах массовой и</w:t>
            </w:r>
            <w:r w:rsidRPr="000A09CF">
              <w:rPr>
                <w:sz w:val="20"/>
                <w:szCs w:val="20"/>
              </w:rPr>
              <w:t>н</w:t>
            </w:r>
            <w:r w:rsidRPr="000A09CF">
              <w:rPr>
                <w:sz w:val="20"/>
                <w:szCs w:val="20"/>
              </w:rPr>
              <w:t>формации, п</w:t>
            </w:r>
            <w:r w:rsidRPr="000A09CF">
              <w:rPr>
                <w:sz w:val="20"/>
                <w:szCs w:val="20"/>
              </w:rPr>
              <w:t>о</w:t>
            </w:r>
            <w:r w:rsidRPr="000A09CF">
              <w:rPr>
                <w:sz w:val="20"/>
                <w:szCs w:val="20"/>
              </w:rPr>
              <w:t>священных де</w:t>
            </w:r>
            <w:r w:rsidRPr="000A09CF">
              <w:rPr>
                <w:sz w:val="20"/>
                <w:szCs w:val="20"/>
              </w:rPr>
              <w:t>я</w:t>
            </w:r>
            <w:r w:rsidRPr="000A09CF">
              <w:rPr>
                <w:sz w:val="20"/>
                <w:szCs w:val="20"/>
              </w:rPr>
              <w:lastRenderedPageBreak/>
              <w:t>тельности ТОС Октябрьского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0236CF" w:rsidP="0072238B">
            <w:pPr>
              <w:jc w:val="center"/>
              <w:rPr>
                <w:color w:val="000000"/>
              </w:rPr>
            </w:pPr>
            <w:r>
              <w:lastRenderedPageBreak/>
              <w:t>в</w:t>
            </w:r>
            <w:r>
              <w:t>е</w:t>
            </w:r>
            <w:r>
              <w:t>дом.</w:t>
            </w:r>
          </w:p>
        </w:tc>
        <w:tc>
          <w:tcPr>
            <w:tcW w:w="64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2F115B" w:rsidP="008F644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6</w:t>
            </w:r>
          </w:p>
        </w:tc>
        <w:tc>
          <w:tcPr>
            <w:tcW w:w="77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6</w:t>
            </w:r>
          </w:p>
        </w:tc>
        <w:tc>
          <w:tcPr>
            <w:tcW w:w="78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F644C">
            <w:pPr>
              <w:jc w:val="center"/>
              <w:rPr>
                <w:color w:val="000000"/>
              </w:rPr>
            </w:pPr>
            <w:r>
              <w:rPr>
                <w:color w:val="000000"/>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8</w:t>
            </w:r>
          </w:p>
        </w:tc>
        <w:tc>
          <w:tcPr>
            <w:tcW w:w="78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503689">
            <w:pPr>
              <w:jc w:val="center"/>
              <w:rPr>
                <w:color w:val="000000"/>
              </w:rPr>
            </w:pPr>
            <w:r>
              <w:rPr>
                <w:color w:val="000000"/>
              </w:rPr>
              <w:t>8</w:t>
            </w:r>
          </w:p>
        </w:tc>
        <w:tc>
          <w:tcPr>
            <w:tcW w:w="77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10</w:t>
            </w:r>
          </w:p>
        </w:tc>
        <w:tc>
          <w:tcPr>
            <w:tcW w:w="79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503689">
            <w:pPr>
              <w:jc w:val="center"/>
              <w:rPr>
                <w:color w:val="000000"/>
              </w:rPr>
            </w:pPr>
            <w:r>
              <w:rPr>
                <w:color w:val="000000"/>
              </w:rPr>
              <w:t>10</w:t>
            </w:r>
          </w:p>
        </w:tc>
        <w:tc>
          <w:tcPr>
            <w:tcW w:w="76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10</w:t>
            </w:r>
          </w:p>
        </w:tc>
        <w:tc>
          <w:tcPr>
            <w:tcW w:w="76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EE5C4B" w:rsidP="0088125D">
            <w:pPr>
              <w:jc w:val="center"/>
              <w:rPr>
                <w:color w:val="000000"/>
              </w:rPr>
            </w:pPr>
            <w:r>
              <w:rPr>
                <w:color w:val="000000"/>
              </w:rPr>
              <w:t>12</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EE5C4B" w:rsidP="0088125D">
            <w:pPr>
              <w:jc w:val="center"/>
              <w:rPr>
                <w:color w:val="000000"/>
              </w:rPr>
            </w:pPr>
            <w:r>
              <w:rPr>
                <w:color w:val="000000"/>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EE5C4B" w:rsidP="0088125D">
            <w:pPr>
              <w:jc w:val="center"/>
              <w:rPr>
                <w:color w:val="000000"/>
              </w:rPr>
            </w:pPr>
            <w:r>
              <w:rPr>
                <w:color w:val="000000"/>
              </w:rPr>
              <w:t>15</w:t>
            </w:r>
          </w:p>
        </w:tc>
      </w:tr>
      <w:tr w:rsidR="002F115B" w:rsidRPr="00BA2E5A" w:rsidTr="000A09CF">
        <w:trPr>
          <w:trHeight w:val="282"/>
        </w:trPr>
        <w:tc>
          <w:tcPr>
            <w:tcW w:w="148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2F115B" w:rsidRPr="0069693C" w:rsidRDefault="002F115B" w:rsidP="00C74961">
            <w:pPr>
              <w:jc w:val="center"/>
              <w:rPr>
                <w:color w:val="000000"/>
              </w:rPr>
            </w:pPr>
            <w:r w:rsidRPr="0069693C">
              <w:rPr>
                <w:color w:val="000000"/>
              </w:rPr>
              <w:lastRenderedPageBreak/>
              <w:t xml:space="preserve">Подпрограмма </w:t>
            </w:r>
            <w:r>
              <w:rPr>
                <w:color w:val="000000"/>
              </w:rPr>
              <w:t>2</w:t>
            </w:r>
            <w:r w:rsidRPr="0069693C">
              <w:rPr>
                <w:color w:val="000000"/>
              </w:rPr>
              <w:t xml:space="preserve"> </w:t>
            </w:r>
            <w:r w:rsidRPr="00727C02">
              <w:rPr>
                <w:color w:val="000000"/>
              </w:rPr>
              <w:t>«</w:t>
            </w:r>
            <w:r w:rsidRPr="009A3A1E">
              <w:rPr>
                <w:color w:val="000000"/>
              </w:rPr>
              <w:t xml:space="preserve">Решение вопросов местного значения через </w:t>
            </w:r>
            <w:r w:rsidRPr="009A3A1E">
              <w:t>территориальное общественное самоуправление Октябрьского района</w:t>
            </w:r>
            <w:r w:rsidRPr="009A3A1E">
              <w:rPr>
                <w:color w:val="000000"/>
              </w:rPr>
              <w:t>»</w:t>
            </w:r>
          </w:p>
        </w:tc>
      </w:tr>
      <w:tr w:rsidR="002F115B" w:rsidRPr="00BA2E5A" w:rsidTr="0072238B">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F115B" w:rsidRDefault="002F115B" w:rsidP="0069693C">
            <w:pPr>
              <w:jc w:val="center"/>
              <w:rPr>
                <w:color w:val="000000"/>
                <w:kern w:val="2"/>
                <w:lang w:eastAsia="en-US"/>
              </w:rPr>
            </w:pPr>
            <w:r>
              <w:rPr>
                <w:color w:val="000000"/>
                <w:kern w:val="2"/>
                <w:lang w:eastAsia="en-US"/>
              </w:rPr>
              <w:t>6</w:t>
            </w:r>
          </w:p>
        </w:tc>
        <w:tc>
          <w:tcPr>
            <w:tcW w:w="1701" w:type="dxa"/>
            <w:tcBorders>
              <w:top w:val="single" w:sz="4" w:space="0" w:color="auto"/>
              <w:left w:val="nil"/>
              <w:bottom w:val="single" w:sz="4" w:space="0" w:color="auto"/>
              <w:right w:val="single" w:sz="4" w:space="0" w:color="auto"/>
            </w:tcBorders>
            <w:shd w:val="clear" w:color="auto" w:fill="auto"/>
          </w:tcPr>
          <w:p w:rsidR="002F115B" w:rsidRDefault="002F115B" w:rsidP="00E7430C">
            <w:pPr>
              <w:pStyle w:val="af4"/>
              <w:spacing w:before="0" w:beforeAutospacing="0" w:after="0" w:afterAutospacing="0"/>
              <w:jc w:val="both"/>
              <w:rPr>
                <w:color w:val="000000"/>
                <w:sz w:val="20"/>
                <w:szCs w:val="20"/>
              </w:rPr>
            </w:pPr>
            <w:r>
              <w:rPr>
                <w:color w:val="000000"/>
                <w:sz w:val="20"/>
                <w:szCs w:val="20"/>
              </w:rPr>
              <w:t>Показатель 2.1.</w:t>
            </w:r>
          </w:p>
          <w:p w:rsidR="002F115B" w:rsidRDefault="002F115B" w:rsidP="000A09CF">
            <w:pPr>
              <w:spacing w:line="235" w:lineRule="auto"/>
              <w:jc w:val="both"/>
              <w:rPr>
                <w:sz w:val="28"/>
                <w:szCs w:val="28"/>
              </w:rPr>
            </w:pPr>
            <w:r w:rsidRPr="000A09CF">
              <w:rPr>
                <w:kern w:val="2"/>
                <w:lang w:eastAsia="en-US"/>
              </w:rPr>
              <w:t>Количество ре</w:t>
            </w:r>
            <w:r w:rsidRPr="000A09CF">
              <w:rPr>
                <w:kern w:val="2"/>
                <w:lang w:eastAsia="en-US"/>
              </w:rPr>
              <w:t>а</w:t>
            </w:r>
            <w:r w:rsidRPr="000A09CF">
              <w:rPr>
                <w:kern w:val="2"/>
                <w:lang w:eastAsia="en-US"/>
              </w:rPr>
              <w:t>лизованных о</w:t>
            </w:r>
            <w:r w:rsidRPr="000A09CF">
              <w:rPr>
                <w:kern w:val="2"/>
                <w:lang w:eastAsia="en-US"/>
              </w:rPr>
              <w:t>б</w:t>
            </w:r>
            <w:r w:rsidRPr="000A09CF">
              <w:rPr>
                <w:kern w:val="2"/>
                <w:lang w:eastAsia="en-US"/>
              </w:rPr>
              <w:t>щественных (с</w:t>
            </w:r>
            <w:r w:rsidRPr="000A09CF">
              <w:rPr>
                <w:kern w:val="2"/>
                <w:lang w:eastAsia="en-US"/>
              </w:rPr>
              <w:t>о</w:t>
            </w:r>
            <w:r w:rsidRPr="000A09CF">
              <w:rPr>
                <w:kern w:val="2"/>
                <w:lang w:eastAsia="en-US"/>
              </w:rPr>
              <w:t>циально знач</w:t>
            </w:r>
            <w:r w:rsidRPr="000A09CF">
              <w:rPr>
                <w:kern w:val="2"/>
                <w:lang w:eastAsia="en-US"/>
              </w:rPr>
              <w:t>и</w:t>
            </w:r>
            <w:r w:rsidRPr="000A09CF">
              <w:rPr>
                <w:kern w:val="2"/>
                <w:lang w:eastAsia="en-US"/>
              </w:rPr>
              <w:t>мых) инициатив органами ТОС на территории Октябрьского района</w:t>
            </w:r>
            <w:r w:rsidRPr="00CB7052">
              <w:rPr>
                <w:sz w:val="28"/>
                <w:szCs w:val="28"/>
              </w:rPr>
              <w:t xml:space="preserve"> </w:t>
            </w:r>
          </w:p>
          <w:p w:rsidR="002F115B" w:rsidRPr="00A820F6" w:rsidRDefault="002F115B" w:rsidP="000A09CF">
            <w:pPr>
              <w:spacing w:line="235" w:lineRule="auto"/>
              <w:rPr>
                <w:color w:val="000000"/>
                <w:kern w:val="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F115B" w:rsidRDefault="000236CF" w:rsidP="0072238B">
            <w:pPr>
              <w:jc w:val="center"/>
            </w:pPr>
            <w:r>
              <w:t>не в</w:t>
            </w:r>
            <w:r>
              <w:t>е</w:t>
            </w:r>
            <w:r>
              <w:t>дом.</w:t>
            </w:r>
          </w:p>
        </w:tc>
        <w:tc>
          <w:tcPr>
            <w:tcW w:w="645" w:type="dxa"/>
            <w:tcBorders>
              <w:top w:val="single" w:sz="4" w:space="0" w:color="auto"/>
              <w:left w:val="nil"/>
              <w:bottom w:val="single" w:sz="4" w:space="0" w:color="auto"/>
              <w:right w:val="single" w:sz="4" w:space="0" w:color="auto"/>
            </w:tcBorders>
            <w:shd w:val="clear" w:color="auto" w:fill="auto"/>
            <w:vAlign w:val="center"/>
          </w:tcPr>
          <w:p w:rsidR="002F115B" w:rsidRDefault="002F115B" w:rsidP="006F6A9A">
            <w:pPr>
              <w:jc w:val="center"/>
            </w:pPr>
            <w:r w:rsidRPr="0025395D">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10</w:t>
            </w:r>
          </w:p>
        </w:tc>
        <w:tc>
          <w:tcPr>
            <w:tcW w:w="802"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14</w:t>
            </w:r>
          </w:p>
        </w:tc>
        <w:tc>
          <w:tcPr>
            <w:tcW w:w="77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14</w:t>
            </w:r>
          </w:p>
        </w:tc>
        <w:tc>
          <w:tcPr>
            <w:tcW w:w="785"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24</w:t>
            </w:r>
          </w:p>
        </w:tc>
        <w:tc>
          <w:tcPr>
            <w:tcW w:w="78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503689">
            <w:pPr>
              <w:jc w:val="center"/>
              <w:rPr>
                <w:color w:val="000000"/>
              </w:rPr>
            </w:pPr>
            <w:r>
              <w:rPr>
                <w:color w:val="000000"/>
              </w:rPr>
              <w:t>24</w:t>
            </w:r>
          </w:p>
        </w:tc>
        <w:tc>
          <w:tcPr>
            <w:tcW w:w="77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26</w:t>
            </w:r>
          </w:p>
        </w:tc>
        <w:tc>
          <w:tcPr>
            <w:tcW w:w="791"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503689">
            <w:pPr>
              <w:jc w:val="center"/>
              <w:rPr>
                <w:color w:val="000000"/>
              </w:rPr>
            </w:pPr>
            <w:r>
              <w:rPr>
                <w:color w:val="000000"/>
              </w:rPr>
              <w:t>26</w:t>
            </w:r>
          </w:p>
        </w:tc>
        <w:tc>
          <w:tcPr>
            <w:tcW w:w="768"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C339FB">
            <w:pPr>
              <w:jc w:val="center"/>
              <w:rPr>
                <w:color w:val="000000"/>
              </w:rPr>
            </w:pPr>
            <w:r>
              <w:rPr>
                <w:color w:val="000000"/>
              </w:rPr>
              <w:t>28</w:t>
            </w:r>
          </w:p>
        </w:tc>
        <w:tc>
          <w:tcPr>
            <w:tcW w:w="764" w:type="dxa"/>
            <w:tcBorders>
              <w:top w:val="single" w:sz="4" w:space="0" w:color="auto"/>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30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C339FB" w:rsidP="0088125D">
            <w:pPr>
              <w:jc w:val="center"/>
              <w:rPr>
                <w:color w:val="000000"/>
              </w:rPr>
            </w:pPr>
            <w:r>
              <w:rPr>
                <w:color w:val="00000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15B" w:rsidRPr="0069693C" w:rsidRDefault="00C339FB" w:rsidP="0088125D">
            <w:pPr>
              <w:jc w:val="center"/>
              <w:rPr>
                <w:color w:val="000000"/>
              </w:rPr>
            </w:pPr>
            <w:r>
              <w:rPr>
                <w:color w:val="000000"/>
              </w:rPr>
              <w:t>35</w:t>
            </w:r>
          </w:p>
        </w:tc>
      </w:tr>
      <w:tr w:rsidR="002F115B" w:rsidRPr="00BA2E5A" w:rsidTr="0072238B">
        <w:trPr>
          <w:trHeight w:val="2836"/>
        </w:trPr>
        <w:tc>
          <w:tcPr>
            <w:tcW w:w="441" w:type="dxa"/>
            <w:tcBorders>
              <w:top w:val="nil"/>
              <w:left w:val="single" w:sz="4" w:space="0" w:color="auto"/>
              <w:bottom w:val="single" w:sz="4" w:space="0" w:color="auto"/>
              <w:right w:val="single" w:sz="4" w:space="0" w:color="auto"/>
            </w:tcBorders>
            <w:shd w:val="clear" w:color="auto" w:fill="auto"/>
            <w:vAlign w:val="center"/>
          </w:tcPr>
          <w:p w:rsidR="002F115B" w:rsidRPr="0069693C" w:rsidRDefault="002F115B" w:rsidP="00370241">
            <w:pPr>
              <w:jc w:val="center"/>
              <w:rPr>
                <w:color w:val="000000"/>
                <w:kern w:val="2"/>
                <w:lang w:eastAsia="en-US"/>
              </w:rPr>
            </w:pPr>
            <w:r>
              <w:rPr>
                <w:color w:val="000000"/>
                <w:kern w:val="2"/>
                <w:lang w:eastAsia="en-US"/>
              </w:rPr>
              <w:t>7</w:t>
            </w:r>
          </w:p>
        </w:tc>
        <w:tc>
          <w:tcPr>
            <w:tcW w:w="1701" w:type="dxa"/>
            <w:tcBorders>
              <w:top w:val="nil"/>
              <w:left w:val="nil"/>
              <w:bottom w:val="single" w:sz="4" w:space="0" w:color="auto"/>
              <w:right w:val="single" w:sz="4" w:space="0" w:color="auto"/>
            </w:tcBorders>
            <w:shd w:val="clear" w:color="auto" w:fill="auto"/>
          </w:tcPr>
          <w:p w:rsidR="002F115B" w:rsidRDefault="002F115B" w:rsidP="00E7430C">
            <w:pPr>
              <w:pStyle w:val="af4"/>
              <w:spacing w:before="0" w:beforeAutospacing="0" w:after="0" w:afterAutospacing="0"/>
              <w:jc w:val="both"/>
              <w:rPr>
                <w:color w:val="000000"/>
                <w:sz w:val="20"/>
                <w:szCs w:val="20"/>
              </w:rPr>
            </w:pPr>
            <w:r>
              <w:rPr>
                <w:color w:val="000000"/>
                <w:sz w:val="20"/>
                <w:szCs w:val="20"/>
              </w:rPr>
              <w:t>Показатель 2.2.</w:t>
            </w:r>
          </w:p>
          <w:p w:rsidR="002F115B" w:rsidRPr="00A820F6" w:rsidRDefault="002F115B" w:rsidP="000A09CF">
            <w:pPr>
              <w:pStyle w:val="af4"/>
              <w:spacing w:before="0" w:beforeAutospacing="0" w:after="0" w:afterAutospacing="0"/>
              <w:rPr>
                <w:color w:val="000000"/>
                <w:highlight w:val="yellow"/>
              </w:rPr>
            </w:pPr>
            <w:r w:rsidRPr="000A09CF">
              <w:rPr>
                <w:color w:val="000000"/>
                <w:kern w:val="2"/>
                <w:sz w:val="20"/>
                <w:szCs w:val="20"/>
                <w:lang w:eastAsia="en-US"/>
              </w:rPr>
              <w:t>Количество пу</w:t>
            </w:r>
            <w:r w:rsidRPr="000A09CF">
              <w:rPr>
                <w:color w:val="000000"/>
                <w:kern w:val="2"/>
                <w:sz w:val="20"/>
                <w:szCs w:val="20"/>
                <w:lang w:eastAsia="en-US"/>
              </w:rPr>
              <w:t>б</w:t>
            </w:r>
            <w:r w:rsidRPr="000A09CF">
              <w:rPr>
                <w:color w:val="000000"/>
                <w:kern w:val="2"/>
                <w:sz w:val="20"/>
                <w:szCs w:val="20"/>
                <w:lang w:eastAsia="en-US"/>
              </w:rPr>
              <w:t>ликаций в СМИ, позициониру</w:t>
            </w:r>
            <w:r w:rsidRPr="000A09CF">
              <w:rPr>
                <w:color w:val="000000"/>
                <w:kern w:val="2"/>
                <w:sz w:val="20"/>
                <w:szCs w:val="20"/>
                <w:lang w:eastAsia="en-US"/>
              </w:rPr>
              <w:t>ю</w:t>
            </w:r>
            <w:r w:rsidRPr="000A09CF">
              <w:rPr>
                <w:color w:val="000000"/>
                <w:kern w:val="2"/>
                <w:sz w:val="20"/>
                <w:szCs w:val="20"/>
                <w:lang w:eastAsia="en-US"/>
              </w:rPr>
              <w:t xml:space="preserve">щих успешное взаимодействие органов власти с </w:t>
            </w:r>
            <w:r w:rsidRPr="000A09CF">
              <w:rPr>
                <w:sz w:val="20"/>
                <w:szCs w:val="20"/>
              </w:rPr>
              <w:t>органами терр</w:t>
            </w:r>
            <w:r w:rsidRPr="000A09CF">
              <w:rPr>
                <w:sz w:val="20"/>
                <w:szCs w:val="20"/>
              </w:rPr>
              <w:t>и</w:t>
            </w:r>
            <w:r w:rsidRPr="000A09CF">
              <w:rPr>
                <w:sz w:val="20"/>
                <w:szCs w:val="20"/>
              </w:rPr>
              <w:t>ториального о</w:t>
            </w:r>
            <w:r w:rsidRPr="000A09CF">
              <w:rPr>
                <w:sz w:val="20"/>
                <w:szCs w:val="20"/>
              </w:rPr>
              <w:t>б</w:t>
            </w:r>
            <w:r w:rsidRPr="000A09CF">
              <w:rPr>
                <w:sz w:val="20"/>
                <w:szCs w:val="20"/>
              </w:rPr>
              <w:t>щественного самоуправления</w:t>
            </w:r>
            <w:r w:rsidRPr="000A09CF">
              <w:rPr>
                <w:color w:val="000000"/>
                <w:kern w:val="2"/>
                <w:sz w:val="20"/>
                <w:szCs w:val="20"/>
                <w:lang w:eastAsia="en-US"/>
              </w:rPr>
              <w:t xml:space="preserve"> Октябрьского</w:t>
            </w:r>
            <w:r w:rsidRPr="00CB7052">
              <w:rPr>
                <w:color w:val="000000"/>
                <w:kern w:val="2"/>
                <w:sz w:val="28"/>
                <w:szCs w:val="28"/>
                <w:lang w:eastAsia="en-US"/>
              </w:rPr>
              <w:t xml:space="preserve"> </w:t>
            </w:r>
            <w:r w:rsidRPr="000A09CF">
              <w:rPr>
                <w:color w:val="000000"/>
                <w:kern w:val="2"/>
                <w:sz w:val="20"/>
                <w:szCs w:val="20"/>
                <w:lang w:eastAsia="en-US"/>
              </w:rPr>
              <w:t>района</w:t>
            </w:r>
          </w:p>
        </w:tc>
        <w:tc>
          <w:tcPr>
            <w:tcW w:w="708" w:type="dxa"/>
            <w:tcBorders>
              <w:top w:val="nil"/>
              <w:left w:val="nil"/>
              <w:bottom w:val="single" w:sz="4" w:space="0" w:color="auto"/>
              <w:right w:val="single" w:sz="4" w:space="0" w:color="auto"/>
            </w:tcBorders>
            <w:shd w:val="clear" w:color="auto" w:fill="auto"/>
            <w:vAlign w:val="center"/>
          </w:tcPr>
          <w:p w:rsidR="002F115B" w:rsidRDefault="000236CF" w:rsidP="0072238B">
            <w:pPr>
              <w:jc w:val="center"/>
            </w:pPr>
            <w:r>
              <w:t>в</w:t>
            </w:r>
            <w:r>
              <w:t>е</w:t>
            </w:r>
            <w:r>
              <w:t>дом.</w:t>
            </w:r>
          </w:p>
        </w:tc>
        <w:tc>
          <w:tcPr>
            <w:tcW w:w="645" w:type="dxa"/>
            <w:tcBorders>
              <w:top w:val="nil"/>
              <w:left w:val="nil"/>
              <w:bottom w:val="single" w:sz="4" w:space="0" w:color="auto"/>
              <w:right w:val="single" w:sz="4" w:space="0" w:color="auto"/>
            </w:tcBorders>
            <w:shd w:val="clear" w:color="auto" w:fill="auto"/>
            <w:vAlign w:val="center"/>
          </w:tcPr>
          <w:p w:rsidR="002F115B" w:rsidRDefault="002F115B" w:rsidP="006F6A9A">
            <w:pPr>
              <w:jc w:val="center"/>
            </w:pPr>
            <w:r w:rsidRPr="0025395D">
              <w:rPr>
                <w:color w:val="000000"/>
                <w:kern w:val="2"/>
              </w:rPr>
              <w:t>шт.</w:t>
            </w:r>
          </w:p>
        </w:tc>
        <w:tc>
          <w:tcPr>
            <w:tcW w:w="884" w:type="dxa"/>
            <w:tcBorders>
              <w:top w:val="nil"/>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2</w:t>
            </w:r>
          </w:p>
        </w:tc>
        <w:tc>
          <w:tcPr>
            <w:tcW w:w="802" w:type="dxa"/>
            <w:tcBorders>
              <w:top w:val="nil"/>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2</w:t>
            </w:r>
          </w:p>
        </w:tc>
        <w:tc>
          <w:tcPr>
            <w:tcW w:w="850" w:type="dxa"/>
            <w:tcBorders>
              <w:top w:val="nil"/>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3</w:t>
            </w:r>
          </w:p>
        </w:tc>
        <w:tc>
          <w:tcPr>
            <w:tcW w:w="775" w:type="dxa"/>
            <w:tcBorders>
              <w:top w:val="nil"/>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3</w:t>
            </w:r>
          </w:p>
        </w:tc>
        <w:tc>
          <w:tcPr>
            <w:tcW w:w="785" w:type="dxa"/>
            <w:tcBorders>
              <w:top w:val="nil"/>
              <w:left w:val="nil"/>
              <w:bottom w:val="single" w:sz="4" w:space="0" w:color="auto"/>
              <w:right w:val="single" w:sz="4" w:space="0" w:color="auto"/>
            </w:tcBorders>
            <w:shd w:val="clear" w:color="auto" w:fill="auto"/>
            <w:vAlign w:val="center"/>
          </w:tcPr>
          <w:p w:rsidR="002F115B" w:rsidRPr="0069693C" w:rsidRDefault="00C339FB" w:rsidP="008F644C">
            <w:pPr>
              <w:jc w:val="center"/>
              <w:rPr>
                <w:color w:val="000000"/>
              </w:rPr>
            </w:pPr>
            <w:r>
              <w:rPr>
                <w:color w:val="000000"/>
              </w:rPr>
              <w:t>3</w:t>
            </w:r>
          </w:p>
        </w:tc>
        <w:tc>
          <w:tcPr>
            <w:tcW w:w="850" w:type="dxa"/>
            <w:tcBorders>
              <w:top w:val="nil"/>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4</w:t>
            </w:r>
          </w:p>
        </w:tc>
        <w:tc>
          <w:tcPr>
            <w:tcW w:w="851" w:type="dxa"/>
            <w:tcBorders>
              <w:top w:val="nil"/>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4</w:t>
            </w:r>
          </w:p>
        </w:tc>
        <w:tc>
          <w:tcPr>
            <w:tcW w:w="788" w:type="dxa"/>
            <w:tcBorders>
              <w:top w:val="nil"/>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4</w:t>
            </w:r>
          </w:p>
        </w:tc>
        <w:tc>
          <w:tcPr>
            <w:tcW w:w="771" w:type="dxa"/>
            <w:tcBorders>
              <w:top w:val="nil"/>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6</w:t>
            </w:r>
          </w:p>
        </w:tc>
        <w:tc>
          <w:tcPr>
            <w:tcW w:w="791" w:type="dxa"/>
            <w:tcBorders>
              <w:top w:val="nil"/>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6</w:t>
            </w:r>
          </w:p>
        </w:tc>
        <w:tc>
          <w:tcPr>
            <w:tcW w:w="768" w:type="dxa"/>
            <w:tcBorders>
              <w:top w:val="nil"/>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6</w:t>
            </w:r>
          </w:p>
        </w:tc>
        <w:tc>
          <w:tcPr>
            <w:tcW w:w="764" w:type="dxa"/>
            <w:tcBorders>
              <w:top w:val="nil"/>
              <w:left w:val="nil"/>
              <w:bottom w:val="single" w:sz="4" w:space="0" w:color="auto"/>
              <w:right w:val="single" w:sz="4" w:space="0" w:color="auto"/>
            </w:tcBorders>
            <w:shd w:val="clear" w:color="auto" w:fill="auto"/>
            <w:vAlign w:val="center"/>
          </w:tcPr>
          <w:p w:rsidR="002F115B" w:rsidRPr="0069693C" w:rsidRDefault="00C339FB" w:rsidP="0088125D">
            <w:pPr>
              <w:jc w:val="center"/>
              <w:rPr>
                <w:color w:val="000000"/>
              </w:rPr>
            </w:pPr>
            <w:r>
              <w:rPr>
                <w:color w:val="000000"/>
              </w:rPr>
              <w:t>8</w:t>
            </w:r>
          </w:p>
        </w:tc>
        <w:tc>
          <w:tcPr>
            <w:tcW w:w="810" w:type="dxa"/>
            <w:tcBorders>
              <w:top w:val="nil"/>
              <w:left w:val="nil"/>
              <w:bottom w:val="single" w:sz="4" w:space="0" w:color="auto"/>
              <w:right w:val="single" w:sz="4" w:space="0" w:color="auto"/>
            </w:tcBorders>
            <w:shd w:val="clear" w:color="auto" w:fill="auto"/>
            <w:noWrap/>
            <w:vAlign w:val="center"/>
          </w:tcPr>
          <w:p w:rsidR="002F115B" w:rsidRPr="0069693C" w:rsidRDefault="00C339FB" w:rsidP="0088125D">
            <w:pPr>
              <w:jc w:val="center"/>
              <w:rPr>
                <w:color w:val="000000"/>
              </w:rPr>
            </w:pPr>
            <w:r>
              <w:rPr>
                <w:color w:val="000000"/>
              </w:rPr>
              <w:t>8</w:t>
            </w:r>
          </w:p>
        </w:tc>
        <w:tc>
          <w:tcPr>
            <w:tcW w:w="851" w:type="dxa"/>
            <w:tcBorders>
              <w:top w:val="nil"/>
              <w:left w:val="nil"/>
              <w:bottom w:val="single" w:sz="4" w:space="0" w:color="auto"/>
              <w:right w:val="single" w:sz="4" w:space="0" w:color="auto"/>
            </w:tcBorders>
            <w:shd w:val="clear" w:color="auto" w:fill="auto"/>
            <w:noWrap/>
            <w:vAlign w:val="center"/>
          </w:tcPr>
          <w:p w:rsidR="002F115B" w:rsidRPr="0069693C" w:rsidRDefault="00C339FB" w:rsidP="0088125D">
            <w:pPr>
              <w:jc w:val="center"/>
              <w:rPr>
                <w:color w:val="000000"/>
              </w:rPr>
            </w:pPr>
            <w:r>
              <w:rPr>
                <w:color w:val="000000"/>
              </w:rPr>
              <w:t>8</w:t>
            </w:r>
          </w:p>
        </w:tc>
      </w:tr>
    </w:tbl>
    <w:p w:rsidR="000B2719" w:rsidRPr="00BA7FAF" w:rsidRDefault="000B2719" w:rsidP="00B93A1C">
      <w:pPr>
        <w:autoSpaceDE w:val="0"/>
        <w:autoSpaceDN w:val="0"/>
        <w:adjustRightInd w:val="0"/>
        <w:spacing w:line="216" w:lineRule="auto"/>
        <w:jc w:val="center"/>
        <w:rPr>
          <w:kern w:val="2"/>
          <w:sz w:val="8"/>
          <w:szCs w:val="8"/>
        </w:rPr>
      </w:pPr>
    </w:p>
    <w:p w:rsidR="00E973F0" w:rsidRPr="00BA7FAF" w:rsidRDefault="00E973F0" w:rsidP="007D2180">
      <w:pPr>
        <w:pageBreakBefore/>
        <w:ind w:left="10065"/>
        <w:jc w:val="right"/>
        <w:rPr>
          <w:kern w:val="2"/>
          <w:sz w:val="28"/>
          <w:szCs w:val="28"/>
        </w:rPr>
      </w:pPr>
      <w:r w:rsidRPr="00BA7FAF">
        <w:rPr>
          <w:kern w:val="2"/>
          <w:sz w:val="28"/>
          <w:szCs w:val="28"/>
        </w:rPr>
        <w:lastRenderedPageBreak/>
        <w:t xml:space="preserve">Приложение № </w:t>
      </w:r>
      <w:r w:rsidR="00A661C6">
        <w:rPr>
          <w:kern w:val="2"/>
          <w:sz w:val="28"/>
          <w:szCs w:val="28"/>
        </w:rPr>
        <w:t>2</w:t>
      </w:r>
    </w:p>
    <w:p w:rsidR="00E973F0" w:rsidRPr="00BA7FAF" w:rsidRDefault="00E973F0" w:rsidP="007D2180">
      <w:pPr>
        <w:ind w:left="10065"/>
        <w:jc w:val="right"/>
        <w:rPr>
          <w:kern w:val="2"/>
          <w:sz w:val="28"/>
          <w:szCs w:val="28"/>
        </w:rPr>
      </w:pPr>
      <w:r w:rsidRPr="00BA7FAF">
        <w:rPr>
          <w:kern w:val="2"/>
          <w:sz w:val="28"/>
          <w:szCs w:val="28"/>
        </w:rPr>
        <w:t xml:space="preserve">к </w:t>
      </w:r>
      <w:r w:rsidR="00BE77CC">
        <w:rPr>
          <w:kern w:val="2"/>
          <w:sz w:val="28"/>
          <w:szCs w:val="28"/>
        </w:rPr>
        <w:t>муниципальной</w:t>
      </w:r>
      <w:r w:rsidRPr="00BA7FAF">
        <w:rPr>
          <w:kern w:val="2"/>
          <w:sz w:val="28"/>
          <w:szCs w:val="28"/>
        </w:rPr>
        <w:t xml:space="preserve"> программе</w:t>
      </w:r>
    </w:p>
    <w:p w:rsidR="007C2885" w:rsidRDefault="00BE77CC" w:rsidP="007D2180">
      <w:pPr>
        <w:ind w:left="10065"/>
        <w:jc w:val="right"/>
        <w:rPr>
          <w:sz w:val="28"/>
          <w:szCs w:val="28"/>
          <w:shd w:val="clear" w:color="auto" w:fill="FFFFFF"/>
        </w:rPr>
      </w:pPr>
      <w:r>
        <w:rPr>
          <w:kern w:val="2"/>
          <w:sz w:val="28"/>
          <w:szCs w:val="28"/>
        </w:rPr>
        <w:t>Октябрьского района</w:t>
      </w:r>
      <w:r w:rsidR="00E973F0" w:rsidRPr="00BA7FAF">
        <w:rPr>
          <w:kern w:val="2"/>
          <w:sz w:val="28"/>
          <w:szCs w:val="28"/>
        </w:rPr>
        <w:t xml:space="preserve"> </w:t>
      </w:r>
      <w:r w:rsidR="00155F2A" w:rsidRPr="00254156">
        <w:rPr>
          <w:sz w:val="28"/>
          <w:szCs w:val="28"/>
          <w:shd w:val="clear" w:color="auto" w:fill="FFFFFF"/>
        </w:rPr>
        <w:t>«</w:t>
      </w:r>
      <w:r w:rsidR="00254156" w:rsidRPr="00254156">
        <w:rPr>
          <w:sz w:val="28"/>
          <w:szCs w:val="28"/>
        </w:rPr>
        <w:t>Развитие</w:t>
      </w:r>
      <w:r w:rsidR="00254156" w:rsidRPr="00254156">
        <w:rPr>
          <w:sz w:val="28"/>
          <w:szCs w:val="28"/>
          <w:shd w:val="clear" w:color="auto" w:fill="FFFFFF"/>
        </w:rPr>
        <w:t xml:space="preserve"> </w:t>
      </w:r>
    </w:p>
    <w:p w:rsidR="007C2885" w:rsidRDefault="00254156" w:rsidP="007D2180">
      <w:pPr>
        <w:ind w:left="10065"/>
        <w:jc w:val="right"/>
        <w:rPr>
          <w:sz w:val="28"/>
          <w:szCs w:val="28"/>
          <w:shd w:val="clear" w:color="auto" w:fill="FFFFFF"/>
        </w:rPr>
      </w:pPr>
      <w:r w:rsidRPr="00254156">
        <w:rPr>
          <w:sz w:val="28"/>
          <w:szCs w:val="28"/>
        </w:rPr>
        <w:t>территориального</w:t>
      </w:r>
      <w:r w:rsidRPr="00254156">
        <w:rPr>
          <w:sz w:val="28"/>
          <w:szCs w:val="28"/>
          <w:shd w:val="clear" w:color="auto" w:fill="FFFFFF"/>
        </w:rPr>
        <w:t xml:space="preserve"> </w:t>
      </w:r>
      <w:r w:rsidRPr="00254156">
        <w:rPr>
          <w:sz w:val="28"/>
          <w:szCs w:val="28"/>
        </w:rPr>
        <w:t>общественного</w:t>
      </w:r>
      <w:r w:rsidRPr="00254156">
        <w:rPr>
          <w:sz w:val="28"/>
          <w:szCs w:val="28"/>
          <w:shd w:val="clear" w:color="auto" w:fill="FFFFFF"/>
        </w:rPr>
        <w:t xml:space="preserve"> </w:t>
      </w:r>
    </w:p>
    <w:p w:rsidR="00E973F0" w:rsidRPr="00254156" w:rsidRDefault="00254156" w:rsidP="007D2180">
      <w:pPr>
        <w:ind w:left="10065"/>
        <w:jc w:val="right"/>
        <w:rPr>
          <w:kern w:val="2"/>
          <w:sz w:val="28"/>
          <w:szCs w:val="28"/>
          <w:highlight w:val="yellow"/>
        </w:rPr>
      </w:pPr>
      <w:r w:rsidRPr="00254156">
        <w:rPr>
          <w:sz w:val="28"/>
          <w:szCs w:val="28"/>
        </w:rPr>
        <w:t>самоуправления</w:t>
      </w:r>
      <w:r w:rsidR="00155F2A" w:rsidRPr="00254156">
        <w:rPr>
          <w:sz w:val="28"/>
          <w:szCs w:val="28"/>
          <w:shd w:val="clear" w:color="auto" w:fill="FFFFFF"/>
        </w:rPr>
        <w:t>»</w:t>
      </w:r>
    </w:p>
    <w:p w:rsidR="00E973F0" w:rsidRPr="00254156" w:rsidRDefault="00E973F0" w:rsidP="00E973F0">
      <w:pPr>
        <w:autoSpaceDE w:val="0"/>
        <w:autoSpaceDN w:val="0"/>
        <w:adjustRightInd w:val="0"/>
        <w:rPr>
          <w:kern w:val="2"/>
          <w:sz w:val="28"/>
          <w:szCs w:val="28"/>
          <w:highlight w:val="yellow"/>
        </w:rPr>
      </w:pPr>
    </w:p>
    <w:p w:rsidR="00E973F0" w:rsidRPr="00254156" w:rsidRDefault="00E973F0" w:rsidP="00E973F0">
      <w:pPr>
        <w:autoSpaceDE w:val="0"/>
        <w:autoSpaceDN w:val="0"/>
        <w:adjustRightInd w:val="0"/>
        <w:jc w:val="center"/>
        <w:rPr>
          <w:caps/>
          <w:kern w:val="2"/>
          <w:sz w:val="28"/>
          <w:szCs w:val="28"/>
        </w:rPr>
      </w:pPr>
      <w:r w:rsidRPr="00254156">
        <w:rPr>
          <w:caps/>
          <w:kern w:val="2"/>
          <w:sz w:val="28"/>
          <w:szCs w:val="28"/>
        </w:rPr>
        <w:t>Перечень</w:t>
      </w:r>
    </w:p>
    <w:p w:rsidR="00261847" w:rsidRPr="00254156" w:rsidRDefault="00E973F0" w:rsidP="00E973F0">
      <w:pPr>
        <w:autoSpaceDE w:val="0"/>
        <w:autoSpaceDN w:val="0"/>
        <w:adjustRightInd w:val="0"/>
        <w:jc w:val="center"/>
        <w:rPr>
          <w:kern w:val="2"/>
          <w:sz w:val="28"/>
          <w:szCs w:val="28"/>
        </w:rPr>
      </w:pPr>
      <w:r w:rsidRPr="00254156">
        <w:rPr>
          <w:kern w:val="2"/>
          <w:sz w:val="28"/>
          <w:szCs w:val="28"/>
        </w:rPr>
        <w:t xml:space="preserve">подпрограмм, основных мероприятий </w:t>
      </w:r>
      <w:r w:rsidR="00BE77CC" w:rsidRPr="00254156">
        <w:rPr>
          <w:kern w:val="2"/>
          <w:sz w:val="28"/>
          <w:szCs w:val="28"/>
        </w:rPr>
        <w:t>муниципальной</w:t>
      </w:r>
      <w:r w:rsidRPr="00254156">
        <w:rPr>
          <w:kern w:val="2"/>
          <w:sz w:val="28"/>
          <w:szCs w:val="28"/>
        </w:rPr>
        <w:t xml:space="preserve"> программы </w:t>
      </w:r>
      <w:r w:rsidR="00BE77CC" w:rsidRPr="00254156">
        <w:rPr>
          <w:kern w:val="2"/>
          <w:sz w:val="28"/>
          <w:szCs w:val="28"/>
        </w:rPr>
        <w:t>Октябрьского района</w:t>
      </w:r>
      <w:r w:rsidRPr="00254156">
        <w:rPr>
          <w:kern w:val="2"/>
          <w:sz w:val="28"/>
          <w:szCs w:val="28"/>
        </w:rPr>
        <w:t xml:space="preserve"> </w:t>
      </w:r>
    </w:p>
    <w:p w:rsidR="000A4BE9" w:rsidRPr="00254156" w:rsidRDefault="00254156" w:rsidP="00E973F0">
      <w:pPr>
        <w:autoSpaceDE w:val="0"/>
        <w:autoSpaceDN w:val="0"/>
        <w:adjustRightInd w:val="0"/>
        <w:jc w:val="center"/>
        <w:rPr>
          <w:sz w:val="28"/>
          <w:szCs w:val="28"/>
          <w:shd w:val="clear" w:color="auto" w:fill="FFFFFF"/>
        </w:rPr>
      </w:pPr>
      <w:r w:rsidRPr="00254156">
        <w:rPr>
          <w:color w:val="000000"/>
          <w:kern w:val="2"/>
          <w:sz w:val="28"/>
          <w:szCs w:val="28"/>
          <w:lang w:eastAsia="en-US"/>
        </w:rPr>
        <w:t xml:space="preserve"> «</w:t>
      </w:r>
      <w:r w:rsidRPr="00254156">
        <w:rPr>
          <w:sz w:val="28"/>
          <w:szCs w:val="28"/>
        </w:rPr>
        <w:t>Развитие</w:t>
      </w:r>
      <w:r w:rsidRPr="00254156">
        <w:rPr>
          <w:sz w:val="28"/>
          <w:szCs w:val="28"/>
          <w:shd w:val="clear" w:color="auto" w:fill="FFFFFF"/>
        </w:rPr>
        <w:t xml:space="preserve"> </w:t>
      </w:r>
      <w:r w:rsidRPr="00254156">
        <w:rPr>
          <w:sz w:val="28"/>
          <w:szCs w:val="28"/>
        </w:rPr>
        <w:t>территориального</w:t>
      </w:r>
      <w:r w:rsidRPr="00254156">
        <w:rPr>
          <w:sz w:val="28"/>
          <w:szCs w:val="28"/>
          <w:shd w:val="clear" w:color="auto" w:fill="FFFFFF"/>
        </w:rPr>
        <w:t xml:space="preserve"> </w:t>
      </w:r>
      <w:r w:rsidRPr="00254156">
        <w:rPr>
          <w:sz w:val="28"/>
          <w:szCs w:val="28"/>
        </w:rPr>
        <w:t>общественного</w:t>
      </w:r>
      <w:r w:rsidRPr="00254156">
        <w:rPr>
          <w:sz w:val="28"/>
          <w:szCs w:val="28"/>
          <w:shd w:val="clear" w:color="auto" w:fill="FFFFFF"/>
        </w:rPr>
        <w:t xml:space="preserve"> </w:t>
      </w:r>
      <w:r w:rsidRPr="00254156">
        <w:rPr>
          <w:sz w:val="28"/>
          <w:szCs w:val="28"/>
        </w:rPr>
        <w:t>самоуправления</w:t>
      </w:r>
      <w:r w:rsidRPr="00254156">
        <w:rPr>
          <w:color w:val="000000"/>
          <w:kern w:val="2"/>
          <w:sz w:val="28"/>
          <w:szCs w:val="28"/>
          <w:lang w:eastAsia="en-US"/>
        </w:rPr>
        <w:t>»</w:t>
      </w:r>
      <w:r w:rsidR="00155F2A" w:rsidRPr="00254156">
        <w:rPr>
          <w:sz w:val="28"/>
          <w:szCs w:val="28"/>
          <w:shd w:val="clear" w:color="auto" w:fill="FFFFFF"/>
        </w:rPr>
        <w:t>»</w:t>
      </w:r>
      <w:r w:rsidR="00AD5DE0" w:rsidRPr="00254156">
        <w:rPr>
          <w:sz w:val="28"/>
          <w:szCs w:val="28"/>
          <w:shd w:val="clear" w:color="auto" w:fill="FFFFFF"/>
        </w:rPr>
        <w:t xml:space="preserve"> </w:t>
      </w:r>
    </w:p>
    <w:p w:rsidR="00254156" w:rsidRPr="00254156" w:rsidRDefault="00254156" w:rsidP="00E973F0">
      <w:pPr>
        <w:autoSpaceDE w:val="0"/>
        <w:autoSpaceDN w:val="0"/>
        <w:adjustRightInd w:val="0"/>
        <w:jc w:val="center"/>
        <w:rPr>
          <w:kern w:val="2"/>
          <w:sz w:val="28"/>
          <w:szCs w:val="28"/>
        </w:rPr>
      </w:pPr>
    </w:p>
    <w:p w:rsidR="00E973F0" w:rsidRPr="00254156" w:rsidRDefault="00E973F0" w:rsidP="00E973F0">
      <w:pPr>
        <w:rPr>
          <w:kern w:val="2"/>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7"/>
        <w:gridCol w:w="3228"/>
        <w:gridCol w:w="1970"/>
        <w:gridCol w:w="1322"/>
        <w:gridCol w:w="1417"/>
        <w:gridCol w:w="2411"/>
        <w:gridCol w:w="1843"/>
        <w:gridCol w:w="1984"/>
      </w:tblGrid>
      <w:tr w:rsidR="00E973F0" w:rsidRPr="00AB38D9" w:rsidTr="00357345">
        <w:trPr>
          <w:tblHeader/>
        </w:trPr>
        <w:tc>
          <w:tcPr>
            <w:tcW w:w="766" w:type="dxa"/>
            <w:tcBorders>
              <w:top w:val="single" w:sz="4" w:space="0" w:color="auto"/>
              <w:left w:val="single" w:sz="4" w:space="0" w:color="auto"/>
              <w:bottom w:val="single" w:sz="4" w:space="0" w:color="auto"/>
              <w:right w:val="single" w:sz="4" w:space="0" w:color="auto"/>
            </w:tcBorders>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 xml:space="preserve">№ </w:t>
            </w:r>
          </w:p>
          <w:p w:rsidR="00E973F0" w:rsidRPr="00AB38D9" w:rsidRDefault="00E973F0" w:rsidP="00E973F0">
            <w:pPr>
              <w:jc w:val="center"/>
              <w:rPr>
                <w:kern w:val="2"/>
                <w:sz w:val="24"/>
                <w:szCs w:val="24"/>
              </w:rPr>
            </w:pPr>
            <w:r w:rsidRPr="00AB38D9">
              <w:rPr>
                <w:kern w:val="2"/>
                <w:sz w:val="24"/>
                <w:szCs w:val="24"/>
                <w:lang w:eastAsia="en-US"/>
              </w:rPr>
              <w:t>п/п</w:t>
            </w:r>
          </w:p>
        </w:tc>
        <w:tc>
          <w:tcPr>
            <w:tcW w:w="3228" w:type="dxa"/>
            <w:tcBorders>
              <w:top w:val="single" w:sz="4" w:space="0" w:color="auto"/>
              <w:left w:val="single" w:sz="4" w:space="0" w:color="auto"/>
              <w:bottom w:val="single" w:sz="4" w:space="0" w:color="auto"/>
              <w:right w:val="single" w:sz="4" w:space="0" w:color="auto"/>
            </w:tcBorders>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Номер и наименование о</w:t>
            </w:r>
            <w:r w:rsidRPr="00AB38D9">
              <w:rPr>
                <w:kern w:val="2"/>
                <w:sz w:val="24"/>
                <w:szCs w:val="24"/>
                <w:lang w:eastAsia="en-US"/>
              </w:rPr>
              <w:t>с</w:t>
            </w:r>
            <w:r w:rsidRPr="00AB38D9">
              <w:rPr>
                <w:kern w:val="2"/>
                <w:sz w:val="24"/>
                <w:szCs w:val="24"/>
                <w:lang w:eastAsia="en-US"/>
              </w:rPr>
              <w:t>новного мероприятия</w:t>
            </w:r>
          </w:p>
          <w:p w:rsidR="00E973F0" w:rsidRPr="00AB38D9" w:rsidRDefault="00E973F0" w:rsidP="00E973F0">
            <w:pPr>
              <w:autoSpaceDE w:val="0"/>
              <w:autoSpaceDN w:val="0"/>
              <w:adjustRightInd w:val="0"/>
              <w:jc w:val="center"/>
              <w:rPr>
                <w:kern w:val="2"/>
                <w:sz w:val="24"/>
                <w:szCs w:val="24"/>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Соисполнитель, участник, отве</w:t>
            </w:r>
            <w:r w:rsidRPr="00AB38D9">
              <w:rPr>
                <w:kern w:val="2"/>
                <w:sz w:val="24"/>
                <w:szCs w:val="24"/>
                <w:lang w:eastAsia="en-US"/>
              </w:rPr>
              <w:t>т</w:t>
            </w:r>
            <w:r w:rsidRPr="00AB38D9">
              <w:rPr>
                <w:kern w:val="2"/>
                <w:sz w:val="24"/>
                <w:szCs w:val="24"/>
                <w:lang w:eastAsia="en-US"/>
              </w:rPr>
              <w:t xml:space="preserve">ственный </w:t>
            </w:r>
          </w:p>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за исполнение основного мер</w:t>
            </w:r>
            <w:r w:rsidRPr="00AB38D9">
              <w:rPr>
                <w:kern w:val="2"/>
                <w:sz w:val="24"/>
                <w:szCs w:val="24"/>
                <w:lang w:eastAsia="en-US"/>
              </w:rPr>
              <w:t>о</w:t>
            </w:r>
            <w:r w:rsidRPr="00AB38D9">
              <w:rPr>
                <w:kern w:val="2"/>
                <w:sz w:val="24"/>
                <w:szCs w:val="24"/>
                <w:lang w:eastAsia="en-US"/>
              </w:rPr>
              <w:t>приятия</w:t>
            </w:r>
          </w:p>
        </w:tc>
        <w:tc>
          <w:tcPr>
            <w:tcW w:w="2739" w:type="dxa"/>
            <w:gridSpan w:val="2"/>
            <w:tcBorders>
              <w:top w:val="single" w:sz="4" w:space="0" w:color="auto"/>
              <w:left w:val="single" w:sz="4" w:space="0" w:color="auto"/>
              <w:bottom w:val="single" w:sz="4" w:space="0" w:color="auto"/>
              <w:right w:val="single" w:sz="4" w:space="0" w:color="auto"/>
            </w:tcBorders>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rPr>
              <w:t>Срок (годы)</w:t>
            </w:r>
          </w:p>
        </w:tc>
        <w:tc>
          <w:tcPr>
            <w:tcW w:w="2411" w:type="dxa"/>
            <w:tcBorders>
              <w:top w:val="single" w:sz="4" w:space="0" w:color="auto"/>
              <w:left w:val="single" w:sz="4" w:space="0" w:color="auto"/>
              <w:bottom w:val="single" w:sz="4" w:space="0" w:color="auto"/>
              <w:right w:val="single" w:sz="4" w:space="0" w:color="auto"/>
            </w:tcBorders>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Ожидаемый неп</w:t>
            </w:r>
            <w:r w:rsidRPr="00AB38D9">
              <w:rPr>
                <w:kern w:val="2"/>
                <w:sz w:val="24"/>
                <w:szCs w:val="24"/>
                <w:lang w:eastAsia="en-US"/>
              </w:rPr>
              <w:t>о</w:t>
            </w:r>
            <w:r w:rsidRPr="00AB38D9">
              <w:rPr>
                <w:kern w:val="2"/>
                <w:sz w:val="24"/>
                <w:szCs w:val="24"/>
                <w:lang w:eastAsia="en-US"/>
              </w:rPr>
              <w:t>средственный резул</w:t>
            </w:r>
            <w:r w:rsidRPr="00AB38D9">
              <w:rPr>
                <w:kern w:val="2"/>
                <w:sz w:val="24"/>
                <w:szCs w:val="24"/>
                <w:lang w:eastAsia="en-US"/>
              </w:rPr>
              <w:t>ь</w:t>
            </w:r>
            <w:r w:rsidRPr="00AB38D9">
              <w:rPr>
                <w:kern w:val="2"/>
                <w:sz w:val="24"/>
                <w:szCs w:val="24"/>
                <w:lang w:eastAsia="en-US"/>
              </w:rPr>
              <w:t>тат (краткое опис</w:t>
            </w:r>
            <w:r w:rsidRPr="00AB38D9">
              <w:rPr>
                <w:kern w:val="2"/>
                <w:sz w:val="24"/>
                <w:szCs w:val="24"/>
                <w:lang w:eastAsia="en-US"/>
              </w:rPr>
              <w:t>а</w:t>
            </w:r>
            <w:r w:rsidRPr="00AB38D9">
              <w:rPr>
                <w:kern w:val="2"/>
                <w:sz w:val="24"/>
                <w:szCs w:val="24"/>
                <w:lang w:eastAsia="en-US"/>
              </w:rPr>
              <w:t>ние)</w:t>
            </w:r>
          </w:p>
        </w:tc>
        <w:tc>
          <w:tcPr>
            <w:tcW w:w="1843" w:type="dxa"/>
            <w:tcBorders>
              <w:top w:val="single" w:sz="4" w:space="0" w:color="auto"/>
              <w:left w:val="single" w:sz="4" w:space="0" w:color="auto"/>
              <w:bottom w:val="single" w:sz="4" w:space="0" w:color="auto"/>
              <w:right w:val="single" w:sz="4" w:space="0" w:color="auto"/>
            </w:tcBorders>
            <w:hideMark/>
          </w:tcPr>
          <w:p w:rsidR="00545EC2" w:rsidRDefault="00E973F0" w:rsidP="00E973F0">
            <w:pPr>
              <w:autoSpaceDE w:val="0"/>
              <w:autoSpaceDN w:val="0"/>
              <w:adjustRightInd w:val="0"/>
              <w:jc w:val="center"/>
              <w:rPr>
                <w:kern w:val="2"/>
                <w:sz w:val="24"/>
                <w:szCs w:val="24"/>
                <w:lang w:eastAsia="en-US"/>
              </w:rPr>
            </w:pPr>
            <w:r w:rsidRPr="00AB38D9">
              <w:rPr>
                <w:kern w:val="2"/>
                <w:sz w:val="24"/>
                <w:szCs w:val="24"/>
                <w:lang w:eastAsia="en-US"/>
              </w:rPr>
              <w:t>Последствия не</w:t>
            </w:r>
            <w:r w:rsidR="00545EC2">
              <w:rPr>
                <w:kern w:val="2"/>
                <w:sz w:val="24"/>
                <w:szCs w:val="24"/>
                <w:lang w:eastAsia="en-US"/>
              </w:rPr>
              <w:t xml:space="preserve"> </w:t>
            </w:r>
            <w:r w:rsidRPr="00AB38D9">
              <w:rPr>
                <w:kern w:val="2"/>
                <w:sz w:val="24"/>
                <w:szCs w:val="24"/>
                <w:lang w:eastAsia="en-US"/>
              </w:rPr>
              <w:t xml:space="preserve">реализации </w:t>
            </w:r>
          </w:p>
          <w:p w:rsidR="00545EC2" w:rsidRDefault="00E973F0" w:rsidP="00E973F0">
            <w:pPr>
              <w:autoSpaceDE w:val="0"/>
              <w:autoSpaceDN w:val="0"/>
              <w:adjustRightInd w:val="0"/>
              <w:jc w:val="center"/>
              <w:rPr>
                <w:kern w:val="2"/>
                <w:sz w:val="24"/>
                <w:szCs w:val="24"/>
                <w:lang w:eastAsia="en-US"/>
              </w:rPr>
            </w:pPr>
            <w:r w:rsidRPr="00AB38D9">
              <w:rPr>
                <w:kern w:val="2"/>
                <w:sz w:val="24"/>
                <w:szCs w:val="24"/>
                <w:lang w:eastAsia="en-US"/>
              </w:rPr>
              <w:t xml:space="preserve">основного </w:t>
            </w:r>
          </w:p>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 xml:space="preserve">Связь </w:t>
            </w:r>
          </w:p>
          <w:p w:rsidR="00E973F0" w:rsidRPr="00AB38D9" w:rsidRDefault="00E973F0" w:rsidP="00BE77CC">
            <w:pPr>
              <w:autoSpaceDE w:val="0"/>
              <w:autoSpaceDN w:val="0"/>
              <w:adjustRightInd w:val="0"/>
              <w:jc w:val="center"/>
              <w:rPr>
                <w:kern w:val="2"/>
                <w:sz w:val="24"/>
                <w:szCs w:val="24"/>
                <w:lang w:eastAsia="en-US"/>
              </w:rPr>
            </w:pPr>
            <w:r w:rsidRPr="00AB38D9">
              <w:rPr>
                <w:kern w:val="2"/>
                <w:sz w:val="24"/>
                <w:szCs w:val="24"/>
                <w:lang w:eastAsia="en-US"/>
              </w:rPr>
              <w:t xml:space="preserve">с показателями </w:t>
            </w:r>
            <w:r w:rsidR="00BE77CC" w:rsidRPr="00AB38D9">
              <w:rPr>
                <w:kern w:val="2"/>
                <w:sz w:val="24"/>
                <w:szCs w:val="24"/>
                <w:lang w:eastAsia="en-US"/>
              </w:rPr>
              <w:t>муниципальной</w:t>
            </w:r>
            <w:r w:rsidRPr="00AB38D9">
              <w:rPr>
                <w:kern w:val="2"/>
                <w:sz w:val="24"/>
                <w:szCs w:val="24"/>
                <w:lang w:eastAsia="en-US"/>
              </w:rPr>
              <w:t xml:space="preserve"> программы (по</w:t>
            </w:r>
            <w:r w:rsidRPr="00AB38D9">
              <w:rPr>
                <w:kern w:val="2"/>
                <w:sz w:val="24"/>
                <w:szCs w:val="24"/>
                <w:lang w:eastAsia="en-US"/>
              </w:rPr>
              <w:t>д</w:t>
            </w:r>
            <w:r w:rsidRPr="00AB38D9">
              <w:rPr>
                <w:kern w:val="2"/>
                <w:sz w:val="24"/>
                <w:szCs w:val="24"/>
                <w:lang w:eastAsia="en-US"/>
              </w:rPr>
              <w:t>программы)</w:t>
            </w:r>
          </w:p>
        </w:tc>
      </w:tr>
      <w:tr w:rsidR="00E973F0" w:rsidRPr="00AB38D9" w:rsidTr="00357345">
        <w:trPr>
          <w:tblHeader/>
        </w:trPr>
        <w:tc>
          <w:tcPr>
            <w:tcW w:w="766" w:type="dxa"/>
            <w:tcBorders>
              <w:top w:val="single" w:sz="4" w:space="0" w:color="auto"/>
              <w:left w:val="single" w:sz="4" w:space="0" w:color="auto"/>
              <w:bottom w:val="single" w:sz="4" w:space="0" w:color="auto"/>
              <w:right w:val="single" w:sz="4" w:space="0" w:color="auto"/>
            </w:tcBorders>
            <w:vAlign w:val="center"/>
            <w:hideMark/>
          </w:tcPr>
          <w:p w:rsidR="00E973F0" w:rsidRPr="00AB38D9" w:rsidRDefault="00E973F0" w:rsidP="00E973F0">
            <w:pPr>
              <w:rPr>
                <w:kern w:val="2"/>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E973F0" w:rsidRPr="00AB38D9" w:rsidRDefault="00E973F0" w:rsidP="00E973F0">
            <w:pPr>
              <w:rPr>
                <w:kern w:val="2"/>
                <w:sz w:val="24"/>
                <w:szCs w:val="24"/>
                <w:lang w:eastAsia="en-US"/>
              </w:rPr>
            </w:pPr>
          </w:p>
        </w:tc>
        <w:tc>
          <w:tcPr>
            <w:tcW w:w="1970" w:type="dxa"/>
            <w:tcBorders>
              <w:top w:val="single" w:sz="4" w:space="0" w:color="auto"/>
              <w:left w:val="single" w:sz="4" w:space="0" w:color="auto"/>
              <w:bottom w:val="single" w:sz="4" w:space="0" w:color="auto"/>
              <w:right w:val="single" w:sz="4" w:space="0" w:color="auto"/>
            </w:tcBorders>
            <w:vAlign w:val="center"/>
            <w:hideMark/>
          </w:tcPr>
          <w:p w:rsidR="00E973F0" w:rsidRPr="00AB38D9" w:rsidRDefault="00E973F0" w:rsidP="00E973F0">
            <w:pPr>
              <w:rPr>
                <w:kern w:val="2"/>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начала ре</w:t>
            </w:r>
            <w:r w:rsidRPr="00AB38D9">
              <w:rPr>
                <w:kern w:val="2"/>
                <w:sz w:val="24"/>
                <w:szCs w:val="24"/>
                <w:lang w:eastAsia="en-US"/>
              </w:rPr>
              <w:t>а</w:t>
            </w:r>
            <w:r w:rsidRPr="00AB38D9">
              <w:rPr>
                <w:kern w:val="2"/>
                <w:sz w:val="24"/>
                <w:szCs w:val="24"/>
                <w:lang w:eastAsia="en-US"/>
              </w:rPr>
              <w:t>лизации</w:t>
            </w:r>
          </w:p>
        </w:tc>
        <w:tc>
          <w:tcPr>
            <w:tcW w:w="1417" w:type="dxa"/>
            <w:tcBorders>
              <w:top w:val="single" w:sz="4" w:space="0" w:color="auto"/>
              <w:left w:val="single" w:sz="4" w:space="0" w:color="auto"/>
              <w:bottom w:val="single" w:sz="4" w:space="0" w:color="auto"/>
              <w:right w:val="single" w:sz="4" w:space="0" w:color="auto"/>
            </w:tcBorders>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окончания реализации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E973F0" w:rsidRPr="00AB38D9" w:rsidRDefault="00E973F0" w:rsidP="00E973F0">
            <w:pPr>
              <w:rPr>
                <w:kern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73F0" w:rsidRPr="00AB38D9" w:rsidRDefault="00E973F0" w:rsidP="00E973F0">
            <w:pPr>
              <w:rPr>
                <w:kern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73F0" w:rsidRPr="00AB38D9" w:rsidRDefault="00E973F0" w:rsidP="00E973F0">
            <w:pPr>
              <w:rPr>
                <w:kern w:val="2"/>
                <w:sz w:val="24"/>
                <w:szCs w:val="24"/>
                <w:lang w:eastAsia="en-US"/>
              </w:rPr>
            </w:pPr>
          </w:p>
        </w:tc>
      </w:tr>
    </w:tbl>
    <w:p w:rsidR="00E973F0" w:rsidRPr="00AB38D9" w:rsidRDefault="00E973F0" w:rsidP="00E973F0">
      <w:pPr>
        <w:rPr>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0"/>
        <w:gridCol w:w="3220"/>
        <w:gridCol w:w="1967"/>
        <w:gridCol w:w="1329"/>
        <w:gridCol w:w="1423"/>
        <w:gridCol w:w="2415"/>
        <w:gridCol w:w="1870"/>
        <w:gridCol w:w="1958"/>
      </w:tblGrid>
      <w:tr w:rsidR="00E973F0" w:rsidRPr="00AB38D9" w:rsidTr="006666B3">
        <w:trPr>
          <w:tblHeader/>
        </w:trPr>
        <w:tc>
          <w:tcPr>
            <w:tcW w:w="760" w:type="dxa"/>
            <w:hideMark/>
          </w:tcPr>
          <w:p w:rsidR="00E973F0" w:rsidRPr="00AB38D9" w:rsidRDefault="00E973F0" w:rsidP="00E973F0">
            <w:pPr>
              <w:jc w:val="center"/>
              <w:rPr>
                <w:kern w:val="2"/>
                <w:sz w:val="24"/>
                <w:szCs w:val="24"/>
              </w:rPr>
            </w:pPr>
            <w:r w:rsidRPr="00AB38D9">
              <w:rPr>
                <w:kern w:val="2"/>
                <w:sz w:val="24"/>
                <w:szCs w:val="24"/>
              </w:rPr>
              <w:t>1</w:t>
            </w:r>
          </w:p>
        </w:tc>
        <w:tc>
          <w:tcPr>
            <w:tcW w:w="3220" w:type="dxa"/>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2</w:t>
            </w:r>
          </w:p>
        </w:tc>
        <w:tc>
          <w:tcPr>
            <w:tcW w:w="1967" w:type="dxa"/>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3</w:t>
            </w:r>
          </w:p>
        </w:tc>
        <w:tc>
          <w:tcPr>
            <w:tcW w:w="1329" w:type="dxa"/>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4</w:t>
            </w:r>
          </w:p>
        </w:tc>
        <w:tc>
          <w:tcPr>
            <w:tcW w:w="1423" w:type="dxa"/>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5</w:t>
            </w:r>
          </w:p>
        </w:tc>
        <w:tc>
          <w:tcPr>
            <w:tcW w:w="2415" w:type="dxa"/>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6</w:t>
            </w:r>
          </w:p>
        </w:tc>
        <w:tc>
          <w:tcPr>
            <w:tcW w:w="1870" w:type="dxa"/>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7</w:t>
            </w:r>
          </w:p>
        </w:tc>
        <w:tc>
          <w:tcPr>
            <w:tcW w:w="1958" w:type="dxa"/>
            <w:hideMark/>
          </w:tcPr>
          <w:p w:rsidR="00E973F0" w:rsidRPr="00AB38D9" w:rsidRDefault="00E973F0" w:rsidP="00E973F0">
            <w:pPr>
              <w:autoSpaceDE w:val="0"/>
              <w:autoSpaceDN w:val="0"/>
              <w:adjustRightInd w:val="0"/>
              <w:jc w:val="center"/>
              <w:rPr>
                <w:kern w:val="2"/>
                <w:sz w:val="24"/>
                <w:szCs w:val="24"/>
                <w:lang w:eastAsia="en-US"/>
              </w:rPr>
            </w:pPr>
            <w:r w:rsidRPr="00AB38D9">
              <w:rPr>
                <w:kern w:val="2"/>
                <w:sz w:val="24"/>
                <w:szCs w:val="24"/>
                <w:lang w:eastAsia="en-US"/>
              </w:rPr>
              <w:t>8</w:t>
            </w:r>
          </w:p>
        </w:tc>
      </w:tr>
      <w:tr w:rsidR="00B311B7" w:rsidRPr="00AB38D9" w:rsidTr="006666B3">
        <w:tc>
          <w:tcPr>
            <w:tcW w:w="14942" w:type="dxa"/>
            <w:gridSpan w:val="8"/>
          </w:tcPr>
          <w:p w:rsidR="0088467A" w:rsidRDefault="00155F2A" w:rsidP="00BE77CC">
            <w:pPr>
              <w:autoSpaceDE w:val="0"/>
              <w:autoSpaceDN w:val="0"/>
              <w:adjustRightInd w:val="0"/>
              <w:jc w:val="center"/>
              <w:rPr>
                <w:sz w:val="24"/>
                <w:szCs w:val="24"/>
              </w:rPr>
            </w:pPr>
            <w:r w:rsidRPr="00AB38D9">
              <w:rPr>
                <w:kern w:val="2"/>
                <w:sz w:val="24"/>
                <w:szCs w:val="24"/>
                <w:lang w:eastAsia="en-US"/>
              </w:rPr>
              <w:t xml:space="preserve">Подпрограмма </w:t>
            </w:r>
            <w:r w:rsidR="00E20C9D" w:rsidRPr="00AB38D9">
              <w:rPr>
                <w:kern w:val="2"/>
                <w:sz w:val="24"/>
                <w:szCs w:val="24"/>
                <w:lang w:eastAsia="en-US"/>
              </w:rPr>
              <w:t>1</w:t>
            </w:r>
            <w:r w:rsidR="00B311B7" w:rsidRPr="00AB38D9">
              <w:rPr>
                <w:kern w:val="2"/>
                <w:sz w:val="24"/>
                <w:szCs w:val="24"/>
                <w:lang w:eastAsia="en-US"/>
              </w:rPr>
              <w:t xml:space="preserve"> </w:t>
            </w:r>
            <w:r w:rsidR="00E016D6" w:rsidRPr="00AB38D9">
              <w:rPr>
                <w:kern w:val="2"/>
                <w:sz w:val="24"/>
                <w:szCs w:val="24"/>
                <w:lang w:eastAsia="en-US"/>
              </w:rPr>
              <w:t>«</w:t>
            </w:r>
            <w:r w:rsidR="00C37837" w:rsidRPr="00AB38D9">
              <w:rPr>
                <w:sz w:val="24"/>
                <w:szCs w:val="24"/>
              </w:rPr>
              <w:t xml:space="preserve">Создание благоприятных условий для развития и совершенствования системы </w:t>
            </w:r>
          </w:p>
          <w:p w:rsidR="00B311B7" w:rsidRPr="00AB38D9" w:rsidRDefault="00C37837" w:rsidP="00BE77CC">
            <w:pPr>
              <w:autoSpaceDE w:val="0"/>
              <w:autoSpaceDN w:val="0"/>
              <w:adjustRightInd w:val="0"/>
              <w:jc w:val="center"/>
              <w:rPr>
                <w:kern w:val="2"/>
                <w:sz w:val="24"/>
                <w:szCs w:val="24"/>
                <w:lang w:eastAsia="en-US"/>
              </w:rPr>
            </w:pPr>
            <w:r w:rsidRPr="00AB38D9">
              <w:rPr>
                <w:sz w:val="24"/>
                <w:szCs w:val="24"/>
              </w:rPr>
              <w:t>территориального общественного самоуправления Октябрьского района</w:t>
            </w:r>
            <w:r w:rsidR="00155F2A" w:rsidRPr="00AB38D9">
              <w:rPr>
                <w:kern w:val="2"/>
                <w:sz w:val="24"/>
                <w:szCs w:val="24"/>
                <w:lang w:eastAsia="en-US"/>
              </w:rPr>
              <w:t>»</w:t>
            </w:r>
          </w:p>
        </w:tc>
      </w:tr>
      <w:tr w:rsidR="00B311B7" w:rsidRPr="00AB38D9" w:rsidTr="006666B3">
        <w:tc>
          <w:tcPr>
            <w:tcW w:w="14942" w:type="dxa"/>
            <w:gridSpan w:val="8"/>
          </w:tcPr>
          <w:p w:rsidR="00545EC2" w:rsidRDefault="001C37E7" w:rsidP="001C37E7">
            <w:pPr>
              <w:autoSpaceDE w:val="0"/>
              <w:autoSpaceDN w:val="0"/>
              <w:adjustRightInd w:val="0"/>
              <w:jc w:val="center"/>
              <w:rPr>
                <w:sz w:val="24"/>
                <w:szCs w:val="24"/>
              </w:rPr>
            </w:pPr>
            <w:r w:rsidRPr="00AB38D9">
              <w:rPr>
                <w:kern w:val="2"/>
                <w:sz w:val="24"/>
                <w:szCs w:val="24"/>
                <w:lang w:eastAsia="en-US"/>
              </w:rPr>
              <w:t>Цель подпрограммы</w:t>
            </w:r>
            <w:r w:rsidR="00155F2A" w:rsidRPr="00AB38D9">
              <w:rPr>
                <w:kern w:val="2"/>
                <w:sz w:val="24"/>
                <w:szCs w:val="24"/>
                <w:lang w:eastAsia="en-US"/>
              </w:rPr>
              <w:t>:</w:t>
            </w:r>
            <w:r w:rsidRPr="00AB38D9">
              <w:rPr>
                <w:kern w:val="2"/>
                <w:sz w:val="24"/>
                <w:szCs w:val="24"/>
                <w:lang w:eastAsia="en-US"/>
              </w:rPr>
              <w:t xml:space="preserve"> </w:t>
            </w:r>
            <w:r w:rsidR="0053443F" w:rsidRPr="00AB38D9">
              <w:rPr>
                <w:sz w:val="24"/>
                <w:szCs w:val="24"/>
              </w:rPr>
              <w:t xml:space="preserve">Повышение активности органов территориального общественного самоуправления </w:t>
            </w:r>
          </w:p>
          <w:p w:rsidR="00B311B7" w:rsidRPr="00AB38D9" w:rsidRDefault="0053443F" w:rsidP="00545EC2">
            <w:pPr>
              <w:autoSpaceDE w:val="0"/>
              <w:autoSpaceDN w:val="0"/>
              <w:adjustRightInd w:val="0"/>
              <w:jc w:val="center"/>
              <w:rPr>
                <w:kern w:val="2"/>
                <w:sz w:val="24"/>
                <w:szCs w:val="24"/>
                <w:lang w:eastAsia="en-US"/>
              </w:rPr>
            </w:pPr>
            <w:r w:rsidRPr="00AB38D9">
              <w:rPr>
                <w:sz w:val="24"/>
                <w:szCs w:val="24"/>
              </w:rPr>
              <w:t>Октябрьского района</w:t>
            </w:r>
            <w:r w:rsidRPr="00AB38D9">
              <w:rPr>
                <w:color w:val="000000"/>
                <w:sz w:val="24"/>
                <w:szCs w:val="24"/>
              </w:rPr>
              <w:t xml:space="preserve"> в решении вопросов местного значения</w:t>
            </w:r>
          </w:p>
        </w:tc>
      </w:tr>
      <w:tr w:rsidR="00B311B7" w:rsidRPr="00AB38D9" w:rsidTr="006666B3">
        <w:tc>
          <w:tcPr>
            <w:tcW w:w="14942" w:type="dxa"/>
            <w:gridSpan w:val="8"/>
          </w:tcPr>
          <w:p w:rsidR="00AC52BB" w:rsidRDefault="008B34D4" w:rsidP="00AC52BB">
            <w:pPr>
              <w:autoSpaceDE w:val="0"/>
              <w:autoSpaceDN w:val="0"/>
              <w:adjustRightInd w:val="0"/>
              <w:spacing w:line="235" w:lineRule="auto"/>
              <w:jc w:val="center"/>
              <w:rPr>
                <w:kern w:val="2"/>
                <w:sz w:val="24"/>
                <w:szCs w:val="24"/>
              </w:rPr>
            </w:pPr>
            <w:r w:rsidRPr="00AB38D9">
              <w:rPr>
                <w:kern w:val="2"/>
                <w:sz w:val="24"/>
                <w:szCs w:val="24"/>
                <w:lang w:eastAsia="en-US"/>
              </w:rPr>
              <w:t>Задача 1 подпрограммы</w:t>
            </w:r>
            <w:r w:rsidR="00545EC2">
              <w:rPr>
                <w:kern w:val="2"/>
                <w:sz w:val="24"/>
                <w:szCs w:val="24"/>
                <w:lang w:eastAsia="en-US"/>
              </w:rPr>
              <w:t xml:space="preserve"> </w:t>
            </w:r>
            <w:r w:rsidR="00575255" w:rsidRPr="00AB38D9">
              <w:rPr>
                <w:kern w:val="2"/>
                <w:sz w:val="24"/>
                <w:szCs w:val="24"/>
                <w:lang w:eastAsia="en-US"/>
              </w:rPr>
              <w:t xml:space="preserve">1: </w:t>
            </w:r>
            <w:r w:rsidR="00EA7F0E" w:rsidRPr="00AB38D9">
              <w:rPr>
                <w:kern w:val="2"/>
                <w:sz w:val="24"/>
                <w:szCs w:val="24"/>
              </w:rPr>
              <w:t xml:space="preserve">Организация мероприятий, направленных на повышение </w:t>
            </w:r>
            <w:r w:rsidR="00AC52BB">
              <w:rPr>
                <w:kern w:val="2"/>
                <w:sz w:val="24"/>
                <w:szCs w:val="24"/>
              </w:rPr>
              <w:t xml:space="preserve">активности и </w:t>
            </w:r>
            <w:r w:rsidR="00EA7F0E" w:rsidRPr="00AB38D9">
              <w:rPr>
                <w:kern w:val="2"/>
                <w:sz w:val="24"/>
                <w:szCs w:val="24"/>
              </w:rPr>
              <w:t>уровня знаний руководителей</w:t>
            </w:r>
            <w:r w:rsidR="00AC52BB">
              <w:rPr>
                <w:kern w:val="2"/>
                <w:sz w:val="24"/>
                <w:szCs w:val="24"/>
              </w:rPr>
              <w:t xml:space="preserve">, </w:t>
            </w:r>
          </w:p>
          <w:p w:rsidR="00B311B7" w:rsidRPr="00AB38D9" w:rsidRDefault="00EA7F0E" w:rsidP="00AC52BB">
            <w:pPr>
              <w:autoSpaceDE w:val="0"/>
              <w:autoSpaceDN w:val="0"/>
              <w:adjustRightInd w:val="0"/>
              <w:spacing w:line="235" w:lineRule="auto"/>
              <w:jc w:val="center"/>
              <w:rPr>
                <w:kern w:val="2"/>
                <w:sz w:val="24"/>
                <w:szCs w:val="24"/>
                <w:lang w:eastAsia="en-US"/>
              </w:rPr>
            </w:pPr>
            <w:r w:rsidRPr="00AB38D9">
              <w:rPr>
                <w:kern w:val="2"/>
                <w:sz w:val="24"/>
                <w:szCs w:val="24"/>
              </w:rPr>
              <w:t>членов органов территориального самоуправления Октябрьского района</w:t>
            </w:r>
          </w:p>
        </w:tc>
      </w:tr>
      <w:tr w:rsidR="0053443F" w:rsidRPr="00AB38D9" w:rsidTr="006666B3">
        <w:tc>
          <w:tcPr>
            <w:tcW w:w="760" w:type="dxa"/>
          </w:tcPr>
          <w:p w:rsidR="0053443F" w:rsidRPr="00AB38D9" w:rsidRDefault="0053443F" w:rsidP="00261847">
            <w:pPr>
              <w:jc w:val="center"/>
              <w:rPr>
                <w:kern w:val="2"/>
                <w:sz w:val="24"/>
                <w:szCs w:val="24"/>
              </w:rPr>
            </w:pPr>
            <w:r w:rsidRPr="00AB38D9">
              <w:rPr>
                <w:kern w:val="2"/>
                <w:sz w:val="24"/>
                <w:szCs w:val="24"/>
              </w:rPr>
              <w:t>1</w:t>
            </w:r>
          </w:p>
        </w:tc>
        <w:tc>
          <w:tcPr>
            <w:tcW w:w="3220" w:type="dxa"/>
          </w:tcPr>
          <w:p w:rsidR="0053443F" w:rsidRPr="00545EC2" w:rsidRDefault="0053443F" w:rsidP="0053443F">
            <w:pPr>
              <w:pStyle w:val="ConsPlusCell"/>
              <w:rPr>
                <w:sz w:val="20"/>
                <w:szCs w:val="20"/>
              </w:rPr>
            </w:pPr>
            <w:r w:rsidRPr="00545EC2">
              <w:rPr>
                <w:sz w:val="20"/>
                <w:szCs w:val="20"/>
              </w:rPr>
              <w:t xml:space="preserve">Разработка </w:t>
            </w:r>
            <w:r w:rsidR="00924BC3" w:rsidRPr="00545EC2">
              <w:rPr>
                <w:sz w:val="20"/>
                <w:szCs w:val="20"/>
              </w:rPr>
              <w:t xml:space="preserve">нормативно </w:t>
            </w:r>
            <w:r w:rsidRPr="00545EC2">
              <w:rPr>
                <w:sz w:val="20"/>
                <w:szCs w:val="20"/>
              </w:rPr>
              <w:t>правовой базы, регламентирующей деятел</w:t>
            </w:r>
            <w:r w:rsidRPr="00545EC2">
              <w:rPr>
                <w:sz w:val="20"/>
                <w:szCs w:val="20"/>
              </w:rPr>
              <w:t>ь</w:t>
            </w:r>
            <w:r w:rsidRPr="00545EC2">
              <w:rPr>
                <w:sz w:val="20"/>
                <w:szCs w:val="20"/>
              </w:rPr>
              <w:t>ность ТОС</w:t>
            </w:r>
          </w:p>
        </w:tc>
        <w:tc>
          <w:tcPr>
            <w:tcW w:w="1967" w:type="dxa"/>
          </w:tcPr>
          <w:p w:rsidR="0053443F" w:rsidRPr="00545EC2" w:rsidRDefault="0053443F" w:rsidP="00172E1E">
            <w:pPr>
              <w:autoSpaceDE w:val="0"/>
              <w:autoSpaceDN w:val="0"/>
              <w:adjustRightInd w:val="0"/>
              <w:jc w:val="center"/>
              <w:rPr>
                <w:kern w:val="2"/>
              </w:rPr>
            </w:pPr>
            <w:r w:rsidRPr="00545EC2">
              <w:rPr>
                <w:kern w:val="2"/>
              </w:rPr>
              <w:t xml:space="preserve"> Администрация О</w:t>
            </w:r>
            <w:r w:rsidRPr="00545EC2">
              <w:rPr>
                <w:kern w:val="2"/>
              </w:rPr>
              <w:t>к</w:t>
            </w:r>
            <w:r w:rsidRPr="00545EC2">
              <w:rPr>
                <w:kern w:val="2"/>
              </w:rPr>
              <w:t>тябрьского района, администрации г</w:t>
            </w:r>
            <w:r w:rsidRPr="00545EC2">
              <w:rPr>
                <w:kern w:val="2"/>
              </w:rPr>
              <w:t>о</w:t>
            </w:r>
            <w:r w:rsidRPr="00545EC2">
              <w:rPr>
                <w:kern w:val="2"/>
              </w:rPr>
              <w:t>родского и сельских поселений Октябр</w:t>
            </w:r>
            <w:r w:rsidRPr="00545EC2">
              <w:rPr>
                <w:kern w:val="2"/>
              </w:rPr>
              <w:t>ь</w:t>
            </w:r>
            <w:r w:rsidRPr="00545EC2">
              <w:rPr>
                <w:kern w:val="2"/>
              </w:rPr>
              <w:t>ского района</w:t>
            </w:r>
          </w:p>
        </w:tc>
        <w:tc>
          <w:tcPr>
            <w:tcW w:w="1329" w:type="dxa"/>
          </w:tcPr>
          <w:p w:rsidR="0053443F" w:rsidRPr="00545EC2" w:rsidRDefault="0053443F" w:rsidP="0053443F">
            <w:pPr>
              <w:autoSpaceDE w:val="0"/>
              <w:autoSpaceDN w:val="0"/>
              <w:adjustRightInd w:val="0"/>
              <w:jc w:val="center"/>
              <w:rPr>
                <w:kern w:val="2"/>
              </w:rPr>
            </w:pPr>
            <w:r w:rsidRPr="00545EC2">
              <w:rPr>
                <w:kern w:val="2"/>
              </w:rPr>
              <w:t>2019</w:t>
            </w:r>
          </w:p>
        </w:tc>
        <w:tc>
          <w:tcPr>
            <w:tcW w:w="1423" w:type="dxa"/>
          </w:tcPr>
          <w:p w:rsidR="0053443F" w:rsidRPr="00545EC2" w:rsidRDefault="0053443F" w:rsidP="0053443F">
            <w:pPr>
              <w:autoSpaceDE w:val="0"/>
              <w:autoSpaceDN w:val="0"/>
              <w:adjustRightInd w:val="0"/>
              <w:jc w:val="center"/>
              <w:rPr>
                <w:kern w:val="2"/>
              </w:rPr>
            </w:pPr>
            <w:r w:rsidRPr="00545EC2">
              <w:rPr>
                <w:kern w:val="2"/>
              </w:rPr>
              <w:t>2030</w:t>
            </w:r>
          </w:p>
        </w:tc>
        <w:tc>
          <w:tcPr>
            <w:tcW w:w="2415" w:type="dxa"/>
          </w:tcPr>
          <w:p w:rsidR="0053443F" w:rsidRPr="00545EC2" w:rsidRDefault="0053443F" w:rsidP="0053443F">
            <w:pPr>
              <w:autoSpaceDE w:val="0"/>
              <w:autoSpaceDN w:val="0"/>
              <w:adjustRightInd w:val="0"/>
            </w:pPr>
            <w:r w:rsidRPr="00545EC2">
              <w:rPr>
                <w:shd w:val="clear" w:color="auto" w:fill="FFFFFF"/>
              </w:rPr>
              <w:t xml:space="preserve">Совершенствование </w:t>
            </w:r>
            <w:r w:rsidRPr="00545EC2">
              <w:t>с</w:t>
            </w:r>
            <w:r w:rsidRPr="00545EC2">
              <w:t>и</w:t>
            </w:r>
            <w:r w:rsidRPr="00545EC2">
              <w:t>стемы территориального общественного сам</w:t>
            </w:r>
            <w:r w:rsidRPr="00545EC2">
              <w:t>о</w:t>
            </w:r>
            <w:r w:rsidRPr="00545EC2">
              <w:t>управления</w:t>
            </w:r>
          </w:p>
        </w:tc>
        <w:tc>
          <w:tcPr>
            <w:tcW w:w="1870" w:type="dxa"/>
          </w:tcPr>
          <w:p w:rsidR="0053443F" w:rsidRPr="00545EC2" w:rsidRDefault="0053443F" w:rsidP="0053443F">
            <w:pPr>
              <w:autoSpaceDE w:val="0"/>
              <w:autoSpaceDN w:val="0"/>
              <w:adjustRightInd w:val="0"/>
              <w:rPr>
                <w:bCs/>
                <w:kern w:val="2"/>
                <w:lang w:eastAsia="en-US"/>
              </w:rPr>
            </w:pPr>
            <w:r w:rsidRPr="00545EC2">
              <w:rPr>
                <w:bCs/>
                <w:kern w:val="2"/>
                <w:lang w:eastAsia="en-US"/>
              </w:rPr>
              <w:t>Отсутствие разв</w:t>
            </w:r>
            <w:r w:rsidRPr="00545EC2">
              <w:rPr>
                <w:bCs/>
                <w:kern w:val="2"/>
                <w:lang w:eastAsia="en-US"/>
              </w:rPr>
              <w:t>и</w:t>
            </w:r>
            <w:r w:rsidRPr="00545EC2">
              <w:rPr>
                <w:bCs/>
                <w:kern w:val="2"/>
                <w:lang w:eastAsia="en-US"/>
              </w:rPr>
              <w:t xml:space="preserve">той </w:t>
            </w:r>
            <w:r w:rsidRPr="00545EC2">
              <w:t>системы терр</w:t>
            </w:r>
            <w:r w:rsidRPr="00545EC2">
              <w:t>и</w:t>
            </w:r>
            <w:r w:rsidRPr="00545EC2">
              <w:t>ториального общ</w:t>
            </w:r>
            <w:r w:rsidRPr="00545EC2">
              <w:t>е</w:t>
            </w:r>
            <w:r w:rsidRPr="00545EC2">
              <w:t>ственного сам</w:t>
            </w:r>
            <w:r w:rsidRPr="00545EC2">
              <w:t>о</w:t>
            </w:r>
            <w:r w:rsidRPr="00545EC2">
              <w:t>управления</w:t>
            </w:r>
          </w:p>
        </w:tc>
        <w:tc>
          <w:tcPr>
            <w:tcW w:w="1958" w:type="dxa"/>
          </w:tcPr>
          <w:p w:rsidR="0053443F" w:rsidRPr="003047D2" w:rsidRDefault="0053443F" w:rsidP="00953684">
            <w:pPr>
              <w:autoSpaceDE w:val="0"/>
              <w:autoSpaceDN w:val="0"/>
              <w:adjustRightInd w:val="0"/>
              <w:rPr>
                <w:kern w:val="2"/>
              </w:rPr>
            </w:pPr>
            <w:r w:rsidRPr="003047D2">
              <w:rPr>
                <w:kern w:val="2"/>
              </w:rPr>
              <w:t>Показатель 1</w:t>
            </w:r>
            <w:r w:rsidR="003047D2">
              <w:rPr>
                <w:kern w:val="2"/>
              </w:rPr>
              <w:t>,4</w:t>
            </w:r>
          </w:p>
        </w:tc>
      </w:tr>
      <w:tr w:rsidR="00791E5F" w:rsidRPr="00AB38D9" w:rsidTr="006666B3">
        <w:tc>
          <w:tcPr>
            <w:tcW w:w="760" w:type="dxa"/>
          </w:tcPr>
          <w:p w:rsidR="00791E5F" w:rsidRPr="00AB38D9" w:rsidRDefault="00791E5F" w:rsidP="00261847">
            <w:pPr>
              <w:jc w:val="center"/>
              <w:rPr>
                <w:kern w:val="2"/>
                <w:sz w:val="24"/>
                <w:szCs w:val="24"/>
              </w:rPr>
            </w:pPr>
            <w:r w:rsidRPr="00AB38D9">
              <w:rPr>
                <w:kern w:val="2"/>
                <w:sz w:val="24"/>
                <w:szCs w:val="24"/>
              </w:rPr>
              <w:t>2</w:t>
            </w:r>
          </w:p>
        </w:tc>
        <w:tc>
          <w:tcPr>
            <w:tcW w:w="3220" w:type="dxa"/>
          </w:tcPr>
          <w:p w:rsidR="00791E5F" w:rsidRPr="00545EC2" w:rsidRDefault="00791E5F" w:rsidP="00545EC2">
            <w:pPr>
              <w:pStyle w:val="ConsPlusCell"/>
              <w:rPr>
                <w:sz w:val="20"/>
                <w:szCs w:val="20"/>
              </w:rPr>
            </w:pPr>
            <w:r w:rsidRPr="00545EC2">
              <w:rPr>
                <w:sz w:val="20"/>
                <w:szCs w:val="20"/>
              </w:rPr>
              <w:t>Содействие активу населения в с</w:t>
            </w:r>
            <w:r w:rsidRPr="00545EC2">
              <w:rPr>
                <w:sz w:val="20"/>
                <w:szCs w:val="20"/>
              </w:rPr>
              <w:t>о</w:t>
            </w:r>
            <w:r w:rsidRPr="00545EC2">
              <w:rPr>
                <w:sz w:val="20"/>
                <w:szCs w:val="20"/>
              </w:rPr>
              <w:lastRenderedPageBreak/>
              <w:t>здании ТОС на территории О</w:t>
            </w:r>
            <w:r w:rsidRPr="00545EC2">
              <w:rPr>
                <w:sz w:val="20"/>
                <w:szCs w:val="20"/>
              </w:rPr>
              <w:t>к</w:t>
            </w:r>
            <w:r w:rsidRPr="00545EC2">
              <w:rPr>
                <w:sz w:val="20"/>
                <w:szCs w:val="20"/>
              </w:rPr>
              <w:t xml:space="preserve">тябрьского района </w:t>
            </w:r>
          </w:p>
        </w:tc>
        <w:tc>
          <w:tcPr>
            <w:tcW w:w="1967" w:type="dxa"/>
          </w:tcPr>
          <w:p w:rsidR="00DF3432" w:rsidRDefault="00791E5F" w:rsidP="003625F5">
            <w:pPr>
              <w:autoSpaceDE w:val="0"/>
              <w:autoSpaceDN w:val="0"/>
              <w:adjustRightInd w:val="0"/>
              <w:jc w:val="center"/>
              <w:rPr>
                <w:kern w:val="2"/>
              </w:rPr>
            </w:pPr>
            <w:r w:rsidRPr="00545EC2">
              <w:rPr>
                <w:kern w:val="2"/>
              </w:rPr>
              <w:lastRenderedPageBreak/>
              <w:t xml:space="preserve"> Администрация </w:t>
            </w:r>
          </w:p>
          <w:p w:rsidR="00791E5F" w:rsidRPr="00545EC2" w:rsidRDefault="00791E5F" w:rsidP="003625F5">
            <w:pPr>
              <w:autoSpaceDE w:val="0"/>
              <w:autoSpaceDN w:val="0"/>
              <w:adjustRightInd w:val="0"/>
              <w:jc w:val="center"/>
              <w:rPr>
                <w:kern w:val="2"/>
              </w:rPr>
            </w:pPr>
            <w:r w:rsidRPr="00545EC2">
              <w:rPr>
                <w:kern w:val="2"/>
              </w:rPr>
              <w:lastRenderedPageBreak/>
              <w:t>Октябрьского рай</w:t>
            </w:r>
            <w:r w:rsidRPr="00545EC2">
              <w:rPr>
                <w:kern w:val="2"/>
              </w:rPr>
              <w:t>о</w:t>
            </w:r>
            <w:r w:rsidRPr="00545EC2">
              <w:rPr>
                <w:kern w:val="2"/>
              </w:rPr>
              <w:t>на</w:t>
            </w:r>
            <w:r w:rsidR="00545EC2">
              <w:rPr>
                <w:kern w:val="2"/>
              </w:rPr>
              <w:t xml:space="preserve">, </w:t>
            </w:r>
            <w:r w:rsidR="00545EC2" w:rsidRPr="00545EC2">
              <w:rPr>
                <w:kern w:val="2"/>
              </w:rPr>
              <w:t>администрации городского и сел</w:t>
            </w:r>
            <w:r w:rsidR="00545EC2" w:rsidRPr="00545EC2">
              <w:rPr>
                <w:kern w:val="2"/>
              </w:rPr>
              <w:t>ь</w:t>
            </w:r>
            <w:r w:rsidR="00545EC2" w:rsidRPr="00545EC2">
              <w:rPr>
                <w:kern w:val="2"/>
              </w:rPr>
              <w:t>ских поселений О</w:t>
            </w:r>
            <w:r w:rsidR="00545EC2" w:rsidRPr="00545EC2">
              <w:rPr>
                <w:kern w:val="2"/>
              </w:rPr>
              <w:t>к</w:t>
            </w:r>
            <w:r w:rsidR="00545EC2" w:rsidRPr="00545EC2">
              <w:rPr>
                <w:kern w:val="2"/>
              </w:rPr>
              <w:t>тябрьского района</w:t>
            </w:r>
            <w:r w:rsidRPr="00545EC2">
              <w:rPr>
                <w:kern w:val="2"/>
              </w:rPr>
              <w:t xml:space="preserve"> </w:t>
            </w:r>
          </w:p>
        </w:tc>
        <w:tc>
          <w:tcPr>
            <w:tcW w:w="1329" w:type="dxa"/>
          </w:tcPr>
          <w:p w:rsidR="00791E5F" w:rsidRPr="00545EC2" w:rsidRDefault="00791E5F" w:rsidP="003625F5">
            <w:pPr>
              <w:autoSpaceDE w:val="0"/>
              <w:autoSpaceDN w:val="0"/>
              <w:adjustRightInd w:val="0"/>
              <w:jc w:val="center"/>
              <w:rPr>
                <w:kern w:val="2"/>
              </w:rPr>
            </w:pPr>
            <w:r w:rsidRPr="00545EC2">
              <w:rPr>
                <w:kern w:val="2"/>
              </w:rPr>
              <w:lastRenderedPageBreak/>
              <w:t>2019</w:t>
            </w:r>
          </w:p>
        </w:tc>
        <w:tc>
          <w:tcPr>
            <w:tcW w:w="1423" w:type="dxa"/>
          </w:tcPr>
          <w:p w:rsidR="00791E5F" w:rsidRPr="00545EC2" w:rsidRDefault="00791E5F" w:rsidP="003625F5">
            <w:pPr>
              <w:autoSpaceDE w:val="0"/>
              <w:autoSpaceDN w:val="0"/>
              <w:adjustRightInd w:val="0"/>
              <w:jc w:val="center"/>
              <w:rPr>
                <w:kern w:val="2"/>
              </w:rPr>
            </w:pPr>
            <w:r w:rsidRPr="00545EC2">
              <w:rPr>
                <w:kern w:val="2"/>
              </w:rPr>
              <w:t>2030</w:t>
            </w:r>
          </w:p>
        </w:tc>
        <w:tc>
          <w:tcPr>
            <w:tcW w:w="2415" w:type="dxa"/>
          </w:tcPr>
          <w:p w:rsidR="00791E5F" w:rsidRPr="00545EC2" w:rsidRDefault="00791E5F" w:rsidP="003625F5">
            <w:pPr>
              <w:autoSpaceDE w:val="0"/>
              <w:autoSpaceDN w:val="0"/>
              <w:adjustRightInd w:val="0"/>
            </w:pPr>
            <w:r w:rsidRPr="00545EC2">
              <w:rPr>
                <w:shd w:val="clear" w:color="auto" w:fill="FFFFFF"/>
              </w:rPr>
              <w:t xml:space="preserve">Совершенствование </w:t>
            </w:r>
            <w:r w:rsidRPr="00545EC2">
              <w:t>с</w:t>
            </w:r>
            <w:r w:rsidRPr="00545EC2">
              <w:t>и</w:t>
            </w:r>
            <w:r w:rsidRPr="00545EC2">
              <w:lastRenderedPageBreak/>
              <w:t>стемы территориального общественного сам</w:t>
            </w:r>
            <w:r w:rsidRPr="00545EC2">
              <w:t>о</w:t>
            </w:r>
            <w:r w:rsidRPr="00545EC2">
              <w:t>управления</w:t>
            </w:r>
          </w:p>
        </w:tc>
        <w:tc>
          <w:tcPr>
            <w:tcW w:w="1870" w:type="dxa"/>
          </w:tcPr>
          <w:p w:rsidR="00D604D2" w:rsidRDefault="00545EC2" w:rsidP="00D604D2">
            <w:pPr>
              <w:autoSpaceDE w:val="0"/>
              <w:autoSpaceDN w:val="0"/>
              <w:adjustRightInd w:val="0"/>
              <w:rPr>
                <w:bCs/>
                <w:kern w:val="2"/>
                <w:lang w:eastAsia="en-US"/>
              </w:rPr>
            </w:pPr>
            <w:r>
              <w:rPr>
                <w:bCs/>
                <w:kern w:val="2"/>
                <w:lang w:eastAsia="en-US"/>
              </w:rPr>
              <w:lastRenderedPageBreak/>
              <w:t>Снижен</w:t>
            </w:r>
            <w:r w:rsidR="00D604D2">
              <w:rPr>
                <w:bCs/>
                <w:kern w:val="2"/>
                <w:lang w:eastAsia="en-US"/>
              </w:rPr>
              <w:t>а</w:t>
            </w:r>
            <w:r>
              <w:rPr>
                <w:bCs/>
                <w:kern w:val="2"/>
                <w:lang w:eastAsia="en-US"/>
              </w:rPr>
              <w:t xml:space="preserve"> гражда</w:t>
            </w:r>
            <w:r>
              <w:rPr>
                <w:bCs/>
                <w:kern w:val="2"/>
                <w:lang w:eastAsia="en-US"/>
              </w:rPr>
              <w:t>н</w:t>
            </w:r>
            <w:r>
              <w:rPr>
                <w:bCs/>
                <w:kern w:val="2"/>
                <w:lang w:eastAsia="en-US"/>
              </w:rPr>
              <w:lastRenderedPageBreak/>
              <w:t>ск</w:t>
            </w:r>
            <w:r w:rsidR="00D604D2">
              <w:rPr>
                <w:bCs/>
                <w:kern w:val="2"/>
                <w:lang w:eastAsia="en-US"/>
              </w:rPr>
              <w:t>ая</w:t>
            </w:r>
            <w:r>
              <w:rPr>
                <w:bCs/>
                <w:kern w:val="2"/>
                <w:lang w:eastAsia="en-US"/>
              </w:rPr>
              <w:t xml:space="preserve"> активност</w:t>
            </w:r>
            <w:r w:rsidR="00D604D2">
              <w:rPr>
                <w:bCs/>
                <w:kern w:val="2"/>
                <w:lang w:eastAsia="en-US"/>
              </w:rPr>
              <w:t>ь</w:t>
            </w:r>
            <w:r>
              <w:rPr>
                <w:bCs/>
                <w:kern w:val="2"/>
                <w:lang w:eastAsia="en-US"/>
              </w:rPr>
              <w:t xml:space="preserve"> населения, </w:t>
            </w:r>
          </w:p>
          <w:p w:rsidR="00791E5F" w:rsidRPr="00545EC2" w:rsidRDefault="00545EC2" w:rsidP="00D604D2">
            <w:pPr>
              <w:autoSpaceDE w:val="0"/>
              <w:autoSpaceDN w:val="0"/>
              <w:adjustRightInd w:val="0"/>
              <w:rPr>
                <w:bCs/>
                <w:kern w:val="2"/>
                <w:lang w:eastAsia="en-US"/>
              </w:rPr>
            </w:pPr>
            <w:r>
              <w:rPr>
                <w:bCs/>
                <w:kern w:val="2"/>
                <w:lang w:eastAsia="en-US"/>
              </w:rPr>
              <w:t>о</w:t>
            </w:r>
            <w:r w:rsidR="00791E5F" w:rsidRPr="00545EC2">
              <w:rPr>
                <w:bCs/>
                <w:kern w:val="2"/>
                <w:lang w:eastAsia="en-US"/>
              </w:rPr>
              <w:t xml:space="preserve">тсутствие развитой </w:t>
            </w:r>
            <w:r w:rsidR="00791E5F" w:rsidRPr="00545EC2">
              <w:t>системы территор</w:t>
            </w:r>
            <w:r w:rsidR="00791E5F" w:rsidRPr="00545EC2">
              <w:t>и</w:t>
            </w:r>
            <w:r w:rsidR="00791E5F" w:rsidRPr="00545EC2">
              <w:t>ального обществе</w:t>
            </w:r>
            <w:r w:rsidR="00791E5F" w:rsidRPr="00545EC2">
              <w:t>н</w:t>
            </w:r>
            <w:r w:rsidR="00791E5F" w:rsidRPr="00545EC2">
              <w:t>ного самоуправл</w:t>
            </w:r>
            <w:r w:rsidR="00791E5F" w:rsidRPr="00545EC2">
              <w:t>е</w:t>
            </w:r>
            <w:r w:rsidR="00791E5F" w:rsidRPr="00545EC2">
              <w:t>ния</w:t>
            </w:r>
          </w:p>
        </w:tc>
        <w:tc>
          <w:tcPr>
            <w:tcW w:w="1958" w:type="dxa"/>
          </w:tcPr>
          <w:p w:rsidR="00791E5F" w:rsidRPr="00AB38D9" w:rsidRDefault="003047D2" w:rsidP="003047D2">
            <w:pPr>
              <w:autoSpaceDE w:val="0"/>
              <w:autoSpaceDN w:val="0"/>
              <w:adjustRightInd w:val="0"/>
              <w:rPr>
                <w:kern w:val="2"/>
                <w:sz w:val="24"/>
                <w:szCs w:val="24"/>
                <w:lang w:eastAsia="en-US"/>
              </w:rPr>
            </w:pPr>
            <w:r w:rsidRPr="003047D2">
              <w:rPr>
                <w:kern w:val="2"/>
              </w:rPr>
              <w:lastRenderedPageBreak/>
              <w:t>Показатель 1</w:t>
            </w:r>
          </w:p>
        </w:tc>
      </w:tr>
      <w:tr w:rsidR="00545EC2" w:rsidRPr="00AB38D9" w:rsidTr="006666B3">
        <w:tc>
          <w:tcPr>
            <w:tcW w:w="760" w:type="dxa"/>
          </w:tcPr>
          <w:p w:rsidR="00545EC2" w:rsidRPr="00AB38D9" w:rsidRDefault="000D7BFF" w:rsidP="00261847">
            <w:pPr>
              <w:jc w:val="center"/>
              <w:rPr>
                <w:kern w:val="2"/>
                <w:sz w:val="24"/>
                <w:szCs w:val="24"/>
              </w:rPr>
            </w:pPr>
            <w:r>
              <w:rPr>
                <w:kern w:val="2"/>
                <w:sz w:val="24"/>
                <w:szCs w:val="24"/>
              </w:rPr>
              <w:lastRenderedPageBreak/>
              <w:t>3</w:t>
            </w:r>
          </w:p>
        </w:tc>
        <w:tc>
          <w:tcPr>
            <w:tcW w:w="3220" w:type="dxa"/>
          </w:tcPr>
          <w:p w:rsidR="00545EC2" w:rsidRPr="0088467A" w:rsidRDefault="003047D2" w:rsidP="003625F5">
            <w:pPr>
              <w:pStyle w:val="ConsPlusCell"/>
              <w:rPr>
                <w:sz w:val="24"/>
                <w:szCs w:val="24"/>
                <w:highlight w:val="yellow"/>
              </w:rPr>
            </w:pPr>
            <w:r>
              <w:rPr>
                <w:sz w:val="20"/>
                <w:szCs w:val="20"/>
              </w:rPr>
              <w:t>В</w:t>
            </w:r>
            <w:r w:rsidR="00545EC2" w:rsidRPr="00545EC2">
              <w:rPr>
                <w:sz w:val="20"/>
                <w:szCs w:val="20"/>
              </w:rPr>
              <w:t>едение и ежегодное обновление реестра органов территориального общественного самоуправления Октябрьского района</w:t>
            </w:r>
          </w:p>
        </w:tc>
        <w:tc>
          <w:tcPr>
            <w:tcW w:w="1967" w:type="dxa"/>
          </w:tcPr>
          <w:p w:rsidR="00545EC2" w:rsidRPr="00545EC2" w:rsidRDefault="00545EC2" w:rsidP="00146B91">
            <w:pPr>
              <w:autoSpaceDE w:val="0"/>
              <w:autoSpaceDN w:val="0"/>
              <w:adjustRightInd w:val="0"/>
              <w:jc w:val="center"/>
              <w:rPr>
                <w:kern w:val="2"/>
              </w:rPr>
            </w:pPr>
            <w:r w:rsidRPr="00545EC2">
              <w:rPr>
                <w:kern w:val="2"/>
              </w:rPr>
              <w:t xml:space="preserve"> Администрация О</w:t>
            </w:r>
            <w:r w:rsidRPr="00545EC2">
              <w:rPr>
                <w:kern w:val="2"/>
              </w:rPr>
              <w:t>к</w:t>
            </w:r>
            <w:r w:rsidRPr="00545EC2">
              <w:rPr>
                <w:kern w:val="2"/>
              </w:rPr>
              <w:t>тябрьского района</w:t>
            </w:r>
            <w:r>
              <w:rPr>
                <w:kern w:val="2"/>
              </w:rPr>
              <w:t xml:space="preserve">, </w:t>
            </w:r>
            <w:r w:rsidRPr="00545EC2">
              <w:rPr>
                <w:kern w:val="2"/>
              </w:rPr>
              <w:t>администрации г</w:t>
            </w:r>
            <w:r w:rsidRPr="00545EC2">
              <w:rPr>
                <w:kern w:val="2"/>
              </w:rPr>
              <w:t>о</w:t>
            </w:r>
            <w:r w:rsidRPr="00545EC2">
              <w:rPr>
                <w:kern w:val="2"/>
              </w:rPr>
              <w:t>родского и сельских поселений Октябр</w:t>
            </w:r>
            <w:r w:rsidRPr="00545EC2">
              <w:rPr>
                <w:kern w:val="2"/>
              </w:rPr>
              <w:t>ь</w:t>
            </w:r>
            <w:r w:rsidRPr="00545EC2">
              <w:rPr>
                <w:kern w:val="2"/>
              </w:rPr>
              <w:t xml:space="preserve">ского района </w:t>
            </w:r>
          </w:p>
        </w:tc>
        <w:tc>
          <w:tcPr>
            <w:tcW w:w="1329" w:type="dxa"/>
          </w:tcPr>
          <w:p w:rsidR="00545EC2" w:rsidRPr="00545EC2" w:rsidRDefault="00545EC2" w:rsidP="00146B91">
            <w:pPr>
              <w:autoSpaceDE w:val="0"/>
              <w:autoSpaceDN w:val="0"/>
              <w:adjustRightInd w:val="0"/>
              <w:jc w:val="center"/>
              <w:rPr>
                <w:kern w:val="2"/>
              </w:rPr>
            </w:pPr>
            <w:r w:rsidRPr="00545EC2">
              <w:rPr>
                <w:kern w:val="2"/>
              </w:rPr>
              <w:t>2019</w:t>
            </w:r>
          </w:p>
        </w:tc>
        <w:tc>
          <w:tcPr>
            <w:tcW w:w="1423" w:type="dxa"/>
          </w:tcPr>
          <w:p w:rsidR="00545EC2" w:rsidRPr="00545EC2" w:rsidRDefault="00545EC2" w:rsidP="00146B91">
            <w:pPr>
              <w:autoSpaceDE w:val="0"/>
              <w:autoSpaceDN w:val="0"/>
              <w:adjustRightInd w:val="0"/>
              <w:jc w:val="center"/>
              <w:rPr>
                <w:kern w:val="2"/>
              </w:rPr>
            </w:pPr>
            <w:r w:rsidRPr="00545EC2">
              <w:rPr>
                <w:kern w:val="2"/>
              </w:rPr>
              <w:t>2030</w:t>
            </w:r>
          </w:p>
        </w:tc>
        <w:tc>
          <w:tcPr>
            <w:tcW w:w="2415" w:type="dxa"/>
          </w:tcPr>
          <w:p w:rsidR="00545EC2" w:rsidRPr="00545EC2" w:rsidRDefault="00545EC2" w:rsidP="00146B91">
            <w:pPr>
              <w:autoSpaceDE w:val="0"/>
              <w:autoSpaceDN w:val="0"/>
              <w:adjustRightInd w:val="0"/>
            </w:pPr>
            <w:r w:rsidRPr="00545EC2">
              <w:rPr>
                <w:shd w:val="clear" w:color="auto" w:fill="FFFFFF"/>
              </w:rPr>
              <w:t xml:space="preserve">Совершенствование </w:t>
            </w:r>
            <w:r w:rsidRPr="00545EC2">
              <w:t>с</w:t>
            </w:r>
            <w:r w:rsidRPr="00545EC2">
              <w:t>и</w:t>
            </w:r>
            <w:r w:rsidRPr="00545EC2">
              <w:t>стемы территориального общественного сам</w:t>
            </w:r>
            <w:r w:rsidRPr="00545EC2">
              <w:t>о</w:t>
            </w:r>
            <w:r w:rsidRPr="00545EC2">
              <w:t>управления</w:t>
            </w:r>
          </w:p>
        </w:tc>
        <w:tc>
          <w:tcPr>
            <w:tcW w:w="1870" w:type="dxa"/>
          </w:tcPr>
          <w:p w:rsidR="00545EC2" w:rsidRPr="00545EC2" w:rsidRDefault="00545EC2" w:rsidP="00146B91">
            <w:pPr>
              <w:autoSpaceDE w:val="0"/>
              <w:autoSpaceDN w:val="0"/>
              <w:adjustRightInd w:val="0"/>
              <w:rPr>
                <w:bCs/>
                <w:kern w:val="2"/>
                <w:lang w:eastAsia="en-US"/>
              </w:rPr>
            </w:pPr>
            <w:r>
              <w:rPr>
                <w:bCs/>
                <w:kern w:val="2"/>
                <w:lang w:eastAsia="en-US"/>
              </w:rPr>
              <w:t>Отсутствие инфо</w:t>
            </w:r>
            <w:r>
              <w:rPr>
                <w:bCs/>
                <w:kern w:val="2"/>
                <w:lang w:eastAsia="en-US"/>
              </w:rPr>
              <w:t>р</w:t>
            </w:r>
            <w:r>
              <w:rPr>
                <w:bCs/>
                <w:kern w:val="2"/>
                <w:lang w:eastAsia="en-US"/>
              </w:rPr>
              <w:t>мации о наличии ТОС в районе</w:t>
            </w:r>
          </w:p>
        </w:tc>
        <w:tc>
          <w:tcPr>
            <w:tcW w:w="1958" w:type="dxa"/>
          </w:tcPr>
          <w:p w:rsidR="00545EC2" w:rsidRPr="00AB38D9" w:rsidRDefault="003047D2" w:rsidP="003047D2">
            <w:pPr>
              <w:autoSpaceDE w:val="0"/>
              <w:autoSpaceDN w:val="0"/>
              <w:adjustRightInd w:val="0"/>
              <w:rPr>
                <w:color w:val="000000"/>
                <w:kern w:val="2"/>
                <w:sz w:val="24"/>
                <w:szCs w:val="24"/>
              </w:rPr>
            </w:pPr>
            <w:r w:rsidRPr="003047D2">
              <w:rPr>
                <w:kern w:val="2"/>
              </w:rPr>
              <w:t>Показатель 1</w:t>
            </w:r>
          </w:p>
        </w:tc>
      </w:tr>
      <w:tr w:rsidR="00545EC2" w:rsidRPr="00AB38D9" w:rsidTr="006666B3">
        <w:tc>
          <w:tcPr>
            <w:tcW w:w="760" w:type="dxa"/>
          </w:tcPr>
          <w:p w:rsidR="00545EC2" w:rsidRPr="00AB38D9" w:rsidRDefault="000D7BFF" w:rsidP="00261847">
            <w:pPr>
              <w:jc w:val="center"/>
              <w:rPr>
                <w:kern w:val="2"/>
                <w:sz w:val="24"/>
                <w:szCs w:val="24"/>
              </w:rPr>
            </w:pPr>
            <w:r>
              <w:rPr>
                <w:kern w:val="2"/>
                <w:sz w:val="24"/>
                <w:szCs w:val="24"/>
              </w:rPr>
              <w:t>4</w:t>
            </w:r>
          </w:p>
        </w:tc>
        <w:tc>
          <w:tcPr>
            <w:tcW w:w="3220" w:type="dxa"/>
          </w:tcPr>
          <w:p w:rsidR="00545EC2" w:rsidRPr="00D604D2" w:rsidRDefault="00545EC2" w:rsidP="0088467A">
            <w:pPr>
              <w:pStyle w:val="ConsPlusCell"/>
              <w:rPr>
                <w:sz w:val="20"/>
                <w:szCs w:val="20"/>
              </w:rPr>
            </w:pPr>
            <w:r w:rsidRPr="00D604D2">
              <w:rPr>
                <w:sz w:val="20"/>
                <w:szCs w:val="20"/>
              </w:rPr>
              <w:t>Организация для руководителей и членов  органов территориального общественного самоуправления Октябрьского района обучающих мероприятий, мероприятий   по обмену опытом и повышающих социальную активность граждан</w:t>
            </w:r>
          </w:p>
        </w:tc>
        <w:tc>
          <w:tcPr>
            <w:tcW w:w="1967" w:type="dxa"/>
          </w:tcPr>
          <w:p w:rsidR="00DF3432" w:rsidRDefault="00545EC2" w:rsidP="003625F5">
            <w:pPr>
              <w:autoSpaceDE w:val="0"/>
              <w:autoSpaceDN w:val="0"/>
              <w:adjustRightInd w:val="0"/>
              <w:jc w:val="center"/>
              <w:rPr>
                <w:kern w:val="2"/>
              </w:rPr>
            </w:pPr>
            <w:r w:rsidRPr="00D604D2">
              <w:rPr>
                <w:kern w:val="2"/>
              </w:rPr>
              <w:t xml:space="preserve"> Администрация </w:t>
            </w:r>
          </w:p>
          <w:p w:rsidR="00545EC2" w:rsidRPr="00D604D2" w:rsidRDefault="00545EC2" w:rsidP="003625F5">
            <w:pPr>
              <w:autoSpaceDE w:val="0"/>
              <w:autoSpaceDN w:val="0"/>
              <w:adjustRightInd w:val="0"/>
              <w:jc w:val="center"/>
              <w:rPr>
                <w:kern w:val="2"/>
              </w:rPr>
            </w:pPr>
            <w:r w:rsidRPr="00D604D2">
              <w:rPr>
                <w:kern w:val="2"/>
              </w:rPr>
              <w:t xml:space="preserve">Октябрьского района </w:t>
            </w:r>
          </w:p>
          <w:p w:rsidR="00545EC2" w:rsidRPr="00D604D2" w:rsidRDefault="00545EC2" w:rsidP="003625F5">
            <w:pPr>
              <w:autoSpaceDE w:val="0"/>
              <w:autoSpaceDN w:val="0"/>
              <w:adjustRightInd w:val="0"/>
              <w:jc w:val="center"/>
              <w:rPr>
                <w:kern w:val="2"/>
              </w:rPr>
            </w:pPr>
          </w:p>
          <w:p w:rsidR="00545EC2" w:rsidRPr="00D604D2" w:rsidRDefault="00545EC2" w:rsidP="003625F5">
            <w:pPr>
              <w:autoSpaceDE w:val="0"/>
              <w:autoSpaceDN w:val="0"/>
              <w:adjustRightInd w:val="0"/>
              <w:jc w:val="center"/>
              <w:rPr>
                <w:kern w:val="2"/>
              </w:rPr>
            </w:pPr>
          </w:p>
        </w:tc>
        <w:tc>
          <w:tcPr>
            <w:tcW w:w="1329" w:type="dxa"/>
          </w:tcPr>
          <w:p w:rsidR="00545EC2" w:rsidRPr="00D604D2" w:rsidRDefault="00545EC2" w:rsidP="003625F5">
            <w:pPr>
              <w:autoSpaceDE w:val="0"/>
              <w:autoSpaceDN w:val="0"/>
              <w:adjustRightInd w:val="0"/>
              <w:jc w:val="center"/>
              <w:rPr>
                <w:kern w:val="2"/>
              </w:rPr>
            </w:pPr>
            <w:r w:rsidRPr="00D604D2">
              <w:rPr>
                <w:kern w:val="2"/>
              </w:rPr>
              <w:t>2019</w:t>
            </w:r>
          </w:p>
        </w:tc>
        <w:tc>
          <w:tcPr>
            <w:tcW w:w="1423" w:type="dxa"/>
          </w:tcPr>
          <w:p w:rsidR="00545EC2" w:rsidRPr="00D604D2" w:rsidRDefault="00545EC2" w:rsidP="003625F5">
            <w:pPr>
              <w:autoSpaceDE w:val="0"/>
              <w:autoSpaceDN w:val="0"/>
              <w:adjustRightInd w:val="0"/>
              <w:jc w:val="center"/>
              <w:rPr>
                <w:kern w:val="2"/>
              </w:rPr>
            </w:pPr>
            <w:r w:rsidRPr="00D604D2">
              <w:rPr>
                <w:kern w:val="2"/>
              </w:rPr>
              <w:t>2030</w:t>
            </w:r>
          </w:p>
        </w:tc>
        <w:tc>
          <w:tcPr>
            <w:tcW w:w="2415" w:type="dxa"/>
          </w:tcPr>
          <w:p w:rsidR="00545EC2" w:rsidRPr="00D604D2" w:rsidRDefault="00545EC2" w:rsidP="003625F5">
            <w:pPr>
              <w:widowControl w:val="0"/>
              <w:autoSpaceDE w:val="0"/>
              <w:autoSpaceDN w:val="0"/>
              <w:adjustRightInd w:val="0"/>
            </w:pPr>
            <w:r w:rsidRPr="00D604D2">
              <w:t>Повышение гражданской активности населения О</w:t>
            </w:r>
            <w:r w:rsidRPr="00D604D2">
              <w:t>к</w:t>
            </w:r>
            <w:r w:rsidRPr="00D604D2">
              <w:t>тябрьского района;</w:t>
            </w:r>
          </w:p>
          <w:p w:rsidR="00545EC2" w:rsidRPr="00D604D2" w:rsidRDefault="00545EC2" w:rsidP="003625F5">
            <w:pPr>
              <w:widowControl w:val="0"/>
              <w:autoSpaceDE w:val="0"/>
              <w:autoSpaceDN w:val="0"/>
              <w:adjustRightInd w:val="0"/>
            </w:pPr>
            <w:r w:rsidRPr="00D604D2">
              <w:t>вовлеченность в создание общественных благ;</w:t>
            </w:r>
          </w:p>
          <w:p w:rsidR="00545EC2" w:rsidRPr="00D604D2" w:rsidRDefault="00545EC2" w:rsidP="003625F5">
            <w:pPr>
              <w:autoSpaceDE w:val="0"/>
              <w:autoSpaceDN w:val="0"/>
              <w:adjustRightInd w:val="0"/>
            </w:pPr>
            <w:r w:rsidRPr="00D604D2">
              <w:t>развитие системы добр</w:t>
            </w:r>
            <w:r w:rsidRPr="00D604D2">
              <w:t>о</w:t>
            </w:r>
            <w:r w:rsidRPr="00D604D2">
              <w:t>вольчества и благотвор</w:t>
            </w:r>
            <w:r w:rsidRPr="00D604D2">
              <w:t>и</w:t>
            </w:r>
            <w:r w:rsidRPr="00D604D2">
              <w:t>тельности, применение и передача лучших практик, развитие института наставничества</w:t>
            </w:r>
          </w:p>
        </w:tc>
        <w:tc>
          <w:tcPr>
            <w:tcW w:w="1870" w:type="dxa"/>
          </w:tcPr>
          <w:p w:rsidR="00545EC2" w:rsidRPr="00D604D2" w:rsidRDefault="00545EC2" w:rsidP="003625F5">
            <w:pPr>
              <w:autoSpaceDE w:val="0"/>
              <w:autoSpaceDN w:val="0"/>
              <w:adjustRightInd w:val="0"/>
            </w:pPr>
            <w:r w:rsidRPr="00D604D2">
              <w:t>Сниженная гра</w:t>
            </w:r>
            <w:r w:rsidRPr="00D604D2">
              <w:t>ж</w:t>
            </w:r>
            <w:r w:rsidRPr="00D604D2">
              <w:t>данская активность населения,</w:t>
            </w:r>
          </w:p>
          <w:p w:rsidR="00545EC2" w:rsidRPr="00D604D2" w:rsidRDefault="00545EC2" w:rsidP="003625F5">
            <w:pPr>
              <w:autoSpaceDE w:val="0"/>
              <w:autoSpaceDN w:val="0"/>
              <w:adjustRightInd w:val="0"/>
              <w:rPr>
                <w:bCs/>
                <w:kern w:val="2"/>
                <w:lang w:eastAsia="en-US"/>
              </w:rPr>
            </w:pPr>
            <w:r w:rsidRPr="00D604D2">
              <w:rPr>
                <w:color w:val="000000"/>
              </w:rPr>
              <w:t xml:space="preserve">отсутствие </w:t>
            </w:r>
            <w:r w:rsidRPr="00D604D2">
              <w:rPr>
                <w:bCs/>
                <w:kern w:val="2"/>
                <w:lang w:eastAsia="en-US"/>
              </w:rPr>
              <w:t xml:space="preserve">развитой </w:t>
            </w:r>
            <w:r w:rsidRPr="00D604D2">
              <w:t>системы территор</w:t>
            </w:r>
            <w:r w:rsidRPr="00D604D2">
              <w:t>и</w:t>
            </w:r>
            <w:r w:rsidRPr="00D604D2">
              <w:t>ального обществе</w:t>
            </w:r>
            <w:r w:rsidRPr="00D604D2">
              <w:t>н</w:t>
            </w:r>
            <w:r w:rsidRPr="00D604D2">
              <w:t>ного самоуправл</w:t>
            </w:r>
            <w:r w:rsidRPr="00D604D2">
              <w:t>е</w:t>
            </w:r>
            <w:r w:rsidRPr="00D604D2">
              <w:t xml:space="preserve">ния </w:t>
            </w:r>
          </w:p>
          <w:p w:rsidR="00545EC2" w:rsidRPr="00D604D2" w:rsidRDefault="00545EC2" w:rsidP="003625F5">
            <w:pPr>
              <w:autoSpaceDE w:val="0"/>
              <w:autoSpaceDN w:val="0"/>
              <w:adjustRightInd w:val="0"/>
              <w:rPr>
                <w:bCs/>
                <w:kern w:val="2"/>
                <w:lang w:eastAsia="en-US"/>
              </w:rPr>
            </w:pPr>
          </w:p>
        </w:tc>
        <w:tc>
          <w:tcPr>
            <w:tcW w:w="1958" w:type="dxa"/>
          </w:tcPr>
          <w:p w:rsidR="00545EC2" w:rsidRPr="00AB38D9" w:rsidRDefault="003047D2" w:rsidP="003047D2">
            <w:pPr>
              <w:autoSpaceDE w:val="0"/>
              <w:autoSpaceDN w:val="0"/>
              <w:adjustRightInd w:val="0"/>
              <w:rPr>
                <w:color w:val="000000"/>
                <w:kern w:val="2"/>
                <w:sz w:val="24"/>
                <w:szCs w:val="24"/>
              </w:rPr>
            </w:pPr>
            <w:r w:rsidRPr="003047D2">
              <w:rPr>
                <w:kern w:val="2"/>
              </w:rPr>
              <w:t xml:space="preserve">Показатель </w:t>
            </w:r>
            <w:r>
              <w:rPr>
                <w:kern w:val="2"/>
              </w:rPr>
              <w:t>3</w:t>
            </w:r>
          </w:p>
        </w:tc>
      </w:tr>
      <w:tr w:rsidR="00545EC2" w:rsidRPr="00AB38D9" w:rsidTr="006666B3">
        <w:tc>
          <w:tcPr>
            <w:tcW w:w="760" w:type="dxa"/>
          </w:tcPr>
          <w:p w:rsidR="00545EC2" w:rsidRPr="00AB38D9" w:rsidRDefault="000D7BFF" w:rsidP="00261847">
            <w:pPr>
              <w:jc w:val="center"/>
              <w:rPr>
                <w:kern w:val="2"/>
                <w:sz w:val="24"/>
                <w:szCs w:val="24"/>
              </w:rPr>
            </w:pPr>
            <w:r>
              <w:rPr>
                <w:kern w:val="2"/>
                <w:sz w:val="24"/>
                <w:szCs w:val="24"/>
              </w:rPr>
              <w:t>5</w:t>
            </w:r>
          </w:p>
        </w:tc>
        <w:tc>
          <w:tcPr>
            <w:tcW w:w="3220" w:type="dxa"/>
          </w:tcPr>
          <w:p w:rsidR="00545EC2" w:rsidRPr="00433C8A" w:rsidRDefault="00545EC2" w:rsidP="003625F5">
            <w:pPr>
              <w:pStyle w:val="ConsPlusCell"/>
              <w:rPr>
                <w:sz w:val="20"/>
                <w:szCs w:val="20"/>
              </w:rPr>
            </w:pPr>
            <w:r w:rsidRPr="00433C8A">
              <w:rPr>
                <w:sz w:val="20"/>
                <w:szCs w:val="20"/>
              </w:rPr>
              <w:t>Организация и проведение райо</w:t>
            </w:r>
            <w:r w:rsidRPr="00433C8A">
              <w:rPr>
                <w:sz w:val="20"/>
                <w:szCs w:val="20"/>
              </w:rPr>
              <w:t>н</w:t>
            </w:r>
            <w:r w:rsidRPr="00433C8A">
              <w:rPr>
                <w:sz w:val="20"/>
                <w:szCs w:val="20"/>
              </w:rPr>
              <w:t xml:space="preserve">ного конкурса «Лучший ТОС среди городского и сельских поселений Октябрьского района» </w:t>
            </w:r>
          </w:p>
          <w:p w:rsidR="00545EC2" w:rsidRPr="00433C8A" w:rsidRDefault="00545EC2" w:rsidP="003625F5">
            <w:pPr>
              <w:pStyle w:val="ConsPlusCell"/>
              <w:rPr>
                <w:sz w:val="20"/>
                <w:szCs w:val="20"/>
              </w:rPr>
            </w:pPr>
          </w:p>
        </w:tc>
        <w:tc>
          <w:tcPr>
            <w:tcW w:w="1967" w:type="dxa"/>
          </w:tcPr>
          <w:p w:rsidR="00433C8A" w:rsidRDefault="00545EC2" w:rsidP="003625F5">
            <w:pPr>
              <w:autoSpaceDE w:val="0"/>
              <w:autoSpaceDN w:val="0"/>
              <w:adjustRightInd w:val="0"/>
              <w:jc w:val="center"/>
              <w:rPr>
                <w:kern w:val="2"/>
              </w:rPr>
            </w:pPr>
            <w:r w:rsidRPr="00433C8A">
              <w:rPr>
                <w:kern w:val="2"/>
              </w:rPr>
              <w:t xml:space="preserve"> Администрация </w:t>
            </w:r>
          </w:p>
          <w:p w:rsidR="00545EC2" w:rsidRPr="00433C8A" w:rsidRDefault="00545EC2" w:rsidP="003625F5">
            <w:pPr>
              <w:autoSpaceDE w:val="0"/>
              <w:autoSpaceDN w:val="0"/>
              <w:adjustRightInd w:val="0"/>
              <w:jc w:val="center"/>
              <w:rPr>
                <w:kern w:val="2"/>
              </w:rPr>
            </w:pPr>
            <w:r w:rsidRPr="00433C8A">
              <w:rPr>
                <w:kern w:val="2"/>
              </w:rPr>
              <w:t>Октябрьского района</w:t>
            </w:r>
          </w:p>
        </w:tc>
        <w:tc>
          <w:tcPr>
            <w:tcW w:w="1329" w:type="dxa"/>
          </w:tcPr>
          <w:p w:rsidR="00545EC2" w:rsidRPr="00433C8A" w:rsidRDefault="00545EC2" w:rsidP="003625F5">
            <w:pPr>
              <w:autoSpaceDE w:val="0"/>
              <w:autoSpaceDN w:val="0"/>
              <w:adjustRightInd w:val="0"/>
              <w:jc w:val="center"/>
              <w:rPr>
                <w:kern w:val="2"/>
              </w:rPr>
            </w:pPr>
            <w:r w:rsidRPr="00433C8A">
              <w:rPr>
                <w:kern w:val="2"/>
              </w:rPr>
              <w:t>2019</w:t>
            </w:r>
          </w:p>
        </w:tc>
        <w:tc>
          <w:tcPr>
            <w:tcW w:w="1423" w:type="dxa"/>
          </w:tcPr>
          <w:p w:rsidR="00545EC2" w:rsidRPr="00433C8A" w:rsidRDefault="00545EC2" w:rsidP="003625F5">
            <w:pPr>
              <w:autoSpaceDE w:val="0"/>
              <w:autoSpaceDN w:val="0"/>
              <w:adjustRightInd w:val="0"/>
              <w:jc w:val="center"/>
              <w:rPr>
                <w:kern w:val="2"/>
              </w:rPr>
            </w:pPr>
            <w:r w:rsidRPr="00433C8A">
              <w:rPr>
                <w:kern w:val="2"/>
              </w:rPr>
              <w:t>2030</w:t>
            </w:r>
          </w:p>
        </w:tc>
        <w:tc>
          <w:tcPr>
            <w:tcW w:w="2415" w:type="dxa"/>
          </w:tcPr>
          <w:p w:rsidR="00545EC2" w:rsidRPr="00433C8A" w:rsidRDefault="00545EC2" w:rsidP="003625F5">
            <w:pPr>
              <w:autoSpaceDE w:val="0"/>
              <w:autoSpaceDN w:val="0"/>
              <w:adjustRightInd w:val="0"/>
            </w:pPr>
            <w:r w:rsidRPr="00433C8A">
              <w:t>Выявление лучших пра</w:t>
            </w:r>
            <w:r w:rsidRPr="00433C8A">
              <w:t>к</w:t>
            </w:r>
            <w:r w:rsidRPr="00433C8A">
              <w:t>тик органов территор</w:t>
            </w:r>
            <w:r w:rsidRPr="00433C8A">
              <w:t>и</w:t>
            </w:r>
            <w:r w:rsidRPr="00433C8A">
              <w:t>ального общественного  самоуправления</w:t>
            </w:r>
            <w:r w:rsidRPr="00433C8A">
              <w:rPr>
                <w:color w:val="000000"/>
              </w:rPr>
              <w:t xml:space="preserve"> Октябр</w:t>
            </w:r>
            <w:r w:rsidRPr="00433C8A">
              <w:rPr>
                <w:color w:val="000000"/>
              </w:rPr>
              <w:t>ь</w:t>
            </w:r>
            <w:r w:rsidRPr="00433C8A">
              <w:rPr>
                <w:color w:val="000000"/>
              </w:rPr>
              <w:t>ского района; тиражир</w:t>
            </w:r>
            <w:r w:rsidRPr="00433C8A">
              <w:rPr>
                <w:color w:val="000000"/>
              </w:rPr>
              <w:t>о</w:t>
            </w:r>
            <w:r w:rsidRPr="00433C8A">
              <w:rPr>
                <w:color w:val="000000"/>
              </w:rPr>
              <w:t xml:space="preserve">вание положительного опыта работы  </w:t>
            </w:r>
            <w:r w:rsidRPr="00433C8A">
              <w:t>органов территориального общ</w:t>
            </w:r>
            <w:r w:rsidRPr="00433C8A">
              <w:t>е</w:t>
            </w:r>
            <w:r w:rsidRPr="00433C8A">
              <w:t>ственного  самоуправл</w:t>
            </w:r>
            <w:r w:rsidRPr="00433C8A">
              <w:t>е</w:t>
            </w:r>
            <w:r w:rsidRPr="00433C8A">
              <w:t>ния</w:t>
            </w:r>
            <w:r w:rsidRPr="00433C8A">
              <w:rPr>
                <w:color w:val="000000"/>
              </w:rPr>
              <w:t xml:space="preserve"> Октябрьского района</w:t>
            </w:r>
          </w:p>
        </w:tc>
        <w:tc>
          <w:tcPr>
            <w:tcW w:w="1870" w:type="dxa"/>
          </w:tcPr>
          <w:p w:rsidR="00545EC2" w:rsidRPr="00433C8A" w:rsidRDefault="00545EC2" w:rsidP="003625F5">
            <w:pPr>
              <w:autoSpaceDE w:val="0"/>
              <w:autoSpaceDN w:val="0"/>
              <w:adjustRightInd w:val="0"/>
              <w:rPr>
                <w:bCs/>
                <w:kern w:val="2"/>
                <w:lang w:eastAsia="en-US"/>
              </w:rPr>
            </w:pPr>
            <w:r w:rsidRPr="00433C8A">
              <w:rPr>
                <w:bCs/>
                <w:kern w:val="2"/>
                <w:lang w:eastAsia="en-US"/>
              </w:rPr>
              <w:t>Снижение гражда</w:t>
            </w:r>
            <w:r w:rsidRPr="00433C8A">
              <w:rPr>
                <w:bCs/>
                <w:kern w:val="2"/>
                <w:lang w:eastAsia="en-US"/>
              </w:rPr>
              <w:t>н</w:t>
            </w:r>
            <w:r w:rsidRPr="00433C8A">
              <w:rPr>
                <w:bCs/>
                <w:kern w:val="2"/>
                <w:lang w:eastAsia="en-US"/>
              </w:rPr>
              <w:t>ской активности, отсутствие стимула в развитии ТОС</w:t>
            </w:r>
          </w:p>
        </w:tc>
        <w:tc>
          <w:tcPr>
            <w:tcW w:w="1958" w:type="dxa"/>
          </w:tcPr>
          <w:p w:rsidR="00545EC2" w:rsidRPr="00791E5F" w:rsidRDefault="003047D2" w:rsidP="003047D2">
            <w:pPr>
              <w:autoSpaceDE w:val="0"/>
              <w:autoSpaceDN w:val="0"/>
              <w:adjustRightInd w:val="0"/>
              <w:rPr>
                <w:kern w:val="2"/>
                <w:sz w:val="24"/>
                <w:szCs w:val="24"/>
                <w:highlight w:val="green"/>
              </w:rPr>
            </w:pPr>
            <w:r w:rsidRPr="003047D2">
              <w:rPr>
                <w:kern w:val="2"/>
              </w:rPr>
              <w:t xml:space="preserve">Показатель </w:t>
            </w:r>
            <w:r>
              <w:rPr>
                <w:kern w:val="2"/>
              </w:rPr>
              <w:t>1,4</w:t>
            </w:r>
          </w:p>
        </w:tc>
      </w:tr>
      <w:tr w:rsidR="00545EC2" w:rsidRPr="00AB38D9" w:rsidTr="00370241">
        <w:tc>
          <w:tcPr>
            <w:tcW w:w="14942" w:type="dxa"/>
            <w:gridSpan w:val="8"/>
          </w:tcPr>
          <w:p w:rsidR="0073799D" w:rsidRDefault="00545EC2" w:rsidP="00AB38D9">
            <w:pPr>
              <w:autoSpaceDE w:val="0"/>
              <w:autoSpaceDN w:val="0"/>
              <w:adjustRightInd w:val="0"/>
              <w:jc w:val="center"/>
              <w:rPr>
                <w:color w:val="000000"/>
                <w:sz w:val="24"/>
                <w:szCs w:val="24"/>
              </w:rPr>
            </w:pPr>
            <w:r w:rsidRPr="00AB38D9">
              <w:rPr>
                <w:kern w:val="2"/>
                <w:sz w:val="24"/>
                <w:szCs w:val="24"/>
                <w:lang w:eastAsia="en-US"/>
              </w:rPr>
              <w:t xml:space="preserve">Задача 2 подпрограммы 1: </w:t>
            </w:r>
            <w:r w:rsidRPr="00AB38D9">
              <w:rPr>
                <w:color w:val="000000"/>
                <w:sz w:val="24"/>
                <w:szCs w:val="24"/>
              </w:rPr>
              <w:t xml:space="preserve">Позиционирование успешных практик </w:t>
            </w:r>
            <w:r w:rsidRPr="00AB38D9">
              <w:rPr>
                <w:sz w:val="24"/>
                <w:szCs w:val="24"/>
              </w:rPr>
              <w:t>органов территориального общественного самоуправления</w:t>
            </w:r>
            <w:r w:rsidRPr="00AB38D9">
              <w:rPr>
                <w:color w:val="000000"/>
                <w:sz w:val="24"/>
                <w:szCs w:val="24"/>
              </w:rPr>
              <w:t xml:space="preserve"> </w:t>
            </w:r>
          </w:p>
          <w:p w:rsidR="00545EC2" w:rsidRPr="00AB38D9" w:rsidRDefault="00545EC2" w:rsidP="0073799D">
            <w:pPr>
              <w:autoSpaceDE w:val="0"/>
              <w:autoSpaceDN w:val="0"/>
              <w:adjustRightInd w:val="0"/>
              <w:jc w:val="center"/>
              <w:rPr>
                <w:kern w:val="2"/>
                <w:sz w:val="24"/>
                <w:szCs w:val="24"/>
                <w:lang w:eastAsia="en-US"/>
              </w:rPr>
            </w:pPr>
            <w:r w:rsidRPr="00AB38D9">
              <w:rPr>
                <w:color w:val="000000"/>
                <w:sz w:val="24"/>
                <w:szCs w:val="24"/>
              </w:rPr>
              <w:t>в Октябрьском районе</w:t>
            </w:r>
          </w:p>
        </w:tc>
      </w:tr>
      <w:tr w:rsidR="00545EC2" w:rsidRPr="00AB38D9" w:rsidTr="006666B3">
        <w:tc>
          <w:tcPr>
            <w:tcW w:w="760" w:type="dxa"/>
          </w:tcPr>
          <w:p w:rsidR="00545EC2" w:rsidRPr="00AB38D9" w:rsidRDefault="000D7BFF" w:rsidP="00261847">
            <w:pPr>
              <w:jc w:val="center"/>
              <w:rPr>
                <w:kern w:val="2"/>
                <w:sz w:val="24"/>
                <w:szCs w:val="24"/>
              </w:rPr>
            </w:pPr>
            <w:r>
              <w:rPr>
                <w:kern w:val="2"/>
                <w:sz w:val="24"/>
                <w:szCs w:val="24"/>
              </w:rPr>
              <w:t>6</w:t>
            </w:r>
          </w:p>
        </w:tc>
        <w:tc>
          <w:tcPr>
            <w:tcW w:w="3220" w:type="dxa"/>
          </w:tcPr>
          <w:p w:rsidR="00545EC2" w:rsidRPr="0073799D" w:rsidRDefault="00545EC2" w:rsidP="00483159">
            <w:pPr>
              <w:pStyle w:val="ConsPlusCell"/>
              <w:rPr>
                <w:sz w:val="20"/>
                <w:szCs w:val="20"/>
              </w:rPr>
            </w:pPr>
            <w:r w:rsidRPr="0073799D">
              <w:rPr>
                <w:sz w:val="20"/>
                <w:szCs w:val="20"/>
              </w:rPr>
              <w:t>Проведение мониторинга активн</w:t>
            </w:r>
            <w:r w:rsidRPr="0073799D">
              <w:rPr>
                <w:sz w:val="20"/>
                <w:szCs w:val="20"/>
              </w:rPr>
              <w:t>о</w:t>
            </w:r>
            <w:r w:rsidRPr="0073799D">
              <w:rPr>
                <w:sz w:val="20"/>
                <w:szCs w:val="20"/>
              </w:rPr>
              <w:t>сти органов территориального о</w:t>
            </w:r>
            <w:r w:rsidRPr="0073799D">
              <w:rPr>
                <w:sz w:val="20"/>
                <w:szCs w:val="20"/>
              </w:rPr>
              <w:t>б</w:t>
            </w:r>
            <w:r w:rsidRPr="0073799D">
              <w:rPr>
                <w:sz w:val="20"/>
                <w:szCs w:val="20"/>
              </w:rPr>
              <w:t>щественного самоуправления О</w:t>
            </w:r>
            <w:r w:rsidRPr="0073799D">
              <w:rPr>
                <w:sz w:val="20"/>
                <w:szCs w:val="20"/>
              </w:rPr>
              <w:t>к</w:t>
            </w:r>
            <w:r w:rsidRPr="0073799D">
              <w:rPr>
                <w:sz w:val="20"/>
                <w:szCs w:val="20"/>
              </w:rPr>
              <w:lastRenderedPageBreak/>
              <w:t>тябрьского района</w:t>
            </w:r>
          </w:p>
        </w:tc>
        <w:tc>
          <w:tcPr>
            <w:tcW w:w="1967" w:type="dxa"/>
          </w:tcPr>
          <w:p w:rsidR="00DF3432" w:rsidRDefault="00545EC2" w:rsidP="00483159">
            <w:pPr>
              <w:autoSpaceDE w:val="0"/>
              <w:autoSpaceDN w:val="0"/>
              <w:adjustRightInd w:val="0"/>
              <w:jc w:val="center"/>
              <w:rPr>
                <w:kern w:val="2"/>
              </w:rPr>
            </w:pPr>
            <w:r w:rsidRPr="0073799D">
              <w:rPr>
                <w:kern w:val="2"/>
              </w:rPr>
              <w:lastRenderedPageBreak/>
              <w:t xml:space="preserve"> Администрация </w:t>
            </w:r>
          </w:p>
          <w:p w:rsidR="00545EC2" w:rsidRPr="0073799D" w:rsidRDefault="00545EC2" w:rsidP="00483159">
            <w:pPr>
              <w:autoSpaceDE w:val="0"/>
              <w:autoSpaceDN w:val="0"/>
              <w:adjustRightInd w:val="0"/>
              <w:jc w:val="center"/>
              <w:rPr>
                <w:kern w:val="2"/>
              </w:rPr>
            </w:pPr>
            <w:r w:rsidRPr="0073799D">
              <w:rPr>
                <w:kern w:val="2"/>
              </w:rPr>
              <w:t xml:space="preserve">Октябрьского района </w:t>
            </w:r>
          </w:p>
        </w:tc>
        <w:tc>
          <w:tcPr>
            <w:tcW w:w="1329" w:type="dxa"/>
          </w:tcPr>
          <w:p w:rsidR="00545EC2" w:rsidRPr="0073799D" w:rsidRDefault="00545EC2" w:rsidP="00483159">
            <w:pPr>
              <w:autoSpaceDE w:val="0"/>
              <w:autoSpaceDN w:val="0"/>
              <w:adjustRightInd w:val="0"/>
              <w:jc w:val="center"/>
              <w:rPr>
                <w:kern w:val="2"/>
              </w:rPr>
            </w:pPr>
            <w:r w:rsidRPr="0073799D">
              <w:rPr>
                <w:kern w:val="2"/>
              </w:rPr>
              <w:t>2019</w:t>
            </w:r>
          </w:p>
        </w:tc>
        <w:tc>
          <w:tcPr>
            <w:tcW w:w="1423" w:type="dxa"/>
          </w:tcPr>
          <w:p w:rsidR="00545EC2" w:rsidRPr="0073799D" w:rsidRDefault="00545EC2" w:rsidP="00483159">
            <w:pPr>
              <w:autoSpaceDE w:val="0"/>
              <w:autoSpaceDN w:val="0"/>
              <w:adjustRightInd w:val="0"/>
              <w:jc w:val="center"/>
              <w:rPr>
                <w:kern w:val="2"/>
              </w:rPr>
            </w:pPr>
            <w:r w:rsidRPr="0073799D">
              <w:rPr>
                <w:kern w:val="2"/>
              </w:rPr>
              <w:t>2030</w:t>
            </w:r>
          </w:p>
        </w:tc>
        <w:tc>
          <w:tcPr>
            <w:tcW w:w="2415" w:type="dxa"/>
          </w:tcPr>
          <w:p w:rsidR="00545EC2" w:rsidRPr="0073799D" w:rsidRDefault="00545EC2" w:rsidP="00483159">
            <w:pPr>
              <w:autoSpaceDE w:val="0"/>
              <w:autoSpaceDN w:val="0"/>
              <w:adjustRightInd w:val="0"/>
            </w:pPr>
            <w:r w:rsidRPr="0073799D">
              <w:rPr>
                <w:shd w:val="clear" w:color="auto" w:fill="FFFFFF"/>
              </w:rPr>
              <w:t xml:space="preserve">Совершенствование </w:t>
            </w:r>
            <w:r w:rsidRPr="0073799D">
              <w:t>с</w:t>
            </w:r>
            <w:r w:rsidRPr="0073799D">
              <w:t>и</w:t>
            </w:r>
            <w:r w:rsidRPr="0073799D">
              <w:t>стемы территориального общественного сам</w:t>
            </w:r>
            <w:r w:rsidRPr="0073799D">
              <w:t>о</w:t>
            </w:r>
            <w:r w:rsidRPr="0073799D">
              <w:lastRenderedPageBreak/>
              <w:t>управления, выявление местного актива, лучших органов территориального общественного сам</w:t>
            </w:r>
            <w:r w:rsidRPr="0073799D">
              <w:t>о</w:t>
            </w:r>
            <w:r w:rsidRPr="0073799D">
              <w:t xml:space="preserve">управления Октябрьского района </w:t>
            </w:r>
          </w:p>
        </w:tc>
        <w:tc>
          <w:tcPr>
            <w:tcW w:w="1870" w:type="dxa"/>
          </w:tcPr>
          <w:p w:rsidR="00545EC2" w:rsidRPr="0073799D" w:rsidRDefault="00545EC2" w:rsidP="0073799D">
            <w:pPr>
              <w:autoSpaceDE w:val="0"/>
              <w:autoSpaceDN w:val="0"/>
              <w:adjustRightInd w:val="0"/>
              <w:rPr>
                <w:bCs/>
                <w:kern w:val="2"/>
                <w:lang w:eastAsia="en-US"/>
              </w:rPr>
            </w:pPr>
            <w:r w:rsidRPr="0073799D">
              <w:rPr>
                <w:bCs/>
                <w:kern w:val="2"/>
                <w:lang w:eastAsia="en-US"/>
              </w:rPr>
              <w:lastRenderedPageBreak/>
              <w:t xml:space="preserve">Отсутствие </w:t>
            </w:r>
            <w:r w:rsidR="0073799D" w:rsidRPr="0073799D">
              <w:rPr>
                <w:bCs/>
                <w:kern w:val="2"/>
                <w:lang w:eastAsia="en-US"/>
              </w:rPr>
              <w:t>пре</w:t>
            </w:r>
            <w:r w:rsidR="0073799D" w:rsidRPr="0073799D">
              <w:rPr>
                <w:bCs/>
                <w:kern w:val="2"/>
                <w:lang w:eastAsia="en-US"/>
              </w:rPr>
              <w:t>д</w:t>
            </w:r>
            <w:r w:rsidR="0073799D" w:rsidRPr="0073799D">
              <w:rPr>
                <w:bCs/>
                <w:kern w:val="2"/>
                <w:lang w:eastAsia="en-US"/>
              </w:rPr>
              <w:t>ставления</w:t>
            </w:r>
            <w:r w:rsidRPr="0073799D">
              <w:rPr>
                <w:bCs/>
                <w:kern w:val="2"/>
                <w:lang w:eastAsia="en-US"/>
              </w:rPr>
              <w:t xml:space="preserve">  о степ</w:t>
            </w:r>
            <w:r w:rsidRPr="0073799D">
              <w:rPr>
                <w:bCs/>
                <w:kern w:val="2"/>
                <w:lang w:eastAsia="en-US"/>
              </w:rPr>
              <w:t>е</w:t>
            </w:r>
            <w:r w:rsidRPr="0073799D">
              <w:rPr>
                <w:bCs/>
                <w:kern w:val="2"/>
                <w:lang w:eastAsia="en-US"/>
              </w:rPr>
              <w:t xml:space="preserve">ни развития </w:t>
            </w:r>
            <w:r w:rsidRPr="0073799D">
              <w:t>сист</w:t>
            </w:r>
            <w:r w:rsidRPr="0073799D">
              <w:t>е</w:t>
            </w:r>
            <w:r w:rsidRPr="0073799D">
              <w:lastRenderedPageBreak/>
              <w:t>мы территориал</w:t>
            </w:r>
            <w:r w:rsidRPr="0073799D">
              <w:t>ь</w:t>
            </w:r>
            <w:r w:rsidRPr="0073799D">
              <w:t>ного общественного самоуправления</w:t>
            </w:r>
          </w:p>
        </w:tc>
        <w:tc>
          <w:tcPr>
            <w:tcW w:w="1958" w:type="dxa"/>
          </w:tcPr>
          <w:p w:rsidR="00545EC2" w:rsidRPr="00DF3432" w:rsidRDefault="00545EC2" w:rsidP="00DF3432">
            <w:pPr>
              <w:autoSpaceDE w:val="0"/>
              <w:autoSpaceDN w:val="0"/>
              <w:adjustRightInd w:val="0"/>
              <w:rPr>
                <w:kern w:val="2"/>
              </w:rPr>
            </w:pPr>
            <w:r w:rsidRPr="00DF3432">
              <w:rPr>
                <w:color w:val="000000"/>
                <w:kern w:val="2"/>
                <w:lang w:eastAsia="en-US"/>
              </w:rPr>
              <w:lastRenderedPageBreak/>
              <w:t xml:space="preserve">Показатель </w:t>
            </w:r>
            <w:r w:rsidR="00DF3432" w:rsidRPr="00DF3432">
              <w:rPr>
                <w:color w:val="000000"/>
                <w:kern w:val="2"/>
                <w:lang w:eastAsia="en-US"/>
              </w:rPr>
              <w:t>4</w:t>
            </w:r>
          </w:p>
        </w:tc>
      </w:tr>
      <w:tr w:rsidR="00545EC2" w:rsidRPr="00AB38D9" w:rsidTr="006666B3">
        <w:tc>
          <w:tcPr>
            <w:tcW w:w="760" w:type="dxa"/>
          </w:tcPr>
          <w:p w:rsidR="00545EC2" w:rsidRPr="00AB38D9" w:rsidRDefault="000D7BFF" w:rsidP="00261847">
            <w:pPr>
              <w:jc w:val="center"/>
              <w:rPr>
                <w:kern w:val="2"/>
                <w:sz w:val="24"/>
                <w:szCs w:val="24"/>
              </w:rPr>
            </w:pPr>
            <w:r>
              <w:rPr>
                <w:kern w:val="2"/>
                <w:sz w:val="24"/>
                <w:szCs w:val="24"/>
              </w:rPr>
              <w:lastRenderedPageBreak/>
              <w:t>7</w:t>
            </w:r>
          </w:p>
        </w:tc>
        <w:tc>
          <w:tcPr>
            <w:tcW w:w="3220" w:type="dxa"/>
          </w:tcPr>
          <w:p w:rsidR="00545EC2" w:rsidRPr="0073799D" w:rsidRDefault="00545EC2" w:rsidP="00483159">
            <w:pPr>
              <w:pStyle w:val="ConsPlusCell"/>
              <w:rPr>
                <w:sz w:val="20"/>
                <w:szCs w:val="20"/>
              </w:rPr>
            </w:pPr>
            <w:r w:rsidRPr="0073799D">
              <w:rPr>
                <w:sz w:val="20"/>
                <w:szCs w:val="20"/>
              </w:rPr>
              <w:t>Позиционирование деятельности органов территориального общ</w:t>
            </w:r>
            <w:r w:rsidRPr="0073799D">
              <w:rPr>
                <w:sz w:val="20"/>
                <w:szCs w:val="20"/>
              </w:rPr>
              <w:t>е</w:t>
            </w:r>
            <w:r w:rsidRPr="0073799D">
              <w:rPr>
                <w:sz w:val="20"/>
                <w:szCs w:val="20"/>
              </w:rPr>
              <w:t>ственного самоуправления О</w:t>
            </w:r>
            <w:r w:rsidRPr="0073799D">
              <w:rPr>
                <w:sz w:val="20"/>
                <w:szCs w:val="20"/>
              </w:rPr>
              <w:t>к</w:t>
            </w:r>
            <w:r w:rsidRPr="0073799D">
              <w:rPr>
                <w:sz w:val="20"/>
                <w:szCs w:val="20"/>
              </w:rPr>
              <w:t>тябрьского района через СМИ и сеть Интернет</w:t>
            </w:r>
          </w:p>
        </w:tc>
        <w:tc>
          <w:tcPr>
            <w:tcW w:w="1967" w:type="dxa"/>
          </w:tcPr>
          <w:p w:rsidR="0073799D" w:rsidRPr="0073799D" w:rsidRDefault="00545EC2" w:rsidP="00483159">
            <w:pPr>
              <w:autoSpaceDE w:val="0"/>
              <w:autoSpaceDN w:val="0"/>
              <w:adjustRightInd w:val="0"/>
              <w:jc w:val="center"/>
              <w:rPr>
                <w:kern w:val="2"/>
              </w:rPr>
            </w:pPr>
            <w:r w:rsidRPr="0073799D">
              <w:rPr>
                <w:kern w:val="2"/>
              </w:rPr>
              <w:t xml:space="preserve"> Администрация </w:t>
            </w:r>
          </w:p>
          <w:p w:rsidR="00545EC2" w:rsidRPr="0073799D" w:rsidRDefault="00545EC2" w:rsidP="00483159">
            <w:pPr>
              <w:autoSpaceDE w:val="0"/>
              <w:autoSpaceDN w:val="0"/>
              <w:adjustRightInd w:val="0"/>
              <w:jc w:val="center"/>
              <w:rPr>
                <w:kern w:val="2"/>
              </w:rPr>
            </w:pPr>
            <w:r w:rsidRPr="0073799D">
              <w:rPr>
                <w:kern w:val="2"/>
              </w:rPr>
              <w:t>Октябрьского рай</w:t>
            </w:r>
            <w:r w:rsidRPr="0073799D">
              <w:rPr>
                <w:kern w:val="2"/>
              </w:rPr>
              <w:t>о</w:t>
            </w:r>
            <w:r w:rsidRPr="0073799D">
              <w:rPr>
                <w:kern w:val="2"/>
              </w:rPr>
              <w:t>на, администрации городского и сел</w:t>
            </w:r>
            <w:r w:rsidRPr="0073799D">
              <w:rPr>
                <w:kern w:val="2"/>
              </w:rPr>
              <w:t>ь</w:t>
            </w:r>
            <w:r w:rsidRPr="0073799D">
              <w:rPr>
                <w:kern w:val="2"/>
              </w:rPr>
              <w:t>ских поселений О</w:t>
            </w:r>
            <w:r w:rsidRPr="0073799D">
              <w:rPr>
                <w:kern w:val="2"/>
              </w:rPr>
              <w:t>к</w:t>
            </w:r>
            <w:r w:rsidRPr="0073799D">
              <w:rPr>
                <w:kern w:val="2"/>
              </w:rPr>
              <w:t>тябрьского района</w:t>
            </w:r>
          </w:p>
          <w:p w:rsidR="00545EC2" w:rsidRPr="0073799D" w:rsidRDefault="00545EC2" w:rsidP="00483159">
            <w:pPr>
              <w:autoSpaceDE w:val="0"/>
              <w:autoSpaceDN w:val="0"/>
              <w:adjustRightInd w:val="0"/>
              <w:jc w:val="center"/>
              <w:rPr>
                <w:kern w:val="2"/>
              </w:rPr>
            </w:pPr>
          </w:p>
          <w:p w:rsidR="00545EC2" w:rsidRPr="0073799D" w:rsidRDefault="00545EC2" w:rsidP="00483159">
            <w:pPr>
              <w:autoSpaceDE w:val="0"/>
              <w:autoSpaceDN w:val="0"/>
              <w:adjustRightInd w:val="0"/>
              <w:jc w:val="center"/>
              <w:rPr>
                <w:kern w:val="2"/>
              </w:rPr>
            </w:pPr>
          </w:p>
        </w:tc>
        <w:tc>
          <w:tcPr>
            <w:tcW w:w="1329" w:type="dxa"/>
          </w:tcPr>
          <w:p w:rsidR="00545EC2" w:rsidRPr="0073799D" w:rsidRDefault="00545EC2" w:rsidP="00483159">
            <w:pPr>
              <w:autoSpaceDE w:val="0"/>
              <w:autoSpaceDN w:val="0"/>
              <w:adjustRightInd w:val="0"/>
              <w:jc w:val="center"/>
              <w:rPr>
                <w:kern w:val="2"/>
              </w:rPr>
            </w:pPr>
            <w:r w:rsidRPr="0073799D">
              <w:rPr>
                <w:kern w:val="2"/>
              </w:rPr>
              <w:t>2019</w:t>
            </w:r>
          </w:p>
        </w:tc>
        <w:tc>
          <w:tcPr>
            <w:tcW w:w="1423" w:type="dxa"/>
          </w:tcPr>
          <w:p w:rsidR="00545EC2" w:rsidRPr="0073799D" w:rsidRDefault="00545EC2" w:rsidP="00483159">
            <w:pPr>
              <w:autoSpaceDE w:val="0"/>
              <w:autoSpaceDN w:val="0"/>
              <w:adjustRightInd w:val="0"/>
              <w:jc w:val="center"/>
              <w:rPr>
                <w:kern w:val="2"/>
              </w:rPr>
            </w:pPr>
            <w:r w:rsidRPr="0073799D">
              <w:rPr>
                <w:kern w:val="2"/>
              </w:rPr>
              <w:t>2030</w:t>
            </w:r>
          </w:p>
        </w:tc>
        <w:tc>
          <w:tcPr>
            <w:tcW w:w="2415" w:type="dxa"/>
          </w:tcPr>
          <w:p w:rsidR="00545EC2" w:rsidRPr="0073799D" w:rsidRDefault="00545EC2" w:rsidP="00483159">
            <w:pPr>
              <w:autoSpaceDE w:val="0"/>
              <w:autoSpaceDN w:val="0"/>
              <w:adjustRightInd w:val="0"/>
            </w:pPr>
            <w:r w:rsidRPr="0073799D">
              <w:t>Повышение уровня дов</w:t>
            </w:r>
            <w:r w:rsidRPr="0073799D">
              <w:t>е</w:t>
            </w:r>
            <w:r w:rsidRPr="0073799D">
              <w:t>рия граждан к деятельн</w:t>
            </w:r>
            <w:r w:rsidRPr="0073799D">
              <w:t>о</w:t>
            </w:r>
            <w:r w:rsidRPr="0073799D">
              <w:t>сти органов территор</w:t>
            </w:r>
            <w:r w:rsidRPr="0073799D">
              <w:t>и</w:t>
            </w:r>
            <w:r w:rsidRPr="0073799D">
              <w:t>ального общественного самоуправления Октябр</w:t>
            </w:r>
            <w:r w:rsidRPr="0073799D">
              <w:t>ь</w:t>
            </w:r>
            <w:r w:rsidRPr="0073799D">
              <w:t>ского района, вовлечение населения в деятельность органов территориального общественного сам</w:t>
            </w:r>
            <w:r w:rsidRPr="0073799D">
              <w:t>о</w:t>
            </w:r>
            <w:r w:rsidRPr="0073799D">
              <w:t>управления Октябрьского района, передача полож</w:t>
            </w:r>
            <w:r w:rsidRPr="0073799D">
              <w:t>и</w:t>
            </w:r>
            <w:r w:rsidRPr="0073799D">
              <w:t xml:space="preserve">тельного опыта работы ТОС </w:t>
            </w:r>
          </w:p>
        </w:tc>
        <w:tc>
          <w:tcPr>
            <w:tcW w:w="1870" w:type="dxa"/>
          </w:tcPr>
          <w:p w:rsidR="00545EC2" w:rsidRPr="0073799D" w:rsidRDefault="00545EC2" w:rsidP="00483159">
            <w:pPr>
              <w:autoSpaceDE w:val="0"/>
              <w:autoSpaceDN w:val="0"/>
              <w:adjustRightInd w:val="0"/>
              <w:rPr>
                <w:bCs/>
                <w:kern w:val="2"/>
                <w:lang w:eastAsia="en-US"/>
              </w:rPr>
            </w:pPr>
            <w:r w:rsidRPr="0073799D">
              <w:rPr>
                <w:bCs/>
                <w:kern w:val="2"/>
                <w:lang w:eastAsia="en-US"/>
              </w:rPr>
              <w:t>Отсутствие пон</w:t>
            </w:r>
            <w:r w:rsidRPr="0073799D">
              <w:rPr>
                <w:bCs/>
                <w:kern w:val="2"/>
                <w:lang w:eastAsia="en-US"/>
              </w:rPr>
              <w:t>и</w:t>
            </w:r>
            <w:r w:rsidRPr="0073799D">
              <w:rPr>
                <w:bCs/>
                <w:kern w:val="2"/>
                <w:lang w:eastAsia="en-US"/>
              </w:rPr>
              <w:t>мания у граждан Октябрьского рай</w:t>
            </w:r>
            <w:r w:rsidRPr="0073799D">
              <w:rPr>
                <w:bCs/>
                <w:kern w:val="2"/>
                <w:lang w:eastAsia="en-US"/>
              </w:rPr>
              <w:t>о</w:t>
            </w:r>
            <w:r w:rsidRPr="0073799D">
              <w:rPr>
                <w:bCs/>
                <w:kern w:val="2"/>
                <w:lang w:eastAsia="en-US"/>
              </w:rPr>
              <w:t xml:space="preserve">на о возможностях реализации </w:t>
            </w:r>
            <w:r w:rsidRPr="0073799D">
              <w:t>(соц</w:t>
            </w:r>
            <w:r w:rsidRPr="0073799D">
              <w:t>и</w:t>
            </w:r>
            <w:r w:rsidRPr="0073799D">
              <w:t>ально) значимых инициатив через  органы территор</w:t>
            </w:r>
            <w:r w:rsidRPr="0073799D">
              <w:t>и</w:t>
            </w:r>
            <w:r w:rsidRPr="0073799D">
              <w:t>ального местного самоуправления городского и сел</w:t>
            </w:r>
            <w:r w:rsidRPr="0073799D">
              <w:t>ь</w:t>
            </w:r>
            <w:r w:rsidRPr="0073799D">
              <w:t>ских поселений О</w:t>
            </w:r>
            <w:r w:rsidRPr="0073799D">
              <w:t>к</w:t>
            </w:r>
            <w:r w:rsidRPr="0073799D">
              <w:t>тябрьского района</w:t>
            </w:r>
          </w:p>
        </w:tc>
        <w:tc>
          <w:tcPr>
            <w:tcW w:w="1958" w:type="dxa"/>
          </w:tcPr>
          <w:p w:rsidR="00545EC2" w:rsidRPr="00AB38D9" w:rsidRDefault="00DF3432" w:rsidP="00DF3432">
            <w:pPr>
              <w:autoSpaceDE w:val="0"/>
              <w:autoSpaceDN w:val="0"/>
              <w:adjustRightInd w:val="0"/>
              <w:rPr>
                <w:kern w:val="2"/>
                <w:sz w:val="24"/>
                <w:szCs w:val="24"/>
              </w:rPr>
            </w:pPr>
            <w:r w:rsidRPr="003047D2">
              <w:rPr>
                <w:kern w:val="2"/>
              </w:rPr>
              <w:t xml:space="preserve">Показатель </w:t>
            </w:r>
            <w:r>
              <w:rPr>
                <w:kern w:val="2"/>
              </w:rPr>
              <w:t>5,7</w:t>
            </w:r>
            <w:r w:rsidR="00545EC2" w:rsidRPr="00AB38D9">
              <w:rPr>
                <w:color w:val="000000"/>
                <w:kern w:val="2"/>
                <w:sz w:val="24"/>
                <w:szCs w:val="24"/>
                <w:lang w:eastAsia="en-US"/>
              </w:rPr>
              <w:t xml:space="preserve"> </w:t>
            </w:r>
          </w:p>
        </w:tc>
      </w:tr>
      <w:tr w:rsidR="00545EC2" w:rsidRPr="00AB38D9" w:rsidTr="006666B3">
        <w:tc>
          <w:tcPr>
            <w:tcW w:w="760" w:type="dxa"/>
          </w:tcPr>
          <w:p w:rsidR="00545EC2" w:rsidRPr="00AB38D9" w:rsidRDefault="000D7BFF" w:rsidP="00261847">
            <w:pPr>
              <w:jc w:val="center"/>
              <w:rPr>
                <w:kern w:val="2"/>
                <w:sz w:val="24"/>
                <w:szCs w:val="24"/>
              </w:rPr>
            </w:pPr>
            <w:r>
              <w:rPr>
                <w:kern w:val="2"/>
                <w:sz w:val="24"/>
                <w:szCs w:val="24"/>
              </w:rPr>
              <w:t>8</w:t>
            </w:r>
          </w:p>
        </w:tc>
        <w:tc>
          <w:tcPr>
            <w:tcW w:w="3220" w:type="dxa"/>
          </w:tcPr>
          <w:p w:rsidR="00545EC2" w:rsidRPr="0073799D" w:rsidRDefault="00545EC2" w:rsidP="00483159">
            <w:pPr>
              <w:pStyle w:val="ConsPlusCell"/>
              <w:rPr>
                <w:sz w:val="20"/>
                <w:szCs w:val="20"/>
              </w:rPr>
            </w:pPr>
            <w:r w:rsidRPr="0073799D">
              <w:rPr>
                <w:sz w:val="20"/>
                <w:szCs w:val="20"/>
              </w:rPr>
              <w:t>Участие в областном конкурсе «Лучшее территориальное сам</w:t>
            </w:r>
            <w:r w:rsidRPr="0073799D">
              <w:rPr>
                <w:sz w:val="20"/>
                <w:szCs w:val="20"/>
              </w:rPr>
              <w:t>о</w:t>
            </w:r>
            <w:r w:rsidRPr="0073799D">
              <w:rPr>
                <w:sz w:val="20"/>
                <w:szCs w:val="20"/>
              </w:rPr>
              <w:t xml:space="preserve">управление Ростовской области» </w:t>
            </w:r>
          </w:p>
          <w:p w:rsidR="00545EC2" w:rsidRPr="0073799D" w:rsidRDefault="00545EC2" w:rsidP="00483159">
            <w:pPr>
              <w:pStyle w:val="ConsPlusCell"/>
              <w:rPr>
                <w:sz w:val="20"/>
                <w:szCs w:val="20"/>
              </w:rPr>
            </w:pPr>
          </w:p>
        </w:tc>
        <w:tc>
          <w:tcPr>
            <w:tcW w:w="1967" w:type="dxa"/>
          </w:tcPr>
          <w:p w:rsidR="00545EC2" w:rsidRPr="0073799D" w:rsidRDefault="00545EC2" w:rsidP="00483159">
            <w:pPr>
              <w:autoSpaceDE w:val="0"/>
              <w:autoSpaceDN w:val="0"/>
              <w:adjustRightInd w:val="0"/>
              <w:jc w:val="center"/>
              <w:rPr>
                <w:kern w:val="2"/>
              </w:rPr>
            </w:pPr>
            <w:r w:rsidRPr="0073799D">
              <w:rPr>
                <w:kern w:val="2"/>
              </w:rPr>
              <w:t xml:space="preserve"> Администрация О</w:t>
            </w:r>
            <w:r w:rsidRPr="0073799D">
              <w:rPr>
                <w:kern w:val="2"/>
              </w:rPr>
              <w:t>к</w:t>
            </w:r>
            <w:r w:rsidRPr="0073799D">
              <w:rPr>
                <w:kern w:val="2"/>
              </w:rPr>
              <w:t>тябрьского района</w:t>
            </w:r>
          </w:p>
        </w:tc>
        <w:tc>
          <w:tcPr>
            <w:tcW w:w="1329" w:type="dxa"/>
          </w:tcPr>
          <w:p w:rsidR="00545EC2" w:rsidRPr="0073799D" w:rsidRDefault="00545EC2" w:rsidP="00483159">
            <w:pPr>
              <w:autoSpaceDE w:val="0"/>
              <w:autoSpaceDN w:val="0"/>
              <w:adjustRightInd w:val="0"/>
              <w:jc w:val="center"/>
              <w:rPr>
                <w:kern w:val="2"/>
              </w:rPr>
            </w:pPr>
            <w:r w:rsidRPr="0073799D">
              <w:rPr>
                <w:kern w:val="2"/>
              </w:rPr>
              <w:t>2019</w:t>
            </w:r>
          </w:p>
        </w:tc>
        <w:tc>
          <w:tcPr>
            <w:tcW w:w="1423" w:type="dxa"/>
          </w:tcPr>
          <w:p w:rsidR="00545EC2" w:rsidRPr="0073799D" w:rsidRDefault="00545EC2" w:rsidP="00483159">
            <w:pPr>
              <w:autoSpaceDE w:val="0"/>
              <w:autoSpaceDN w:val="0"/>
              <w:adjustRightInd w:val="0"/>
              <w:jc w:val="center"/>
              <w:rPr>
                <w:kern w:val="2"/>
              </w:rPr>
            </w:pPr>
            <w:r w:rsidRPr="0073799D">
              <w:rPr>
                <w:kern w:val="2"/>
              </w:rPr>
              <w:t>2030</w:t>
            </w:r>
          </w:p>
        </w:tc>
        <w:tc>
          <w:tcPr>
            <w:tcW w:w="2415" w:type="dxa"/>
          </w:tcPr>
          <w:p w:rsidR="00545EC2" w:rsidRPr="0073799D" w:rsidRDefault="00545EC2" w:rsidP="00483159">
            <w:pPr>
              <w:autoSpaceDE w:val="0"/>
              <w:autoSpaceDN w:val="0"/>
              <w:adjustRightInd w:val="0"/>
            </w:pPr>
            <w:r w:rsidRPr="0073799D">
              <w:t>Выявление лучших пра</w:t>
            </w:r>
            <w:r w:rsidRPr="0073799D">
              <w:t>к</w:t>
            </w:r>
            <w:r w:rsidRPr="0073799D">
              <w:t>тик органов территор</w:t>
            </w:r>
            <w:r w:rsidRPr="0073799D">
              <w:t>и</w:t>
            </w:r>
            <w:r w:rsidRPr="0073799D">
              <w:t>ального общественного  самоуправления</w:t>
            </w:r>
            <w:r w:rsidRPr="0073799D">
              <w:rPr>
                <w:color w:val="000000"/>
              </w:rPr>
              <w:t xml:space="preserve"> Октябр</w:t>
            </w:r>
            <w:r w:rsidRPr="0073799D">
              <w:rPr>
                <w:color w:val="000000"/>
              </w:rPr>
              <w:t>ь</w:t>
            </w:r>
            <w:r w:rsidRPr="0073799D">
              <w:rPr>
                <w:color w:val="000000"/>
              </w:rPr>
              <w:t>ского района; тиражир</w:t>
            </w:r>
            <w:r w:rsidRPr="0073799D">
              <w:rPr>
                <w:color w:val="000000"/>
              </w:rPr>
              <w:t>о</w:t>
            </w:r>
            <w:r w:rsidRPr="0073799D">
              <w:rPr>
                <w:color w:val="000000"/>
              </w:rPr>
              <w:t xml:space="preserve">вание положительного опыта работы  </w:t>
            </w:r>
            <w:r w:rsidRPr="0073799D">
              <w:t>органов территориального общ</w:t>
            </w:r>
            <w:r w:rsidRPr="0073799D">
              <w:t>е</w:t>
            </w:r>
            <w:r w:rsidRPr="0073799D">
              <w:t>ственного  самоуправл</w:t>
            </w:r>
            <w:r w:rsidRPr="0073799D">
              <w:t>е</w:t>
            </w:r>
            <w:r w:rsidRPr="0073799D">
              <w:t>ния</w:t>
            </w:r>
            <w:r w:rsidRPr="0073799D">
              <w:rPr>
                <w:color w:val="000000"/>
              </w:rPr>
              <w:t xml:space="preserve"> Октябрьского района</w:t>
            </w:r>
          </w:p>
        </w:tc>
        <w:tc>
          <w:tcPr>
            <w:tcW w:w="1870" w:type="dxa"/>
          </w:tcPr>
          <w:p w:rsidR="00545EC2" w:rsidRPr="0073799D" w:rsidRDefault="00545EC2" w:rsidP="00483159">
            <w:pPr>
              <w:autoSpaceDE w:val="0"/>
              <w:autoSpaceDN w:val="0"/>
              <w:adjustRightInd w:val="0"/>
              <w:rPr>
                <w:bCs/>
                <w:kern w:val="2"/>
                <w:lang w:eastAsia="en-US"/>
              </w:rPr>
            </w:pPr>
            <w:r w:rsidRPr="0073799D">
              <w:rPr>
                <w:bCs/>
                <w:kern w:val="2"/>
                <w:lang w:eastAsia="en-US"/>
              </w:rPr>
              <w:t>Снижение гражда</w:t>
            </w:r>
            <w:r w:rsidRPr="0073799D">
              <w:rPr>
                <w:bCs/>
                <w:kern w:val="2"/>
                <w:lang w:eastAsia="en-US"/>
              </w:rPr>
              <w:t>н</w:t>
            </w:r>
            <w:r w:rsidRPr="0073799D">
              <w:rPr>
                <w:bCs/>
                <w:kern w:val="2"/>
                <w:lang w:eastAsia="en-US"/>
              </w:rPr>
              <w:t>ской активности, отсутствие стимула в развитии ТОС</w:t>
            </w:r>
          </w:p>
        </w:tc>
        <w:tc>
          <w:tcPr>
            <w:tcW w:w="1958" w:type="dxa"/>
          </w:tcPr>
          <w:p w:rsidR="00545EC2" w:rsidRPr="00AB38D9" w:rsidRDefault="00DF3432" w:rsidP="00DF3432">
            <w:pPr>
              <w:autoSpaceDE w:val="0"/>
              <w:autoSpaceDN w:val="0"/>
              <w:adjustRightInd w:val="0"/>
              <w:rPr>
                <w:kern w:val="2"/>
                <w:sz w:val="24"/>
                <w:szCs w:val="24"/>
                <w:lang w:eastAsia="en-US"/>
              </w:rPr>
            </w:pPr>
            <w:r w:rsidRPr="003047D2">
              <w:rPr>
                <w:kern w:val="2"/>
              </w:rPr>
              <w:t xml:space="preserve">Показатель </w:t>
            </w:r>
            <w:r>
              <w:rPr>
                <w:kern w:val="2"/>
              </w:rPr>
              <w:t>4</w:t>
            </w:r>
          </w:p>
        </w:tc>
      </w:tr>
      <w:tr w:rsidR="00545EC2" w:rsidRPr="00AB38D9" w:rsidTr="006666B3">
        <w:tc>
          <w:tcPr>
            <w:tcW w:w="760" w:type="dxa"/>
          </w:tcPr>
          <w:p w:rsidR="00545EC2" w:rsidRPr="00AB38D9" w:rsidRDefault="000D7BFF" w:rsidP="00261847">
            <w:pPr>
              <w:jc w:val="center"/>
              <w:rPr>
                <w:kern w:val="2"/>
                <w:sz w:val="24"/>
                <w:szCs w:val="24"/>
              </w:rPr>
            </w:pPr>
            <w:r>
              <w:rPr>
                <w:kern w:val="2"/>
                <w:sz w:val="24"/>
                <w:szCs w:val="24"/>
              </w:rPr>
              <w:t>9</w:t>
            </w:r>
          </w:p>
        </w:tc>
        <w:tc>
          <w:tcPr>
            <w:tcW w:w="3220" w:type="dxa"/>
          </w:tcPr>
          <w:p w:rsidR="00545EC2" w:rsidRPr="007E226B" w:rsidRDefault="00545EC2" w:rsidP="00483159">
            <w:pPr>
              <w:pStyle w:val="ConsPlusCell"/>
              <w:rPr>
                <w:sz w:val="20"/>
                <w:szCs w:val="20"/>
              </w:rPr>
            </w:pPr>
            <w:r w:rsidRPr="007E226B">
              <w:rPr>
                <w:sz w:val="20"/>
                <w:szCs w:val="20"/>
              </w:rPr>
              <w:t>Подведение итогов работы органов территориального общественного  самоуправления</w:t>
            </w:r>
            <w:r w:rsidRPr="007E226B">
              <w:rPr>
                <w:color w:val="000000"/>
                <w:sz w:val="20"/>
                <w:szCs w:val="20"/>
              </w:rPr>
              <w:t xml:space="preserve"> Октябрьского ра</w:t>
            </w:r>
            <w:r w:rsidRPr="007E226B">
              <w:rPr>
                <w:color w:val="000000"/>
                <w:sz w:val="20"/>
                <w:szCs w:val="20"/>
              </w:rPr>
              <w:t>й</w:t>
            </w:r>
            <w:r w:rsidRPr="007E226B">
              <w:rPr>
                <w:color w:val="000000"/>
                <w:sz w:val="20"/>
                <w:szCs w:val="20"/>
              </w:rPr>
              <w:t>она</w:t>
            </w:r>
            <w:r w:rsidRPr="007E226B">
              <w:rPr>
                <w:sz w:val="20"/>
                <w:szCs w:val="20"/>
              </w:rPr>
              <w:t xml:space="preserve"> </w:t>
            </w:r>
          </w:p>
        </w:tc>
        <w:tc>
          <w:tcPr>
            <w:tcW w:w="1967" w:type="dxa"/>
          </w:tcPr>
          <w:p w:rsidR="00545EC2" w:rsidRPr="007E226B" w:rsidRDefault="00545EC2" w:rsidP="00483159">
            <w:pPr>
              <w:autoSpaceDE w:val="0"/>
              <w:autoSpaceDN w:val="0"/>
              <w:adjustRightInd w:val="0"/>
              <w:jc w:val="center"/>
              <w:rPr>
                <w:kern w:val="2"/>
              </w:rPr>
            </w:pPr>
            <w:r w:rsidRPr="007E226B">
              <w:rPr>
                <w:kern w:val="2"/>
              </w:rPr>
              <w:t xml:space="preserve"> Администрация О</w:t>
            </w:r>
            <w:r w:rsidRPr="007E226B">
              <w:rPr>
                <w:kern w:val="2"/>
              </w:rPr>
              <w:t>к</w:t>
            </w:r>
            <w:r w:rsidRPr="007E226B">
              <w:rPr>
                <w:kern w:val="2"/>
              </w:rPr>
              <w:t>тябрьского района</w:t>
            </w:r>
          </w:p>
          <w:p w:rsidR="00545EC2" w:rsidRPr="007E226B" w:rsidRDefault="00545EC2" w:rsidP="00483159">
            <w:pPr>
              <w:autoSpaceDE w:val="0"/>
              <w:autoSpaceDN w:val="0"/>
              <w:adjustRightInd w:val="0"/>
              <w:jc w:val="right"/>
              <w:rPr>
                <w:kern w:val="2"/>
              </w:rPr>
            </w:pPr>
          </w:p>
          <w:p w:rsidR="00545EC2" w:rsidRPr="007E226B" w:rsidRDefault="00545EC2" w:rsidP="00483159">
            <w:pPr>
              <w:autoSpaceDE w:val="0"/>
              <w:autoSpaceDN w:val="0"/>
              <w:adjustRightInd w:val="0"/>
              <w:jc w:val="center"/>
              <w:rPr>
                <w:kern w:val="2"/>
              </w:rPr>
            </w:pPr>
          </w:p>
        </w:tc>
        <w:tc>
          <w:tcPr>
            <w:tcW w:w="1329" w:type="dxa"/>
          </w:tcPr>
          <w:p w:rsidR="00545EC2" w:rsidRPr="007E226B" w:rsidRDefault="00545EC2" w:rsidP="00483159">
            <w:pPr>
              <w:autoSpaceDE w:val="0"/>
              <w:autoSpaceDN w:val="0"/>
              <w:adjustRightInd w:val="0"/>
              <w:jc w:val="center"/>
              <w:rPr>
                <w:kern w:val="2"/>
              </w:rPr>
            </w:pPr>
            <w:r w:rsidRPr="007E226B">
              <w:rPr>
                <w:kern w:val="2"/>
              </w:rPr>
              <w:t>2019</w:t>
            </w:r>
          </w:p>
        </w:tc>
        <w:tc>
          <w:tcPr>
            <w:tcW w:w="1423" w:type="dxa"/>
          </w:tcPr>
          <w:p w:rsidR="00545EC2" w:rsidRPr="007E226B" w:rsidRDefault="00545EC2" w:rsidP="00483159">
            <w:pPr>
              <w:autoSpaceDE w:val="0"/>
              <w:autoSpaceDN w:val="0"/>
              <w:adjustRightInd w:val="0"/>
              <w:jc w:val="center"/>
              <w:rPr>
                <w:kern w:val="2"/>
              </w:rPr>
            </w:pPr>
            <w:r w:rsidRPr="007E226B">
              <w:rPr>
                <w:kern w:val="2"/>
              </w:rPr>
              <w:t>2030</w:t>
            </w:r>
          </w:p>
        </w:tc>
        <w:tc>
          <w:tcPr>
            <w:tcW w:w="2415" w:type="dxa"/>
          </w:tcPr>
          <w:p w:rsidR="00545EC2" w:rsidRPr="007E226B" w:rsidRDefault="00545EC2" w:rsidP="00483159">
            <w:pPr>
              <w:autoSpaceDE w:val="0"/>
              <w:autoSpaceDN w:val="0"/>
              <w:adjustRightInd w:val="0"/>
            </w:pPr>
            <w:r w:rsidRPr="007E226B">
              <w:t>Выявление лучших пра</w:t>
            </w:r>
            <w:r w:rsidRPr="007E226B">
              <w:t>к</w:t>
            </w:r>
            <w:r w:rsidRPr="007E226B">
              <w:t>тик органов территор</w:t>
            </w:r>
            <w:r w:rsidRPr="007E226B">
              <w:t>и</w:t>
            </w:r>
            <w:r w:rsidRPr="007E226B">
              <w:t>ального общественного  самоуправления</w:t>
            </w:r>
            <w:r w:rsidRPr="007E226B">
              <w:rPr>
                <w:color w:val="000000"/>
              </w:rPr>
              <w:t xml:space="preserve"> Октябр</w:t>
            </w:r>
            <w:r w:rsidRPr="007E226B">
              <w:rPr>
                <w:color w:val="000000"/>
              </w:rPr>
              <w:t>ь</w:t>
            </w:r>
            <w:r w:rsidRPr="007E226B">
              <w:rPr>
                <w:color w:val="000000"/>
              </w:rPr>
              <w:t>ского района;</w:t>
            </w:r>
            <w:r w:rsidRPr="007E226B">
              <w:t xml:space="preserve"> публичное выражение благодарности Администрации Октябр</w:t>
            </w:r>
            <w:r w:rsidRPr="007E226B">
              <w:t>ь</w:t>
            </w:r>
            <w:r w:rsidRPr="007E226B">
              <w:t>ского района;</w:t>
            </w:r>
          </w:p>
          <w:p w:rsidR="00545EC2" w:rsidRPr="007E226B" w:rsidRDefault="00545EC2" w:rsidP="00483159">
            <w:pPr>
              <w:widowControl w:val="0"/>
              <w:autoSpaceDE w:val="0"/>
              <w:autoSpaceDN w:val="0"/>
              <w:adjustRightInd w:val="0"/>
            </w:pPr>
            <w:r w:rsidRPr="007E226B">
              <w:t>повышение уровня ко</w:t>
            </w:r>
            <w:r w:rsidRPr="007E226B">
              <w:t>н</w:t>
            </w:r>
            <w:r w:rsidRPr="007E226B">
              <w:t>структивной и созид</w:t>
            </w:r>
            <w:r w:rsidRPr="007E226B">
              <w:t>а</w:t>
            </w:r>
            <w:r w:rsidRPr="007E226B">
              <w:t>тельной гражданской а</w:t>
            </w:r>
            <w:r w:rsidRPr="007E226B">
              <w:t>к</w:t>
            </w:r>
            <w:r w:rsidRPr="007E226B">
              <w:lastRenderedPageBreak/>
              <w:t>тивности населения О</w:t>
            </w:r>
            <w:r w:rsidRPr="007E226B">
              <w:t>к</w:t>
            </w:r>
            <w:r w:rsidRPr="007E226B">
              <w:t>тябрьского района;</w:t>
            </w:r>
          </w:p>
          <w:p w:rsidR="00545EC2" w:rsidRPr="007E226B" w:rsidRDefault="00545EC2" w:rsidP="00483159">
            <w:pPr>
              <w:widowControl w:val="0"/>
              <w:autoSpaceDE w:val="0"/>
              <w:autoSpaceDN w:val="0"/>
              <w:adjustRightInd w:val="0"/>
            </w:pPr>
            <w:r w:rsidRPr="007E226B">
              <w:t>повышение уровня вовл</w:t>
            </w:r>
            <w:r w:rsidRPr="007E226B">
              <w:t>е</w:t>
            </w:r>
            <w:r w:rsidRPr="007E226B">
              <w:t>ченности населения О</w:t>
            </w:r>
            <w:r w:rsidRPr="007E226B">
              <w:t>к</w:t>
            </w:r>
            <w:r w:rsidRPr="007E226B">
              <w:t>тябрьского района в с</w:t>
            </w:r>
            <w:r w:rsidRPr="007E226B">
              <w:t>о</w:t>
            </w:r>
            <w:r w:rsidRPr="007E226B">
              <w:t>здание общественных благ.</w:t>
            </w:r>
          </w:p>
        </w:tc>
        <w:tc>
          <w:tcPr>
            <w:tcW w:w="1870" w:type="dxa"/>
          </w:tcPr>
          <w:p w:rsidR="00545EC2" w:rsidRPr="007E226B" w:rsidRDefault="00545EC2" w:rsidP="00483159">
            <w:pPr>
              <w:autoSpaceDE w:val="0"/>
              <w:autoSpaceDN w:val="0"/>
              <w:adjustRightInd w:val="0"/>
              <w:rPr>
                <w:bCs/>
                <w:kern w:val="2"/>
                <w:lang w:eastAsia="en-US"/>
              </w:rPr>
            </w:pPr>
            <w:r w:rsidRPr="007E226B">
              <w:rPr>
                <w:bCs/>
                <w:kern w:val="2"/>
                <w:lang w:eastAsia="en-US"/>
              </w:rPr>
              <w:lastRenderedPageBreak/>
              <w:t>Снижение гражда</w:t>
            </w:r>
            <w:r w:rsidRPr="007E226B">
              <w:rPr>
                <w:bCs/>
                <w:kern w:val="2"/>
                <w:lang w:eastAsia="en-US"/>
              </w:rPr>
              <w:t>н</w:t>
            </w:r>
            <w:r w:rsidRPr="007E226B">
              <w:rPr>
                <w:bCs/>
                <w:kern w:val="2"/>
                <w:lang w:eastAsia="en-US"/>
              </w:rPr>
              <w:t xml:space="preserve">ской активности, отсутствие стимула в развитии ТОС, отсутствие развитой </w:t>
            </w:r>
            <w:r w:rsidRPr="007E226B">
              <w:t>системы территор</w:t>
            </w:r>
            <w:r w:rsidRPr="007E226B">
              <w:t>и</w:t>
            </w:r>
            <w:r w:rsidRPr="007E226B">
              <w:t>ального обществе</w:t>
            </w:r>
            <w:r w:rsidRPr="007E226B">
              <w:t>н</w:t>
            </w:r>
            <w:r w:rsidRPr="007E226B">
              <w:t>ного самоуправл</w:t>
            </w:r>
            <w:r w:rsidRPr="007E226B">
              <w:t>е</w:t>
            </w:r>
            <w:r w:rsidRPr="007E226B">
              <w:t>ния</w:t>
            </w:r>
          </w:p>
        </w:tc>
        <w:tc>
          <w:tcPr>
            <w:tcW w:w="1958" w:type="dxa"/>
          </w:tcPr>
          <w:p w:rsidR="00545EC2" w:rsidRPr="00AB38D9" w:rsidRDefault="00DF3432" w:rsidP="00261847">
            <w:pPr>
              <w:autoSpaceDE w:val="0"/>
              <w:autoSpaceDN w:val="0"/>
              <w:adjustRightInd w:val="0"/>
              <w:rPr>
                <w:color w:val="000000"/>
                <w:kern w:val="2"/>
                <w:sz w:val="24"/>
                <w:szCs w:val="24"/>
                <w:lang w:eastAsia="en-US"/>
              </w:rPr>
            </w:pPr>
            <w:r w:rsidRPr="003047D2">
              <w:rPr>
                <w:kern w:val="2"/>
              </w:rPr>
              <w:t xml:space="preserve">Показатель </w:t>
            </w:r>
            <w:r>
              <w:rPr>
                <w:kern w:val="2"/>
              </w:rPr>
              <w:t>3,4,5</w:t>
            </w:r>
          </w:p>
        </w:tc>
      </w:tr>
      <w:tr w:rsidR="00545EC2" w:rsidRPr="00AB38D9" w:rsidTr="00E20C9D">
        <w:tc>
          <w:tcPr>
            <w:tcW w:w="14942" w:type="dxa"/>
            <w:gridSpan w:val="8"/>
          </w:tcPr>
          <w:p w:rsidR="00545EC2" w:rsidRPr="00AB38D9" w:rsidRDefault="00545EC2" w:rsidP="007E226B">
            <w:pPr>
              <w:autoSpaceDE w:val="0"/>
              <w:autoSpaceDN w:val="0"/>
              <w:adjustRightInd w:val="0"/>
              <w:jc w:val="center"/>
              <w:rPr>
                <w:kern w:val="2"/>
                <w:sz w:val="24"/>
                <w:szCs w:val="24"/>
                <w:lang w:eastAsia="en-US"/>
              </w:rPr>
            </w:pPr>
            <w:r w:rsidRPr="00AB38D9">
              <w:rPr>
                <w:kern w:val="2"/>
                <w:sz w:val="24"/>
                <w:szCs w:val="24"/>
                <w:lang w:eastAsia="en-US"/>
              </w:rPr>
              <w:lastRenderedPageBreak/>
              <w:t>Подпрограмма 2 «Решение вопросов местного значения через территориальное общественное самоуправление Октябрьского района»</w:t>
            </w:r>
          </w:p>
        </w:tc>
      </w:tr>
      <w:tr w:rsidR="00545EC2" w:rsidRPr="00AB38D9" w:rsidTr="00E20C9D">
        <w:tc>
          <w:tcPr>
            <w:tcW w:w="14942" w:type="dxa"/>
            <w:gridSpan w:val="8"/>
          </w:tcPr>
          <w:p w:rsidR="007E226B" w:rsidRDefault="00545EC2" w:rsidP="00E016D6">
            <w:pPr>
              <w:autoSpaceDE w:val="0"/>
              <w:autoSpaceDN w:val="0"/>
              <w:adjustRightInd w:val="0"/>
              <w:jc w:val="center"/>
              <w:rPr>
                <w:sz w:val="24"/>
                <w:szCs w:val="24"/>
                <w:shd w:val="clear" w:color="auto" w:fill="FFFFFF"/>
              </w:rPr>
            </w:pPr>
            <w:r w:rsidRPr="00AB38D9">
              <w:rPr>
                <w:kern w:val="2"/>
                <w:sz w:val="24"/>
                <w:szCs w:val="24"/>
                <w:lang w:eastAsia="en-US"/>
              </w:rPr>
              <w:t xml:space="preserve">Цель подпрограммы: </w:t>
            </w:r>
            <w:r w:rsidRPr="00AB38D9">
              <w:rPr>
                <w:sz w:val="24"/>
                <w:szCs w:val="24"/>
              </w:rPr>
              <w:t xml:space="preserve">Эффективная реализация </w:t>
            </w:r>
            <w:r w:rsidRPr="00AB38D9">
              <w:rPr>
                <w:sz w:val="24"/>
                <w:szCs w:val="24"/>
                <w:shd w:val="clear" w:color="auto" w:fill="FFFFFF"/>
              </w:rPr>
              <w:t xml:space="preserve">общественных  </w:t>
            </w:r>
            <w:r w:rsidRPr="00AB38D9">
              <w:rPr>
                <w:bCs/>
                <w:sz w:val="24"/>
                <w:szCs w:val="24"/>
                <w:shd w:val="clear" w:color="auto" w:fill="FFFFFF"/>
              </w:rPr>
              <w:t>инициатив</w:t>
            </w:r>
            <w:r w:rsidRPr="00AB38D9">
              <w:rPr>
                <w:sz w:val="24"/>
                <w:szCs w:val="24"/>
                <w:shd w:val="clear" w:color="auto" w:fill="FFFFFF"/>
              </w:rPr>
              <w:t xml:space="preserve"> органами территориального общественного самоуправления </w:t>
            </w:r>
          </w:p>
          <w:p w:rsidR="00545EC2" w:rsidRPr="00AB38D9" w:rsidRDefault="00545EC2" w:rsidP="00E016D6">
            <w:pPr>
              <w:autoSpaceDE w:val="0"/>
              <w:autoSpaceDN w:val="0"/>
              <w:adjustRightInd w:val="0"/>
              <w:jc w:val="center"/>
              <w:rPr>
                <w:kern w:val="2"/>
                <w:sz w:val="24"/>
                <w:szCs w:val="24"/>
                <w:lang w:eastAsia="en-US"/>
              </w:rPr>
            </w:pPr>
            <w:r w:rsidRPr="00AB38D9">
              <w:rPr>
                <w:sz w:val="24"/>
                <w:szCs w:val="24"/>
                <w:shd w:val="clear" w:color="auto" w:fill="FFFFFF"/>
              </w:rPr>
              <w:t>Октябрьского района</w:t>
            </w:r>
          </w:p>
        </w:tc>
      </w:tr>
      <w:tr w:rsidR="00545EC2" w:rsidRPr="00AB38D9" w:rsidTr="00E20C9D">
        <w:tc>
          <w:tcPr>
            <w:tcW w:w="14942" w:type="dxa"/>
            <w:gridSpan w:val="8"/>
          </w:tcPr>
          <w:p w:rsidR="00545EC2" w:rsidRPr="00AB38D9" w:rsidRDefault="00545EC2" w:rsidP="00954CF2">
            <w:pPr>
              <w:widowControl w:val="0"/>
              <w:autoSpaceDE w:val="0"/>
              <w:autoSpaceDN w:val="0"/>
              <w:adjustRightInd w:val="0"/>
              <w:jc w:val="both"/>
              <w:rPr>
                <w:kern w:val="2"/>
                <w:sz w:val="24"/>
                <w:szCs w:val="24"/>
                <w:lang w:eastAsia="en-US"/>
              </w:rPr>
            </w:pPr>
            <w:r w:rsidRPr="00AB38D9">
              <w:rPr>
                <w:kern w:val="2"/>
                <w:sz w:val="24"/>
                <w:szCs w:val="24"/>
                <w:lang w:eastAsia="en-US"/>
              </w:rPr>
              <w:t xml:space="preserve">Задача 1 подпрограммы 2: </w:t>
            </w:r>
            <w:r w:rsidRPr="00AB38D9">
              <w:rPr>
                <w:kern w:val="2"/>
                <w:sz w:val="24"/>
                <w:szCs w:val="24"/>
              </w:rPr>
              <w:t xml:space="preserve">Выявление социально значимых инициатив органов </w:t>
            </w:r>
            <w:r w:rsidRPr="00AB38D9">
              <w:rPr>
                <w:sz w:val="24"/>
                <w:szCs w:val="24"/>
                <w:shd w:val="clear" w:color="auto" w:fill="FFFFFF"/>
              </w:rPr>
              <w:t>территориального самоуправления Октябрьского района</w:t>
            </w:r>
          </w:p>
        </w:tc>
      </w:tr>
      <w:tr w:rsidR="004F6A60" w:rsidRPr="00AB38D9" w:rsidTr="006666B3">
        <w:tc>
          <w:tcPr>
            <w:tcW w:w="760" w:type="dxa"/>
          </w:tcPr>
          <w:p w:rsidR="004F6A60" w:rsidRPr="00AB38D9" w:rsidRDefault="000D7BFF" w:rsidP="00261847">
            <w:pPr>
              <w:jc w:val="center"/>
              <w:rPr>
                <w:kern w:val="2"/>
                <w:sz w:val="24"/>
                <w:szCs w:val="24"/>
              </w:rPr>
            </w:pPr>
            <w:r>
              <w:rPr>
                <w:kern w:val="2"/>
                <w:sz w:val="24"/>
                <w:szCs w:val="24"/>
              </w:rPr>
              <w:t>10</w:t>
            </w:r>
          </w:p>
        </w:tc>
        <w:tc>
          <w:tcPr>
            <w:tcW w:w="3220" w:type="dxa"/>
          </w:tcPr>
          <w:p w:rsidR="004F6A60" w:rsidRPr="004F6A60" w:rsidRDefault="004F6A60" w:rsidP="00C25249">
            <w:pPr>
              <w:pStyle w:val="ConsPlusCell"/>
              <w:rPr>
                <w:sz w:val="20"/>
                <w:szCs w:val="20"/>
              </w:rPr>
            </w:pPr>
            <w:r w:rsidRPr="004F6A60">
              <w:rPr>
                <w:sz w:val="20"/>
                <w:szCs w:val="20"/>
              </w:rPr>
              <w:t>Организация рабочих встреч орг</w:t>
            </w:r>
            <w:r w:rsidRPr="004F6A60">
              <w:rPr>
                <w:sz w:val="20"/>
                <w:szCs w:val="20"/>
              </w:rPr>
              <w:t>а</w:t>
            </w:r>
            <w:r w:rsidRPr="004F6A60">
              <w:rPr>
                <w:sz w:val="20"/>
                <w:szCs w:val="20"/>
              </w:rPr>
              <w:t>нами местного самоуправления с органами территориального общ</w:t>
            </w:r>
            <w:r w:rsidRPr="004F6A60">
              <w:rPr>
                <w:sz w:val="20"/>
                <w:szCs w:val="20"/>
              </w:rPr>
              <w:t>е</w:t>
            </w:r>
            <w:r w:rsidRPr="004F6A60">
              <w:rPr>
                <w:sz w:val="20"/>
                <w:szCs w:val="20"/>
              </w:rPr>
              <w:t>ственного самоуправления О</w:t>
            </w:r>
            <w:r w:rsidRPr="004F6A60">
              <w:rPr>
                <w:sz w:val="20"/>
                <w:szCs w:val="20"/>
              </w:rPr>
              <w:t>к</w:t>
            </w:r>
            <w:r w:rsidRPr="004F6A60">
              <w:rPr>
                <w:sz w:val="20"/>
                <w:szCs w:val="20"/>
              </w:rPr>
              <w:t>тябрьского района</w:t>
            </w:r>
          </w:p>
        </w:tc>
        <w:tc>
          <w:tcPr>
            <w:tcW w:w="1967" w:type="dxa"/>
          </w:tcPr>
          <w:p w:rsidR="004F6A60" w:rsidRPr="004F6A60" w:rsidRDefault="004F6A60" w:rsidP="00146B91">
            <w:pPr>
              <w:autoSpaceDE w:val="0"/>
              <w:autoSpaceDN w:val="0"/>
              <w:adjustRightInd w:val="0"/>
              <w:jc w:val="center"/>
              <w:rPr>
                <w:kern w:val="2"/>
              </w:rPr>
            </w:pPr>
            <w:r w:rsidRPr="004F6A60">
              <w:rPr>
                <w:kern w:val="2"/>
              </w:rPr>
              <w:t xml:space="preserve"> Администрация О</w:t>
            </w:r>
            <w:r w:rsidRPr="004F6A60">
              <w:rPr>
                <w:kern w:val="2"/>
              </w:rPr>
              <w:t>к</w:t>
            </w:r>
            <w:r w:rsidRPr="004F6A60">
              <w:rPr>
                <w:kern w:val="2"/>
              </w:rPr>
              <w:t>тябрьского района, администрации г</w:t>
            </w:r>
            <w:r w:rsidRPr="004F6A60">
              <w:rPr>
                <w:kern w:val="2"/>
              </w:rPr>
              <w:t>о</w:t>
            </w:r>
            <w:r w:rsidRPr="004F6A60">
              <w:rPr>
                <w:kern w:val="2"/>
              </w:rPr>
              <w:t>родского и сельских поселений Октябр</w:t>
            </w:r>
            <w:r w:rsidRPr="004F6A60">
              <w:rPr>
                <w:kern w:val="2"/>
              </w:rPr>
              <w:t>ь</w:t>
            </w:r>
            <w:r w:rsidRPr="004F6A60">
              <w:rPr>
                <w:kern w:val="2"/>
              </w:rPr>
              <w:t>ского района</w:t>
            </w:r>
          </w:p>
          <w:p w:rsidR="004F6A60" w:rsidRPr="004F6A60" w:rsidRDefault="004F6A60" w:rsidP="00146B91">
            <w:pPr>
              <w:autoSpaceDE w:val="0"/>
              <w:autoSpaceDN w:val="0"/>
              <w:adjustRightInd w:val="0"/>
              <w:jc w:val="center"/>
              <w:rPr>
                <w:kern w:val="2"/>
              </w:rPr>
            </w:pPr>
          </w:p>
          <w:p w:rsidR="004F6A60" w:rsidRPr="004F6A60" w:rsidRDefault="004F6A60" w:rsidP="00146B91">
            <w:pPr>
              <w:autoSpaceDE w:val="0"/>
              <w:autoSpaceDN w:val="0"/>
              <w:adjustRightInd w:val="0"/>
              <w:jc w:val="center"/>
              <w:rPr>
                <w:kern w:val="2"/>
              </w:rPr>
            </w:pPr>
          </w:p>
        </w:tc>
        <w:tc>
          <w:tcPr>
            <w:tcW w:w="1329" w:type="dxa"/>
          </w:tcPr>
          <w:p w:rsidR="004F6A60" w:rsidRPr="004F6A60" w:rsidRDefault="004F6A60" w:rsidP="00146B91">
            <w:pPr>
              <w:autoSpaceDE w:val="0"/>
              <w:autoSpaceDN w:val="0"/>
              <w:adjustRightInd w:val="0"/>
              <w:jc w:val="center"/>
              <w:rPr>
                <w:kern w:val="2"/>
              </w:rPr>
            </w:pPr>
            <w:r w:rsidRPr="004F6A60">
              <w:rPr>
                <w:kern w:val="2"/>
              </w:rPr>
              <w:t>2019</w:t>
            </w:r>
          </w:p>
        </w:tc>
        <w:tc>
          <w:tcPr>
            <w:tcW w:w="1423" w:type="dxa"/>
          </w:tcPr>
          <w:p w:rsidR="004F6A60" w:rsidRPr="004F6A60" w:rsidRDefault="004F6A60" w:rsidP="00146B91">
            <w:pPr>
              <w:autoSpaceDE w:val="0"/>
              <w:autoSpaceDN w:val="0"/>
              <w:adjustRightInd w:val="0"/>
              <w:jc w:val="center"/>
              <w:rPr>
                <w:kern w:val="2"/>
              </w:rPr>
            </w:pPr>
            <w:r w:rsidRPr="004F6A60">
              <w:rPr>
                <w:kern w:val="2"/>
              </w:rPr>
              <w:t>2030</w:t>
            </w:r>
          </w:p>
        </w:tc>
        <w:tc>
          <w:tcPr>
            <w:tcW w:w="2415" w:type="dxa"/>
          </w:tcPr>
          <w:p w:rsidR="004F6A60" w:rsidRPr="004F6A60" w:rsidRDefault="004F6A60" w:rsidP="00CC14BA">
            <w:pPr>
              <w:autoSpaceDE w:val="0"/>
              <w:autoSpaceDN w:val="0"/>
              <w:adjustRightInd w:val="0"/>
            </w:pPr>
            <w:r w:rsidRPr="004F6A60">
              <w:t>Повышение гражданской активности, решение с</w:t>
            </w:r>
            <w:r w:rsidRPr="004F6A60">
              <w:t>о</w:t>
            </w:r>
            <w:r w:rsidRPr="004F6A60">
              <w:t>циальных и экономич</w:t>
            </w:r>
            <w:r w:rsidRPr="004F6A60">
              <w:t>е</w:t>
            </w:r>
            <w:r w:rsidRPr="004F6A60">
              <w:t>ских проблем территорий поселений Октябрьского района через  органы те</w:t>
            </w:r>
            <w:r w:rsidRPr="004F6A60">
              <w:t>р</w:t>
            </w:r>
            <w:r w:rsidRPr="004F6A60">
              <w:t>риториального общ</w:t>
            </w:r>
            <w:r w:rsidRPr="004F6A60">
              <w:t>е</w:t>
            </w:r>
            <w:r w:rsidRPr="004F6A60">
              <w:t>ственного самоуправл</w:t>
            </w:r>
            <w:r w:rsidRPr="004F6A60">
              <w:t>е</w:t>
            </w:r>
            <w:r w:rsidRPr="004F6A60">
              <w:t>ния,  повышение доверия граждан к органам мес</w:t>
            </w:r>
            <w:r w:rsidRPr="004F6A60">
              <w:t>т</w:t>
            </w:r>
            <w:r w:rsidRPr="004F6A60">
              <w:t>ного самоуправления О</w:t>
            </w:r>
            <w:r w:rsidRPr="004F6A60">
              <w:t>к</w:t>
            </w:r>
            <w:r w:rsidRPr="004F6A60">
              <w:t>тябрьского района, разв</w:t>
            </w:r>
            <w:r w:rsidRPr="004F6A60">
              <w:t>и</w:t>
            </w:r>
            <w:r w:rsidRPr="004F6A60">
              <w:t>тие системы добровольч</w:t>
            </w:r>
            <w:r w:rsidRPr="004F6A60">
              <w:t>е</w:t>
            </w:r>
            <w:r w:rsidRPr="004F6A60">
              <w:t xml:space="preserve">ства </w:t>
            </w:r>
          </w:p>
        </w:tc>
        <w:tc>
          <w:tcPr>
            <w:tcW w:w="1870" w:type="dxa"/>
          </w:tcPr>
          <w:p w:rsidR="004F6A60" w:rsidRPr="004F6A60" w:rsidRDefault="004F6A60" w:rsidP="00146B91">
            <w:pPr>
              <w:autoSpaceDE w:val="0"/>
              <w:autoSpaceDN w:val="0"/>
              <w:adjustRightInd w:val="0"/>
              <w:rPr>
                <w:bCs/>
                <w:kern w:val="2"/>
                <w:lang w:eastAsia="en-US"/>
              </w:rPr>
            </w:pPr>
            <w:r w:rsidRPr="004F6A60">
              <w:rPr>
                <w:bCs/>
                <w:kern w:val="2"/>
                <w:lang w:eastAsia="en-US"/>
              </w:rPr>
              <w:t>Снижение активн</w:t>
            </w:r>
            <w:r w:rsidRPr="004F6A60">
              <w:rPr>
                <w:bCs/>
                <w:kern w:val="2"/>
                <w:lang w:eastAsia="en-US"/>
              </w:rPr>
              <w:t>о</w:t>
            </w:r>
            <w:r w:rsidRPr="004F6A60">
              <w:rPr>
                <w:bCs/>
                <w:kern w:val="2"/>
                <w:lang w:eastAsia="en-US"/>
              </w:rPr>
              <w:t>сти населения по реализации соц</w:t>
            </w:r>
            <w:r w:rsidRPr="004F6A60">
              <w:rPr>
                <w:bCs/>
                <w:kern w:val="2"/>
                <w:lang w:eastAsia="en-US"/>
              </w:rPr>
              <w:t>и</w:t>
            </w:r>
            <w:r w:rsidRPr="004F6A60">
              <w:rPr>
                <w:bCs/>
                <w:kern w:val="2"/>
                <w:lang w:eastAsia="en-US"/>
              </w:rPr>
              <w:t>ально значимых проблем на терр</w:t>
            </w:r>
            <w:r w:rsidRPr="004F6A60">
              <w:rPr>
                <w:bCs/>
                <w:kern w:val="2"/>
                <w:lang w:eastAsia="en-US"/>
              </w:rPr>
              <w:t>и</w:t>
            </w:r>
            <w:r w:rsidRPr="004F6A60">
              <w:rPr>
                <w:bCs/>
                <w:kern w:val="2"/>
                <w:lang w:eastAsia="en-US"/>
              </w:rPr>
              <w:t>тории Октябрьского района</w:t>
            </w:r>
          </w:p>
        </w:tc>
        <w:tc>
          <w:tcPr>
            <w:tcW w:w="1958" w:type="dxa"/>
          </w:tcPr>
          <w:p w:rsidR="004F6A60" w:rsidRPr="00AB38D9" w:rsidRDefault="00DF3432" w:rsidP="00DF3432">
            <w:pPr>
              <w:autoSpaceDE w:val="0"/>
              <w:autoSpaceDN w:val="0"/>
              <w:adjustRightInd w:val="0"/>
              <w:rPr>
                <w:kern w:val="2"/>
                <w:sz w:val="24"/>
                <w:szCs w:val="24"/>
              </w:rPr>
            </w:pPr>
            <w:r w:rsidRPr="003047D2">
              <w:rPr>
                <w:kern w:val="2"/>
              </w:rPr>
              <w:t xml:space="preserve">Показатель </w:t>
            </w:r>
            <w:r>
              <w:rPr>
                <w:kern w:val="2"/>
              </w:rPr>
              <w:t>2</w:t>
            </w:r>
          </w:p>
        </w:tc>
      </w:tr>
      <w:tr w:rsidR="004F6A60" w:rsidRPr="00AB38D9" w:rsidTr="006666B3">
        <w:tc>
          <w:tcPr>
            <w:tcW w:w="760" w:type="dxa"/>
          </w:tcPr>
          <w:p w:rsidR="004F6A60" w:rsidRPr="00AB38D9" w:rsidRDefault="000D7BFF" w:rsidP="00261847">
            <w:pPr>
              <w:jc w:val="center"/>
              <w:rPr>
                <w:kern w:val="2"/>
                <w:sz w:val="24"/>
                <w:szCs w:val="24"/>
              </w:rPr>
            </w:pPr>
            <w:r>
              <w:rPr>
                <w:kern w:val="2"/>
                <w:sz w:val="24"/>
                <w:szCs w:val="24"/>
              </w:rPr>
              <w:t>11</w:t>
            </w:r>
          </w:p>
        </w:tc>
        <w:tc>
          <w:tcPr>
            <w:tcW w:w="3220" w:type="dxa"/>
          </w:tcPr>
          <w:p w:rsidR="004F6A60" w:rsidRPr="004F6A60" w:rsidRDefault="004F6A60" w:rsidP="003625F5">
            <w:pPr>
              <w:pStyle w:val="ConsPlusCell"/>
              <w:rPr>
                <w:sz w:val="20"/>
                <w:szCs w:val="20"/>
              </w:rPr>
            </w:pPr>
            <w:r w:rsidRPr="004F6A60">
              <w:rPr>
                <w:sz w:val="20"/>
                <w:szCs w:val="20"/>
              </w:rPr>
              <w:t>Вовлечение населения в решение социальных и экономических пр</w:t>
            </w:r>
            <w:r w:rsidRPr="004F6A60">
              <w:rPr>
                <w:sz w:val="20"/>
                <w:szCs w:val="20"/>
              </w:rPr>
              <w:t>о</w:t>
            </w:r>
            <w:r w:rsidRPr="004F6A60">
              <w:rPr>
                <w:sz w:val="20"/>
                <w:szCs w:val="20"/>
              </w:rPr>
              <w:t>блем территорий поселений О</w:t>
            </w:r>
            <w:r w:rsidRPr="004F6A60">
              <w:rPr>
                <w:sz w:val="20"/>
                <w:szCs w:val="20"/>
              </w:rPr>
              <w:t>к</w:t>
            </w:r>
            <w:r w:rsidRPr="004F6A60">
              <w:rPr>
                <w:sz w:val="20"/>
                <w:szCs w:val="20"/>
              </w:rPr>
              <w:t>тябрьского района через органы территориального общественного самоуправления</w:t>
            </w:r>
          </w:p>
        </w:tc>
        <w:tc>
          <w:tcPr>
            <w:tcW w:w="1967" w:type="dxa"/>
          </w:tcPr>
          <w:p w:rsidR="004F6A60" w:rsidRPr="004F6A60" w:rsidRDefault="004F6A60" w:rsidP="003625F5">
            <w:pPr>
              <w:autoSpaceDE w:val="0"/>
              <w:autoSpaceDN w:val="0"/>
              <w:adjustRightInd w:val="0"/>
              <w:jc w:val="center"/>
              <w:rPr>
                <w:kern w:val="2"/>
              </w:rPr>
            </w:pPr>
            <w:r w:rsidRPr="004F6A60">
              <w:rPr>
                <w:kern w:val="2"/>
              </w:rPr>
              <w:t xml:space="preserve"> Администрация О</w:t>
            </w:r>
            <w:r w:rsidRPr="004F6A60">
              <w:rPr>
                <w:kern w:val="2"/>
              </w:rPr>
              <w:t>к</w:t>
            </w:r>
            <w:r w:rsidRPr="004F6A60">
              <w:rPr>
                <w:kern w:val="2"/>
              </w:rPr>
              <w:t>тябрьского района, администрации г</w:t>
            </w:r>
            <w:r w:rsidRPr="004F6A60">
              <w:rPr>
                <w:kern w:val="2"/>
              </w:rPr>
              <w:t>о</w:t>
            </w:r>
            <w:r w:rsidRPr="004F6A60">
              <w:rPr>
                <w:kern w:val="2"/>
              </w:rPr>
              <w:t>родского и сельских поселений Октябр</w:t>
            </w:r>
            <w:r w:rsidRPr="004F6A60">
              <w:rPr>
                <w:kern w:val="2"/>
              </w:rPr>
              <w:t>ь</w:t>
            </w:r>
            <w:r w:rsidRPr="004F6A60">
              <w:rPr>
                <w:kern w:val="2"/>
              </w:rPr>
              <w:t>ского района</w:t>
            </w:r>
          </w:p>
          <w:p w:rsidR="004F6A60" w:rsidRPr="004F6A60" w:rsidRDefault="004F6A60" w:rsidP="003625F5">
            <w:pPr>
              <w:autoSpaceDE w:val="0"/>
              <w:autoSpaceDN w:val="0"/>
              <w:adjustRightInd w:val="0"/>
              <w:jc w:val="center"/>
              <w:rPr>
                <w:kern w:val="2"/>
              </w:rPr>
            </w:pPr>
          </w:p>
          <w:p w:rsidR="004F6A60" w:rsidRPr="004F6A60" w:rsidRDefault="004F6A60" w:rsidP="003625F5">
            <w:pPr>
              <w:autoSpaceDE w:val="0"/>
              <w:autoSpaceDN w:val="0"/>
              <w:adjustRightInd w:val="0"/>
              <w:jc w:val="center"/>
              <w:rPr>
                <w:kern w:val="2"/>
              </w:rPr>
            </w:pPr>
          </w:p>
        </w:tc>
        <w:tc>
          <w:tcPr>
            <w:tcW w:w="1329" w:type="dxa"/>
          </w:tcPr>
          <w:p w:rsidR="004F6A60" w:rsidRPr="004F6A60" w:rsidRDefault="004F6A60" w:rsidP="003625F5">
            <w:pPr>
              <w:autoSpaceDE w:val="0"/>
              <w:autoSpaceDN w:val="0"/>
              <w:adjustRightInd w:val="0"/>
              <w:jc w:val="center"/>
              <w:rPr>
                <w:kern w:val="2"/>
              </w:rPr>
            </w:pPr>
            <w:r w:rsidRPr="004F6A60">
              <w:rPr>
                <w:kern w:val="2"/>
              </w:rPr>
              <w:t>2019</w:t>
            </w:r>
          </w:p>
        </w:tc>
        <w:tc>
          <w:tcPr>
            <w:tcW w:w="1423" w:type="dxa"/>
          </w:tcPr>
          <w:p w:rsidR="004F6A60" w:rsidRPr="004F6A60" w:rsidRDefault="004F6A60" w:rsidP="003625F5">
            <w:pPr>
              <w:autoSpaceDE w:val="0"/>
              <w:autoSpaceDN w:val="0"/>
              <w:adjustRightInd w:val="0"/>
              <w:jc w:val="center"/>
              <w:rPr>
                <w:kern w:val="2"/>
              </w:rPr>
            </w:pPr>
            <w:r w:rsidRPr="004F6A60">
              <w:rPr>
                <w:kern w:val="2"/>
              </w:rPr>
              <w:t>2030</w:t>
            </w:r>
          </w:p>
        </w:tc>
        <w:tc>
          <w:tcPr>
            <w:tcW w:w="2415" w:type="dxa"/>
          </w:tcPr>
          <w:p w:rsidR="004F6A60" w:rsidRPr="004F6A60" w:rsidRDefault="004F6A60" w:rsidP="00CC14BA">
            <w:pPr>
              <w:autoSpaceDE w:val="0"/>
              <w:autoSpaceDN w:val="0"/>
              <w:adjustRightInd w:val="0"/>
            </w:pPr>
            <w:r w:rsidRPr="004F6A60">
              <w:t>Повышение гражданской активности, решение с</w:t>
            </w:r>
            <w:r w:rsidRPr="004F6A60">
              <w:t>о</w:t>
            </w:r>
            <w:r w:rsidRPr="004F6A60">
              <w:t>циальных и экономич</w:t>
            </w:r>
            <w:r w:rsidRPr="004F6A60">
              <w:t>е</w:t>
            </w:r>
            <w:r w:rsidRPr="004F6A60">
              <w:t>ских проблем территорий поселений Октябрьского района через  органы те</w:t>
            </w:r>
            <w:r w:rsidRPr="004F6A60">
              <w:t>р</w:t>
            </w:r>
            <w:r w:rsidRPr="004F6A60">
              <w:t>риториального общ</w:t>
            </w:r>
            <w:r w:rsidRPr="004F6A60">
              <w:t>е</w:t>
            </w:r>
            <w:r w:rsidRPr="004F6A60">
              <w:t>ственного самоуправл</w:t>
            </w:r>
            <w:r w:rsidRPr="004F6A60">
              <w:t>е</w:t>
            </w:r>
            <w:r w:rsidRPr="004F6A60">
              <w:t>ния,  повышение доверия граждан к органам мес</w:t>
            </w:r>
            <w:r w:rsidRPr="004F6A60">
              <w:t>т</w:t>
            </w:r>
            <w:r w:rsidRPr="004F6A60">
              <w:t>ного самоуправления О</w:t>
            </w:r>
            <w:r w:rsidRPr="004F6A60">
              <w:t>к</w:t>
            </w:r>
            <w:r w:rsidRPr="004F6A60">
              <w:t>тябрьского района, разв</w:t>
            </w:r>
            <w:r w:rsidRPr="004F6A60">
              <w:t>и</w:t>
            </w:r>
            <w:r w:rsidRPr="004F6A60">
              <w:t>тие системы добровольч</w:t>
            </w:r>
            <w:r w:rsidRPr="004F6A60">
              <w:t>е</w:t>
            </w:r>
            <w:r w:rsidRPr="004F6A60">
              <w:t xml:space="preserve">ства </w:t>
            </w:r>
          </w:p>
        </w:tc>
        <w:tc>
          <w:tcPr>
            <w:tcW w:w="1870" w:type="dxa"/>
          </w:tcPr>
          <w:p w:rsidR="004F6A60" w:rsidRPr="004F6A60" w:rsidRDefault="004F6A60" w:rsidP="003625F5">
            <w:pPr>
              <w:autoSpaceDE w:val="0"/>
              <w:autoSpaceDN w:val="0"/>
              <w:adjustRightInd w:val="0"/>
              <w:rPr>
                <w:bCs/>
                <w:kern w:val="2"/>
                <w:lang w:eastAsia="en-US"/>
              </w:rPr>
            </w:pPr>
            <w:r w:rsidRPr="004F6A60">
              <w:rPr>
                <w:bCs/>
                <w:kern w:val="2"/>
                <w:lang w:eastAsia="en-US"/>
              </w:rPr>
              <w:t>Снижение активн</w:t>
            </w:r>
            <w:r w:rsidRPr="004F6A60">
              <w:rPr>
                <w:bCs/>
                <w:kern w:val="2"/>
                <w:lang w:eastAsia="en-US"/>
              </w:rPr>
              <w:t>о</w:t>
            </w:r>
            <w:r w:rsidRPr="004F6A60">
              <w:rPr>
                <w:bCs/>
                <w:kern w:val="2"/>
                <w:lang w:eastAsia="en-US"/>
              </w:rPr>
              <w:t>сти населения по реализации соц</w:t>
            </w:r>
            <w:r w:rsidRPr="004F6A60">
              <w:rPr>
                <w:bCs/>
                <w:kern w:val="2"/>
                <w:lang w:eastAsia="en-US"/>
              </w:rPr>
              <w:t>и</w:t>
            </w:r>
            <w:r w:rsidRPr="004F6A60">
              <w:rPr>
                <w:bCs/>
                <w:kern w:val="2"/>
                <w:lang w:eastAsia="en-US"/>
              </w:rPr>
              <w:t>ально значимых проблем на терр</w:t>
            </w:r>
            <w:r w:rsidRPr="004F6A60">
              <w:rPr>
                <w:bCs/>
                <w:kern w:val="2"/>
                <w:lang w:eastAsia="en-US"/>
              </w:rPr>
              <w:t>и</w:t>
            </w:r>
            <w:r w:rsidRPr="004F6A60">
              <w:rPr>
                <w:bCs/>
                <w:kern w:val="2"/>
                <w:lang w:eastAsia="en-US"/>
              </w:rPr>
              <w:t>тории Октябрьского района</w:t>
            </w:r>
          </w:p>
        </w:tc>
        <w:tc>
          <w:tcPr>
            <w:tcW w:w="1958" w:type="dxa"/>
          </w:tcPr>
          <w:p w:rsidR="004F6A60" w:rsidRPr="00AB38D9" w:rsidRDefault="00DF3432" w:rsidP="00DF3432">
            <w:pPr>
              <w:autoSpaceDE w:val="0"/>
              <w:autoSpaceDN w:val="0"/>
              <w:adjustRightInd w:val="0"/>
              <w:rPr>
                <w:color w:val="000000"/>
                <w:kern w:val="2"/>
                <w:sz w:val="24"/>
                <w:szCs w:val="24"/>
                <w:lang w:eastAsia="en-US"/>
              </w:rPr>
            </w:pPr>
            <w:r w:rsidRPr="003047D2">
              <w:rPr>
                <w:kern w:val="2"/>
              </w:rPr>
              <w:t xml:space="preserve">Показатель </w:t>
            </w:r>
            <w:r>
              <w:rPr>
                <w:kern w:val="2"/>
              </w:rPr>
              <w:t>6</w:t>
            </w:r>
          </w:p>
        </w:tc>
      </w:tr>
      <w:tr w:rsidR="00CC14BA" w:rsidRPr="00AB38D9" w:rsidTr="006666B3">
        <w:tc>
          <w:tcPr>
            <w:tcW w:w="760" w:type="dxa"/>
          </w:tcPr>
          <w:p w:rsidR="00CC14BA" w:rsidRPr="00AB38D9" w:rsidRDefault="000D7BFF" w:rsidP="00261847">
            <w:pPr>
              <w:jc w:val="center"/>
              <w:rPr>
                <w:kern w:val="2"/>
                <w:sz w:val="24"/>
                <w:szCs w:val="24"/>
              </w:rPr>
            </w:pPr>
            <w:r>
              <w:rPr>
                <w:kern w:val="2"/>
                <w:sz w:val="24"/>
                <w:szCs w:val="24"/>
              </w:rPr>
              <w:lastRenderedPageBreak/>
              <w:t>12</w:t>
            </w:r>
          </w:p>
        </w:tc>
        <w:tc>
          <w:tcPr>
            <w:tcW w:w="3220" w:type="dxa"/>
          </w:tcPr>
          <w:p w:rsidR="00CC14BA" w:rsidRPr="00CC14BA" w:rsidRDefault="00CC14BA" w:rsidP="00C25249">
            <w:pPr>
              <w:pStyle w:val="ConsPlusCell"/>
              <w:rPr>
                <w:sz w:val="20"/>
                <w:szCs w:val="20"/>
                <w:highlight w:val="green"/>
              </w:rPr>
            </w:pPr>
            <w:r w:rsidRPr="00CC14BA">
              <w:rPr>
                <w:sz w:val="20"/>
                <w:szCs w:val="20"/>
              </w:rPr>
              <w:t xml:space="preserve">Координация деятельности органов территориального самоуправления </w:t>
            </w:r>
          </w:p>
        </w:tc>
        <w:tc>
          <w:tcPr>
            <w:tcW w:w="1967" w:type="dxa"/>
          </w:tcPr>
          <w:p w:rsidR="00CC14BA" w:rsidRPr="004F6A60" w:rsidRDefault="00CC14BA" w:rsidP="00146B91">
            <w:pPr>
              <w:autoSpaceDE w:val="0"/>
              <w:autoSpaceDN w:val="0"/>
              <w:adjustRightInd w:val="0"/>
              <w:jc w:val="center"/>
              <w:rPr>
                <w:kern w:val="2"/>
              </w:rPr>
            </w:pPr>
            <w:r w:rsidRPr="004F6A60">
              <w:rPr>
                <w:kern w:val="2"/>
              </w:rPr>
              <w:t xml:space="preserve"> Администрация О</w:t>
            </w:r>
            <w:r w:rsidRPr="004F6A60">
              <w:rPr>
                <w:kern w:val="2"/>
              </w:rPr>
              <w:t>к</w:t>
            </w:r>
            <w:r w:rsidRPr="004F6A60">
              <w:rPr>
                <w:kern w:val="2"/>
              </w:rPr>
              <w:t>тябрьского района, администрации г</w:t>
            </w:r>
            <w:r w:rsidRPr="004F6A60">
              <w:rPr>
                <w:kern w:val="2"/>
              </w:rPr>
              <w:t>о</w:t>
            </w:r>
            <w:r w:rsidRPr="004F6A60">
              <w:rPr>
                <w:kern w:val="2"/>
              </w:rPr>
              <w:t>родского и сельских поселений Октябр</w:t>
            </w:r>
            <w:r w:rsidRPr="004F6A60">
              <w:rPr>
                <w:kern w:val="2"/>
              </w:rPr>
              <w:t>ь</w:t>
            </w:r>
            <w:r w:rsidRPr="004F6A60">
              <w:rPr>
                <w:kern w:val="2"/>
              </w:rPr>
              <w:t>ского района</w:t>
            </w:r>
          </w:p>
          <w:p w:rsidR="00CC14BA" w:rsidRPr="004F6A60" w:rsidRDefault="00CC14BA" w:rsidP="00146B91">
            <w:pPr>
              <w:autoSpaceDE w:val="0"/>
              <w:autoSpaceDN w:val="0"/>
              <w:adjustRightInd w:val="0"/>
              <w:jc w:val="center"/>
              <w:rPr>
                <w:kern w:val="2"/>
              </w:rPr>
            </w:pPr>
          </w:p>
          <w:p w:rsidR="00CC14BA" w:rsidRPr="004F6A60" w:rsidRDefault="00CC14BA" w:rsidP="00146B91">
            <w:pPr>
              <w:autoSpaceDE w:val="0"/>
              <w:autoSpaceDN w:val="0"/>
              <w:adjustRightInd w:val="0"/>
              <w:jc w:val="center"/>
              <w:rPr>
                <w:kern w:val="2"/>
              </w:rPr>
            </w:pPr>
          </w:p>
        </w:tc>
        <w:tc>
          <w:tcPr>
            <w:tcW w:w="1329" w:type="dxa"/>
          </w:tcPr>
          <w:p w:rsidR="00CC14BA" w:rsidRPr="004F6A60" w:rsidRDefault="00CC14BA" w:rsidP="00146B91">
            <w:pPr>
              <w:autoSpaceDE w:val="0"/>
              <w:autoSpaceDN w:val="0"/>
              <w:adjustRightInd w:val="0"/>
              <w:jc w:val="center"/>
              <w:rPr>
                <w:kern w:val="2"/>
              </w:rPr>
            </w:pPr>
            <w:r w:rsidRPr="004F6A60">
              <w:rPr>
                <w:kern w:val="2"/>
              </w:rPr>
              <w:t>2019</w:t>
            </w:r>
          </w:p>
        </w:tc>
        <w:tc>
          <w:tcPr>
            <w:tcW w:w="1423" w:type="dxa"/>
          </w:tcPr>
          <w:p w:rsidR="00CC14BA" w:rsidRPr="004F6A60" w:rsidRDefault="00CC14BA" w:rsidP="00146B91">
            <w:pPr>
              <w:autoSpaceDE w:val="0"/>
              <w:autoSpaceDN w:val="0"/>
              <w:adjustRightInd w:val="0"/>
              <w:jc w:val="center"/>
              <w:rPr>
                <w:kern w:val="2"/>
              </w:rPr>
            </w:pPr>
            <w:r w:rsidRPr="004F6A60">
              <w:rPr>
                <w:kern w:val="2"/>
              </w:rPr>
              <w:t>2030</w:t>
            </w:r>
          </w:p>
        </w:tc>
        <w:tc>
          <w:tcPr>
            <w:tcW w:w="2415" w:type="dxa"/>
          </w:tcPr>
          <w:p w:rsidR="00CC14BA" w:rsidRPr="004F6A60" w:rsidRDefault="00CC14BA" w:rsidP="00CC14BA">
            <w:pPr>
              <w:autoSpaceDE w:val="0"/>
              <w:autoSpaceDN w:val="0"/>
              <w:adjustRightInd w:val="0"/>
            </w:pPr>
            <w:r w:rsidRPr="004F6A60">
              <w:t>Повышение гражданской активности, решение с</w:t>
            </w:r>
            <w:r w:rsidRPr="004F6A60">
              <w:t>о</w:t>
            </w:r>
            <w:r w:rsidRPr="004F6A60">
              <w:t>циальных и экономич</w:t>
            </w:r>
            <w:r w:rsidRPr="004F6A60">
              <w:t>е</w:t>
            </w:r>
            <w:r w:rsidRPr="004F6A60">
              <w:t>ских проблем территорий поселений Октябрьского района через  органы те</w:t>
            </w:r>
            <w:r w:rsidRPr="004F6A60">
              <w:t>р</w:t>
            </w:r>
            <w:r w:rsidRPr="004F6A60">
              <w:t>риториального общ</w:t>
            </w:r>
            <w:r w:rsidRPr="004F6A60">
              <w:t>е</w:t>
            </w:r>
            <w:r w:rsidRPr="004F6A60">
              <w:t>ственного самоуправл</w:t>
            </w:r>
            <w:r w:rsidRPr="004F6A60">
              <w:t>е</w:t>
            </w:r>
            <w:r w:rsidRPr="004F6A60">
              <w:t>ния,  повышение доверия граждан к органам мес</w:t>
            </w:r>
            <w:r w:rsidRPr="004F6A60">
              <w:t>т</w:t>
            </w:r>
            <w:r w:rsidRPr="004F6A60">
              <w:t>ного самоуправления О</w:t>
            </w:r>
            <w:r w:rsidRPr="004F6A60">
              <w:t>к</w:t>
            </w:r>
            <w:r w:rsidRPr="004F6A60">
              <w:t>тябрьского района, разв</w:t>
            </w:r>
            <w:r w:rsidRPr="004F6A60">
              <w:t>и</w:t>
            </w:r>
            <w:r w:rsidRPr="004F6A60">
              <w:t>тие системы добровольч</w:t>
            </w:r>
            <w:r w:rsidRPr="004F6A60">
              <w:t>е</w:t>
            </w:r>
            <w:r w:rsidRPr="004F6A60">
              <w:t xml:space="preserve">ства </w:t>
            </w:r>
          </w:p>
        </w:tc>
        <w:tc>
          <w:tcPr>
            <w:tcW w:w="1870" w:type="dxa"/>
          </w:tcPr>
          <w:p w:rsidR="00CC14BA" w:rsidRPr="004F6A60" w:rsidRDefault="00CC14BA" w:rsidP="00146B91">
            <w:pPr>
              <w:autoSpaceDE w:val="0"/>
              <w:autoSpaceDN w:val="0"/>
              <w:adjustRightInd w:val="0"/>
              <w:rPr>
                <w:bCs/>
                <w:kern w:val="2"/>
                <w:lang w:eastAsia="en-US"/>
              </w:rPr>
            </w:pPr>
            <w:r w:rsidRPr="004F6A60">
              <w:rPr>
                <w:bCs/>
                <w:kern w:val="2"/>
                <w:lang w:eastAsia="en-US"/>
              </w:rPr>
              <w:t>Снижение активн</w:t>
            </w:r>
            <w:r w:rsidRPr="004F6A60">
              <w:rPr>
                <w:bCs/>
                <w:kern w:val="2"/>
                <w:lang w:eastAsia="en-US"/>
              </w:rPr>
              <w:t>о</w:t>
            </w:r>
            <w:r w:rsidRPr="004F6A60">
              <w:rPr>
                <w:bCs/>
                <w:kern w:val="2"/>
                <w:lang w:eastAsia="en-US"/>
              </w:rPr>
              <w:t>сти населения по реализации соц</w:t>
            </w:r>
            <w:r w:rsidRPr="004F6A60">
              <w:rPr>
                <w:bCs/>
                <w:kern w:val="2"/>
                <w:lang w:eastAsia="en-US"/>
              </w:rPr>
              <w:t>и</w:t>
            </w:r>
            <w:r w:rsidRPr="004F6A60">
              <w:rPr>
                <w:bCs/>
                <w:kern w:val="2"/>
                <w:lang w:eastAsia="en-US"/>
              </w:rPr>
              <w:t>ально значимых проблем на терр</w:t>
            </w:r>
            <w:r w:rsidRPr="004F6A60">
              <w:rPr>
                <w:bCs/>
                <w:kern w:val="2"/>
                <w:lang w:eastAsia="en-US"/>
              </w:rPr>
              <w:t>и</w:t>
            </w:r>
            <w:r w:rsidRPr="004F6A60">
              <w:rPr>
                <w:bCs/>
                <w:kern w:val="2"/>
                <w:lang w:eastAsia="en-US"/>
              </w:rPr>
              <w:t>тории Октябрьского района</w:t>
            </w:r>
          </w:p>
        </w:tc>
        <w:tc>
          <w:tcPr>
            <w:tcW w:w="1958" w:type="dxa"/>
          </w:tcPr>
          <w:p w:rsidR="00CC14BA" w:rsidRPr="00791E5F" w:rsidRDefault="00DF3432" w:rsidP="00DF3432">
            <w:pPr>
              <w:autoSpaceDE w:val="0"/>
              <w:autoSpaceDN w:val="0"/>
              <w:adjustRightInd w:val="0"/>
              <w:rPr>
                <w:kern w:val="2"/>
                <w:sz w:val="24"/>
                <w:szCs w:val="24"/>
                <w:highlight w:val="green"/>
              </w:rPr>
            </w:pPr>
            <w:r w:rsidRPr="003047D2">
              <w:rPr>
                <w:kern w:val="2"/>
              </w:rPr>
              <w:t xml:space="preserve">Показатель </w:t>
            </w:r>
            <w:r>
              <w:rPr>
                <w:kern w:val="2"/>
              </w:rPr>
              <w:t>6</w:t>
            </w:r>
          </w:p>
        </w:tc>
      </w:tr>
      <w:tr w:rsidR="00CC14BA" w:rsidRPr="00AB38D9" w:rsidTr="006666B3">
        <w:tc>
          <w:tcPr>
            <w:tcW w:w="760" w:type="dxa"/>
          </w:tcPr>
          <w:p w:rsidR="00CC14BA" w:rsidRPr="00AB38D9" w:rsidRDefault="000D7BFF" w:rsidP="00261847">
            <w:pPr>
              <w:jc w:val="center"/>
              <w:rPr>
                <w:kern w:val="2"/>
                <w:sz w:val="24"/>
                <w:szCs w:val="24"/>
              </w:rPr>
            </w:pPr>
            <w:r>
              <w:rPr>
                <w:kern w:val="2"/>
                <w:sz w:val="24"/>
                <w:szCs w:val="24"/>
              </w:rPr>
              <w:t>13</w:t>
            </w:r>
          </w:p>
        </w:tc>
        <w:tc>
          <w:tcPr>
            <w:tcW w:w="3220" w:type="dxa"/>
          </w:tcPr>
          <w:p w:rsidR="00CC14BA" w:rsidRPr="00CC14BA" w:rsidRDefault="00CC14BA" w:rsidP="003625F5">
            <w:pPr>
              <w:pStyle w:val="ConsPlusCell"/>
              <w:rPr>
                <w:sz w:val="20"/>
                <w:szCs w:val="20"/>
                <w:highlight w:val="green"/>
              </w:rPr>
            </w:pPr>
            <w:r w:rsidRPr="00CC14BA">
              <w:rPr>
                <w:sz w:val="20"/>
                <w:szCs w:val="20"/>
              </w:rPr>
              <w:t>Реализация местных инициатив органами территориального сам</w:t>
            </w:r>
            <w:r w:rsidRPr="00CC14BA">
              <w:rPr>
                <w:sz w:val="20"/>
                <w:szCs w:val="20"/>
              </w:rPr>
              <w:t>о</w:t>
            </w:r>
            <w:r w:rsidRPr="00CC14BA">
              <w:rPr>
                <w:sz w:val="20"/>
                <w:szCs w:val="20"/>
              </w:rPr>
              <w:t>управления  Октябрьского района</w:t>
            </w:r>
          </w:p>
        </w:tc>
        <w:tc>
          <w:tcPr>
            <w:tcW w:w="1967" w:type="dxa"/>
          </w:tcPr>
          <w:p w:rsidR="00CC14BA" w:rsidRPr="004F6A60" w:rsidRDefault="00CC14BA" w:rsidP="00146B91">
            <w:pPr>
              <w:autoSpaceDE w:val="0"/>
              <w:autoSpaceDN w:val="0"/>
              <w:adjustRightInd w:val="0"/>
              <w:jc w:val="center"/>
              <w:rPr>
                <w:kern w:val="2"/>
              </w:rPr>
            </w:pPr>
            <w:r w:rsidRPr="004F6A60">
              <w:rPr>
                <w:kern w:val="2"/>
              </w:rPr>
              <w:t xml:space="preserve"> Администрация О</w:t>
            </w:r>
            <w:r w:rsidRPr="004F6A60">
              <w:rPr>
                <w:kern w:val="2"/>
              </w:rPr>
              <w:t>к</w:t>
            </w:r>
            <w:r w:rsidRPr="004F6A60">
              <w:rPr>
                <w:kern w:val="2"/>
              </w:rPr>
              <w:t>тябрьского района, администрации г</w:t>
            </w:r>
            <w:r w:rsidRPr="004F6A60">
              <w:rPr>
                <w:kern w:val="2"/>
              </w:rPr>
              <w:t>о</w:t>
            </w:r>
            <w:r w:rsidRPr="004F6A60">
              <w:rPr>
                <w:kern w:val="2"/>
              </w:rPr>
              <w:t>родского и сельских поселений Октябр</w:t>
            </w:r>
            <w:r w:rsidRPr="004F6A60">
              <w:rPr>
                <w:kern w:val="2"/>
              </w:rPr>
              <w:t>ь</w:t>
            </w:r>
            <w:r w:rsidRPr="004F6A60">
              <w:rPr>
                <w:kern w:val="2"/>
              </w:rPr>
              <w:t>ского района</w:t>
            </w:r>
            <w:r>
              <w:rPr>
                <w:kern w:val="2"/>
              </w:rPr>
              <w:t>, ТОС</w:t>
            </w:r>
          </w:p>
          <w:p w:rsidR="00CC14BA" w:rsidRPr="004F6A60" w:rsidRDefault="00CC14BA" w:rsidP="00146B91">
            <w:pPr>
              <w:autoSpaceDE w:val="0"/>
              <w:autoSpaceDN w:val="0"/>
              <w:adjustRightInd w:val="0"/>
              <w:jc w:val="center"/>
              <w:rPr>
                <w:kern w:val="2"/>
              </w:rPr>
            </w:pPr>
          </w:p>
          <w:p w:rsidR="00CC14BA" w:rsidRPr="004F6A60" w:rsidRDefault="00CC14BA" w:rsidP="00146B91">
            <w:pPr>
              <w:autoSpaceDE w:val="0"/>
              <w:autoSpaceDN w:val="0"/>
              <w:adjustRightInd w:val="0"/>
              <w:jc w:val="center"/>
              <w:rPr>
                <w:kern w:val="2"/>
              </w:rPr>
            </w:pPr>
          </w:p>
        </w:tc>
        <w:tc>
          <w:tcPr>
            <w:tcW w:w="1329" w:type="dxa"/>
          </w:tcPr>
          <w:p w:rsidR="00CC14BA" w:rsidRPr="004F6A60" w:rsidRDefault="00CC14BA" w:rsidP="00146B91">
            <w:pPr>
              <w:autoSpaceDE w:val="0"/>
              <w:autoSpaceDN w:val="0"/>
              <w:adjustRightInd w:val="0"/>
              <w:jc w:val="center"/>
              <w:rPr>
                <w:kern w:val="2"/>
              </w:rPr>
            </w:pPr>
            <w:r w:rsidRPr="004F6A60">
              <w:rPr>
                <w:kern w:val="2"/>
              </w:rPr>
              <w:t>2019</w:t>
            </w:r>
          </w:p>
        </w:tc>
        <w:tc>
          <w:tcPr>
            <w:tcW w:w="1423" w:type="dxa"/>
          </w:tcPr>
          <w:p w:rsidR="00CC14BA" w:rsidRPr="004F6A60" w:rsidRDefault="00CC14BA" w:rsidP="00146B91">
            <w:pPr>
              <w:autoSpaceDE w:val="0"/>
              <w:autoSpaceDN w:val="0"/>
              <w:adjustRightInd w:val="0"/>
              <w:jc w:val="center"/>
              <w:rPr>
                <w:kern w:val="2"/>
              </w:rPr>
            </w:pPr>
            <w:r w:rsidRPr="004F6A60">
              <w:rPr>
                <w:kern w:val="2"/>
              </w:rPr>
              <w:t>2030</w:t>
            </w:r>
          </w:p>
        </w:tc>
        <w:tc>
          <w:tcPr>
            <w:tcW w:w="2415" w:type="dxa"/>
          </w:tcPr>
          <w:p w:rsidR="00CC14BA" w:rsidRPr="00791E5F" w:rsidRDefault="00CC14BA" w:rsidP="00483159">
            <w:pPr>
              <w:autoSpaceDE w:val="0"/>
              <w:autoSpaceDN w:val="0"/>
              <w:adjustRightInd w:val="0"/>
              <w:rPr>
                <w:sz w:val="24"/>
                <w:szCs w:val="24"/>
                <w:highlight w:val="green"/>
              </w:rPr>
            </w:pPr>
            <w:r>
              <w:t>Р</w:t>
            </w:r>
            <w:r w:rsidRPr="004F6A60">
              <w:t>ешение социальных и экономических проблем территорий поселений Октябрьского района ч</w:t>
            </w:r>
            <w:r w:rsidRPr="004F6A60">
              <w:t>е</w:t>
            </w:r>
            <w:r w:rsidRPr="004F6A60">
              <w:t>рез  органы территориал</w:t>
            </w:r>
            <w:r w:rsidRPr="004F6A60">
              <w:t>ь</w:t>
            </w:r>
            <w:r w:rsidRPr="004F6A60">
              <w:t>ного общественного сам</w:t>
            </w:r>
            <w:r w:rsidRPr="004F6A60">
              <w:t>о</w:t>
            </w:r>
            <w:r w:rsidRPr="004F6A60">
              <w:t>управления</w:t>
            </w:r>
          </w:p>
        </w:tc>
        <w:tc>
          <w:tcPr>
            <w:tcW w:w="1870" w:type="dxa"/>
          </w:tcPr>
          <w:p w:rsidR="00CC14BA" w:rsidRPr="00791E5F" w:rsidRDefault="00CC14BA" w:rsidP="00483159">
            <w:pPr>
              <w:autoSpaceDE w:val="0"/>
              <w:autoSpaceDN w:val="0"/>
              <w:adjustRightInd w:val="0"/>
              <w:rPr>
                <w:bCs/>
                <w:kern w:val="2"/>
                <w:sz w:val="24"/>
                <w:szCs w:val="24"/>
                <w:highlight w:val="green"/>
                <w:lang w:eastAsia="en-US"/>
              </w:rPr>
            </w:pPr>
            <w:r w:rsidRPr="004F6A60">
              <w:rPr>
                <w:bCs/>
                <w:kern w:val="2"/>
                <w:lang w:eastAsia="en-US"/>
              </w:rPr>
              <w:t>Снижение активн</w:t>
            </w:r>
            <w:r w:rsidRPr="004F6A60">
              <w:rPr>
                <w:bCs/>
                <w:kern w:val="2"/>
                <w:lang w:eastAsia="en-US"/>
              </w:rPr>
              <w:t>о</w:t>
            </w:r>
            <w:r w:rsidRPr="004F6A60">
              <w:rPr>
                <w:bCs/>
                <w:kern w:val="2"/>
                <w:lang w:eastAsia="en-US"/>
              </w:rPr>
              <w:t>сти населения по реализации соц</w:t>
            </w:r>
            <w:r w:rsidRPr="004F6A60">
              <w:rPr>
                <w:bCs/>
                <w:kern w:val="2"/>
                <w:lang w:eastAsia="en-US"/>
              </w:rPr>
              <w:t>и</w:t>
            </w:r>
            <w:r w:rsidRPr="004F6A60">
              <w:rPr>
                <w:bCs/>
                <w:kern w:val="2"/>
                <w:lang w:eastAsia="en-US"/>
              </w:rPr>
              <w:t>ально значимых проблем на терр</w:t>
            </w:r>
            <w:r w:rsidRPr="004F6A60">
              <w:rPr>
                <w:bCs/>
                <w:kern w:val="2"/>
                <w:lang w:eastAsia="en-US"/>
              </w:rPr>
              <w:t>и</w:t>
            </w:r>
            <w:r w:rsidRPr="004F6A60">
              <w:rPr>
                <w:bCs/>
                <w:kern w:val="2"/>
                <w:lang w:eastAsia="en-US"/>
              </w:rPr>
              <w:t>тории Октябрьского района</w:t>
            </w:r>
          </w:p>
        </w:tc>
        <w:tc>
          <w:tcPr>
            <w:tcW w:w="1958" w:type="dxa"/>
          </w:tcPr>
          <w:p w:rsidR="00CC14BA" w:rsidRPr="00791E5F" w:rsidRDefault="00DF3432" w:rsidP="00483159">
            <w:pPr>
              <w:autoSpaceDE w:val="0"/>
              <w:autoSpaceDN w:val="0"/>
              <w:adjustRightInd w:val="0"/>
              <w:rPr>
                <w:kern w:val="2"/>
                <w:sz w:val="24"/>
                <w:szCs w:val="24"/>
                <w:highlight w:val="green"/>
              </w:rPr>
            </w:pPr>
            <w:r w:rsidRPr="003047D2">
              <w:rPr>
                <w:kern w:val="2"/>
              </w:rPr>
              <w:t xml:space="preserve">Показатель </w:t>
            </w:r>
            <w:r>
              <w:rPr>
                <w:kern w:val="2"/>
              </w:rPr>
              <w:t>6</w:t>
            </w:r>
          </w:p>
        </w:tc>
      </w:tr>
      <w:tr w:rsidR="00CC14BA" w:rsidRPr="00AB38D9" w:rsidTr="006666B3">
        <w:tc>
          <w:tcPr>
            <w:tcW w:w="760" w:type="dxa"/>
          </w:tcPr>
          <w:p w:rsidR="00CC14BA" w:rsidRPr="00AB38D9" w:rsidRDefault="00CC14BA" w:rsidP="00261847">
            <w:pPr>
              <w:jc w:val="center"/>
              <w:rPr>
                <w:kern w:val="2"/>
                <w:sz w:val="24"/>
                <w:szCs w:val="24"/>
              </w:rPr>
            </w:pPr>
          </w:p>
        </w:tc>
        <w:tc>
          <w:tcPr>
            <w:tcW w:w="3220" w:type="dxa"/>
          </w:tcPr>
          <w:p w:rsidR="00CC14BA" w:rsidRPr="00791E5F" w:rsidRDefault="00CC14BA" w:rsidP="003625F5">
            <w:pPr>
              <w:pStyle w:val="ConsPlusCell"/>
              <w:rPr>
                <w:sz w:val="24"/>
                <w:szCs w:val="24"/>
                <w:highlight w:val="green"/>
              </w:rPr>
            </w:pPr>
          </w:p>
        </w:tc>
        <w:tc>
          <w:tcPr>
            <w:tcW w:w="1967" w:type="dxa"/>
          </w:tcPr>
          <w:p w:rsidR="00CC14BA" w:rsidRPr="00791E5F" w:rsidRDefault="00CC14BA" w:rsidP="003625F5">
            <w:pPr>
              <w:autoSpaceDE w:val="0"/>
              <w:autoSpaceDN w:val="0"/>
              <w:adjustRightInd w:val="0"/>
              <w:jc w:val="center"/>
              <w:rPr>
                <w:kern w:val="2"/>
                <w:sz w:val="24"/>
                <w:szCs w:val="24"/>
                <w:highlight w:val="green"/>
              </w:rPr>
            </w:pPr>
          </w:p>
        </w:tc>
        <w:tc>
          <w:tcPr>
            <w:tcW w:w="1329" w:type="dxa"/>
          </w:tcPr>
          <w:p w:rsidR="00CC14BA" w:rsidRPr="00791E5F" w:rsidRDefault="00CC14BA" w:rsidP="003625F5">
            <w:pPr>
              <w:autoSpaceDE w:val="0"/>
              <w:autoSpaceDN w:val="0"/>
              <w:adjustRightInd w:val="0"/>
              <w:jc w:val="center"/>
              <w:rPr>
                <w:kern w:val="2"/>
                <w:sz w:val="24"/>
                <w:szCs w:val="24"/>
                <w:highlight w:val="green"/>
              </w:rPr>
            </w:pPr>
          </w:p>
        </w:tc>
        <w:tc>
          <w:tcPr>
            <w:tcW w:w="1423" w:type="dxa"/>
          </w:tcPr>
          <w:p w:rsidR="00CC14BA" w:rsidRPr="00791E5F" w:rsidRDefault="00CC14BA" w:rsidP="003625F5">
            <w:pPr>
              <w:autoSpaceDE w:val="0"/>
              <w:autoSpaceDN w:val="0"/>
              <w:adjustRightInd w:val="0"/>
              <w:jc w:val="center"/>
              <w:rPr>
                <w:kern w:val="2"/>
                <w:sz w:val="24"/>
                <w:szCs w:val="24"/>
                <w:highlight w:val="green"/>
              </w:rPr>
            </w:pPr>
          </w:p>
        </w:tc>
        <w:tc>
          <w:tcPr>
            <w:tcW w:w="2415" w:type="dxa"/>
          </w:tcPr>
          <w:p w:rsidR="00CC14BA" w:rsidRPr="00791E5F" w:rsidRDefault="00CC14BA" w:rsidP="003625F5">
            <w:pPr>
              <w:autoSpaceDE w:val="0"/>
              <w:autoSpaceDN w:val="0"/>
              <w:adjustRightInd w:val="0"/>
              <w:rPr>
                <w:sz w:val="24"/>
                <w:szCs w:val="24"/>
                <w:highlight w:val="green"/>
              </w:rPr>
            </w:pPr>
          </w:p>
        </w:tc>
        <w:tc>
          <w:tcPr>
            <w:tcW w:w="1870" w:type="dxa"/>
          </w:tcPr>
          <w:p w:rsidR="00CC14BA" w:rsidRPr="00791E5F" w:rsidRDefault="00CC14BA" w:rsidP="003625F5">
            <w:pPr>
              <w:autoSpaceDE w:val="0"/>
              <w:autoSpaceDN w:val="0"/>
              <w:adjustRightInd w:val="0"/>
              <w:rPr>
                <w:bCs/>
                <w:kern w:val="2"/>
                <w:sz w:val="24"/>
                <w:szCs w:val="24"/>
                <w:highlight w:val="green"/>
                <w:lang w:eastAsia="en-US"/>
              </w:rPr>
            </w:pPr>
          </w:p>
        </w:tc>
        <w:tc>
          <w:tcPr>
            <w:tcW w:w="1958" w:type="dxa"/>
          </w:tcPr>
          <w:p w:rsidR="00CC14BA" w:rsidRPr="00791E5F" w:rsidRDefault="00CC14BA" w:rsidP="003625F5">
            <w:pPr>
              <w:autoSpaceDE w:val="0"/>
              <w:autoSpaceDN w:val="0"/>
              <w:adjustRightInd w:val="0"/>
              <w:rPr>
                <w:kern w:val="2"/>
                <w:sz w:val="24"/>
                <w:szCs w:val="24"/>
                <w:highlight w:val="green"/>
              </w:rPr>
            </w:pPr>
          </w:p>
        </w:tc>
      </w:tr>
      <w:tr w:rsidR="00CC14BA" w:rsidRPr="00AB38D9" w:rsidTr="00370241">
        <w:tc>
          <w:tcPr>
            <w:tcW w:w="14942" w:type="dxa"/>
            <w:gridSpan w:val="8"/>
          </w:tcPr>
          <w:p w:rsidR="00CC14BA" w:rsidRPr="00CC14BA" w:rsidRDefault="00CC14BA" w:rsidP="00CC14BA">
            <w:pPr>
              <w:autoSpaceDE w:val="0"/>
              <w:autoSpaceDN w:val="0"/>
              <w:adjustRightInd w:val="0"/>
              <w:jc w:val="center"/>
              <w:rPr>
                <w:sz w:val="24"/>
                <w:szCs w:val="24"/>
                <w:shd w:val="clear" w:color="auto" w:fill="FFFFFF"/>
              </w:rPr>
            </w:pPr>
            <w:r w:rsidRPr="00CC14BA">
              <w:rPr>
                <w:kern w:val="2"/>
                <w:sz w:val="24"/>
                <w:szCs w:val="24"/>
                <w:lang w:eastAsia="en-US"/>
              </w:rPr>
              <w:t>Задача 2 подпрограммы 2:</w:t>
            </w:r>
            <w:r w:rsidRPr="00CC14BA">
              <w:rPr>
                <w:kern w:val="2"/>
                <w:sz w:val="24"/>
                <w:szCs w:val="24"/>
              </w:rPr>
              <w:t xml:space="preserve"> П</w:t>
            </w:r>
            <w:r w:rsidRPr="00CC14BA">
              <w:rPr>
                <w:sz w:val="24"/>
                <w:szCs w:val="24"/>
                <w:shd w:val="clear" w:color="auto" w:fill="FFFFFF"/>
              </w:rPr>
              <w:t xml:space="preserve">оддержка социально значимых инициатив органов территориального общественного самоуправления  </w:t>
            </w:r>
          </w:p>
          <w:p w:rsidR="00CC14BA" w:rsidRPr="00210165" w:rsidRDefault="00CC14BA" w:rsidP="00CC14BA">
            <w:pPr>
              <w:autoSpaceDE w:val="0"/>
              <w:autoSpaceDN w:val="0"/>
              <w:adjustRightInd w:val="0"/>
              <w:jc w:val="center"/>
              <w:rPr>
                <w:kern w:val="2"/>
                <w:sz w:val="24"/>
                <w:szCs w:val="24"/>
                <w:highlight w:val="yellow"/>
              </w:rPr>
            </w:pPr>
            <w:r w:rsidRPr="00CC14BA">
              <w:rPr>
                <w:sz w:val="24"/>
                <w:szCs w:val="24"/>
                <w:shd w:val="clear" w:color="auto" w:fill="FFFFFF"/>
              </w:rPr>
              <w:t>Октябрьского района</w:t>
            </w:r>
          </w:p>
        </w:tc>
      </w:tr>
      <w:tr w:rsidR="00CC14BA" w:rsidRPr="00AB38D9" w:rsidTr="006666B3">
        <w:tc>
          <w:tcPr>
            <w:tcW w:w="760" w:type="dxa"/>
          </w:tcPr>
          <w:p w:rsidR="00CC14BA" w:rsidRPr="00AB38D9" w:rsidRDefault="000D7BFF" w:rsidP="00261847">
            <w:pPr>
              <w:jc w:val="center"/>
              <w:rPr>
                <w:kern w:val="2"/>
                <w:sz w:val="24"/>
                <w:szCs w:val="24"/>
              </w:rPr>
            </w:pPr>
            <w:r>
              <w:rPr>
                <w:kern w:val="2"/>
                <w:sz w:val="24"/>
                <w:szCs w:val="24"/>
              </w:rPr>
              <w:t>14</w:t>
            </w:r>
          </w:p>
        </w:tc>
        <w:tc>
          <w:tcPr>
            <w:tcW w:w="3220" w:type="dxa"/>
          </w:tcPr>
          <w:p w:rsidR="00CC14BA" w:rsidRPr="00CC14BA" w:rsidRDefault="00CC14BA" w:rsidP="00483159">
            <w:pPr>
              <w:pStyle w:val="ConsPlusCell"/>
              <w:rPr>
                <w:sz w:val="20"/>
                <w:szCs w:val="20"/>
              </w:rPr>
            </w:pPr>
            <w:r w:rsidRPr="00CC14BA">
              <w:rPr>
                <w:sz w:val="20"/>
                <w:szCs w:val="20"/>
              </w:rPr>
              <w:t>Информационная поддержка орг</w:t>
            </w:r>
            <w:r w:rsidRPr="00CC14BA">
              <w:rPr>
                <w:sz w:val="20"/>
                <w:szCs w:val="20"/>
              </w:rPr>
              <w:t>а</w:t>
            </w:r>
            <w:r w:rsidRPr="00CC14BA">
              <w:rPr>
                <w:sz w:val="20"/>
                <w:szCs w:val="20"/>
              </w:rPr>
              <w:t>нов территориального обществе</w:t>
            </w:r>
            <w:r w:rsidRPr="00CC14BA">
              <w:rPr>
                <w:sz w:val="20"/>
                <w:szCs w:val="20"/>
              </w:rPr>
              <w:t>н</w:t>
            </w:r>
            <w:r w:rsidRPr="00CC14BA">
              <w:rPr>
                <w:sz w:val="20"/>
                <w:szCs w:val="20"/>
              </w:rPr>
              <w:t>ного самоуправления городского и сельских поселений Октябрьского района</w:t>
            </w:r>
          </w:p>
        </w:tc>
        <w:tc>
          <w:tcPr>
            <w:tcW w:w="1967" w:type="dxa"/>
          </w:tcPr>
          <w:p w:rsidR="00CC14BA" w:rsidRPr="00CC14BA" w:rsidRDefault="00CC14BA" w:rsidP="00483159">
            <w:pPr>
              <w:autoSpaceDE w:val="0"/>
              <w:autoSpaceDN w:val="0"/>
              <w:adjustRightInd w:val="0"/>
              <w:jc w:val="center"/>
              <w:rPr>
                <w:kern w:val="2"/>
              </w:rPr>
            </w:pPr>
            <w:r w:rsidRPr="00CC14BA">
              <w:rPr>
                <w:kern w:val="2"/>
              </w:rPr>
              <w:t>Администрация О</w:t>
            </w:r>
            <w:r w:rsidRPr="00CC14BA">
              <w:rPr>
                <w:kern w:val="2"/>
              </w:rPr>
              <w:t>к</w:t>
            </w:r>
            <w:r w:rsidRPr="00CC14BA">
              <w:rPr>
                <w:kern w:val="2"/>
              </w:rPr>
              <w:t>тябрьского района, администрации г</w:t>
            </w:r>
            <w:r w:rsidRPr="00CC14BA">
              <w:rPr>
                <w:kern w:val="2"/>
              </w:rPr>
              <w:t>о</w:t>
            </w:r>
            <w:r w:rsidRPr="00CC14BA">
              <w:rPr>
                <w:kern w:val="2"/>
              </w:rPr>
              <w:t>родского и сельских поселений Октябр</w:t>
            </w:r>
            <w:r w:rsidRPr="00CC14BA">
              <w:rPr>
                <w:kern w:val="2"/>
              </w:rPr>
              <w:t>ь</w:t>
            </w:r>
            <w:r w:rsidRPr="00CC14BA">
              <w:rPr>
                <w:kern w:val="2"/>
              </w:rPr>
              <w:t>ского района</w:t>
            </w:r>
          </w:p>
          <w:p w:rsidR="00CC14BA" w:rsidRPr="00CC14BA" w:rsidRDefault="00CC14BA" w:rsidP="00483159">
            <w:pPr>
              <w:autoSpaceDE w:val="0"/>
              <w:autoSpaceDN w:val="0"/>
              <w:adjustRightInd w:val="0"/>
              <w:jc w:val="center"/>
              <w:rPr>
                <w:kern w:val="2"/>
              </w:rPr>
            </w:pPr>
            <w:r w:rsidRPr="00CC14BA">
              <w:rPr>
                <w:kern w:val="2"/>
              </w:rPr>
              <w:t xml:space="preserve"> </w:t>
            </w:r>
          </w:p>
        </w:tc>
        <w:tc>
          <w:tcPr>
            <w:tcW w:w="1329" w:type="dxa"/>
          </w:tcPr>
          <w:p w:rsidR="00CC14BA" w:rsidRPr="00CC14BA" w:rsidRDefault="00CC14BA" w:rsidP="00483159">
            <w:pPr>
              <w:autoSpaceDE w:val="0"/>
              <w:autoSpaceDN w:val="0"/>
              <w:adjustRightInd w:val="0"/>
              <w:jc w:val="center"/>
              <w:rPr>
                <w:kern w:val="2"/>
              </w:rPr>
            </w:pPr>
            <w:r w:rsidRPr="00CC14BA">
              <w:rPr>
                <w:kern w:val="2"/>
              </w:rPr>
              <w:t>2019</w:t>
            </w:r>
          </w:p>
        </w:tc>
        <w:tc>
          <w:tcPr>
            <w:tcW w:w="1423" w:type="dxa"/>
          </w:tcPr>
          <w:p w:rsidR="00CC14BA" w:rsidRPr="00CC14BA" w:rsidRDefault="00CC14BA" w:rsidP="00483159">
            <w:pPr>
              <w:autoSpaceDE w:val="0"/>
              <w:autoSpaceDN w:val="0"/>
              <w:adjustRightInd w:val="0"/>
              <w:jc w:val="center"/>
              <w:rPr>
                <w:kern w:val="2"/>
              </w:rPr>
            </w:pPr>
            <w:r w:rsidRPr="00CC14BA">
              <w:rPr>
                <w:kern w:val="2"/>
              </w:rPr>
              <w:t>2030</w:t>
            </w:r>
          </w:p>
        </w:tc>
        <w:tc>
          <w:tcPr>
            <w:tcW w:w="2415" w:type="dxa"/>
          </w:tcPr>
          <w:p w:rsidR="00CC14BA" w:rsidRPr="00CC14BA" w:rsidRDefault="00CC14BA" w:rsidP="00483159">
            <w:pPr>
              <w:autoSpaceDE w:val="0"/>
              <w:autoSpaceDN w:val="0"/>
              <w:adjustRightInd w:val="0"/>
            </w:pPr>
            <w:r w:rsidRPr="00CC14BA">
              <w:t>Регистрация ТОС, успе</w:t>
            </w:r>
            <w:r w:rsidRPr="00CC14BA">
              <w:t>ш</w:t>
            </w:r>
            <w:r w:rsidRPr="00CC14BA">
              <w:t>ная реализация (социал</w:t>
            </w:r>
            <w:r w:rsidRPr="00CC14BA">
              <w:t>ь</w:t>
            </w:r>
            <w:r w:rsidRPr="00CC14BA">
              <w:t xml:space="preserve">но) значимых инициатив, </w:t>
            </w:r>
          </w:p>
        </w:tc>
        <w:tc>
          <w:tcPr>
            <w:tcW w:w="1870" w:type="dxa"/>
          </w:tcPr>
          <w:p w:rsidR="00CC14BA" w:rsidRPr="00CC14BA" w:rsidRDefault="00CC14BA" w:rsidP="00483159">
            <w:pPr>
              <w:autoSpaceDE w:val="0"/>
              <w:autoSpaceDN w:val="0"/>
              <w:adjustRightInd w:val="0"/>
              <w:rPr>
                <w:bCs/>
                <w:kern w:val="2"/>
                <w:lang w:eastAsia="en-US"/>
              </w:rPr>
            </w:pPr>
            <w:r w:rsidRPr="00CC14BA">
              <w:rPr>
                <w:bCs/>
                <w:kern w:val="2"/>
                <w:lang w:eastAsia="en-US"/>
              </w:rPr>
              <w:t>Отсутствие разв</w:t>
            </w:r>
            <w:r w:rsidRPr="00CC14BA">
              <w:rPr>
                <w:bCs/>
                <w:kern w:val="2"/>
                <w:lang w:eastAsia="en-US"/>
              </w:rPr>
              <w:t>и</w:t>
            </w:r>
            <w:r w:rsidRPr="00CC14BA">
              <w:rPr>
                <w:bCs/>
                <w:kern w:val="2"/>
                <w:lang w:eastAsia="en-US"/>
              </w:rPr>
              <w:t xml:space="preserve">той </w:t>
            </w:r>
            <w:r w:rsidRPr="00CC14BA">
              <w:t>системы терр</w:t>
            </w:r>
            <w:r w:rsidRPr="00CC14BA">
              <w:t>и</w:t>
            </w:r>
            <w:r w:rsidRPr="00CC14BA">
              <w:t>ториального общ</w:t>
            </w:r>
            <w:r w:rsidRPr="00CC14BA">
              <w:t>е</w:t>
            </w:r>
            <w:r w:rsidRPr="00CC14BA">
              <w:t>ственного сам</w:t>
            </w:r>
            <w:r w:rsidRPr="00CC14BA">
              <w:t>о</w:t>
            </w:r>
            <w:r w:rsidRPr="00CC14BA">
              <w:t>управления</w:t>
            </w:r>
            <w:r w:rsidRPr="00CC14BA">
              <w:rPr>
                <w:bCs/>
                <w:kern w:val="2"/>
                <w:lang w:eastAsia="en-US"/>
              </w:rPr>
              <w:t xml:space="preserve">, </w:t>
            </w:r>
          </w:p>
          <w:p w:rsidR="00CC14BA" w:rsidRPr="00CC14BA" w:rsidRDefault="00CC14BA" w:rsidP="00483159">
            <w:pPr>
              <w:autoSpaceDE w:val="0"/>
              <w:autoSpaceDN w:val="0"/>
              <w:adjustRightInd w:val="0"/>
              <w:rPr>
                <w:bCs/>
                <w:kern w:val="2"/>
                <w:lang w:eastAsia="en-US"/>
              </w:rPr>
            </w:pPr>
            <w:r w:rsidRPr="00CC14BA">
              <w:rPr>
                <w:bCs/>
                <w:kern w:val="2"/>
                <w:lang w:eastAsia="en-US"/>
              </w:rPr>
              <w:t>низкий уровень р</w:t>
            </w:r>
            <w:r w:rsidRPr="00CC14BA">
              <w:rPr>
                <w:bCs/>
                <w:kern w:val="2"/>
                <w:lang w:eastAsia="en-US"/>
              </w:rPr>
              <w:t>е</w:t>
            </w:r>
            <w:r w:rsidRPr="00CC14BA">
              <w:rPr>
                <w:bCs/>
                <w:kern w:val="2"/>
                <w:lang w:eastAsia="en-US"/>
              </w:rPr>
              <w:t xml:space="preserve">ализации </w:t>
            </w:r>
            <w:r w:rsidRPr="00CC14BA">
              <w:t>(социал</w:t>
            </w:r>
            <w:r w:rsidRPr="00CC14BA">
              <w:t>ь</w:t>
            </w:r>
            <w:r w:rsidRPr="00CC14BA">
              <w:t>но) значимых ин</w:t>
            </w:r>
            <w:r w:rsidRPr="00CC14BA">
              <w:t>и</w:t>
            </w:r>
            <w:r w:rsidRPr="00CC14BA">
              <w:t>циатив,</w:t>
            </w:r>
            <w:r w:rsidRPr="00CC14BA">
              <w:rPr>
                <w:color w:val="000000"/>
              </w:rPr>
              <w:t xml:space="preserve"> отсутствие </w:t>
            </w:r>
            <w:r w:rsidRPr="00CC14BA">
              <w:rPr>
                <w:bCs/>
                <w:kern w:val="2"/>
                <w:lang w:eastAsia="en-US"/>
              </w:rPr>
              <w:t xml:space="preserve">развитой </w:t>
            </w:r>
            <w:r w:rsidRPr="00CC14BA">
              <w:t>системы территориального общественного с</w:t>
            </w:r>
            <w:r w:rsidRPr="00CC14BA">
              <w:t>а</w:t>
            </w:r>
            <w:r w:rsidRPr="00CC14BA">
              <w:t>моуправления,</w:t>
            </w:r>
          </w:p>
          <w:p w:rsidR="00CC14BA" w:rsidRPr="00CC14BA" w:rsidRDefault="00CC14BA" w:rsidP="00483159">
            <w:pPr>
              <w:autoSpaceDE w:val="0"/>
              <w:autoSpaceDN w:val="0"/>
              <w:adjustRightInd w:val="0"/>
              <w:rPr>
                <w:bCs/>
                <w:kern w:val="2"/>
                <w:lang w:eastAsia="en-US"/>
              </w:rPr>
            </w:pPr>
            <w:r w:rsidRPr="00CC14BA">
              <w:rPr>
                <w:bCs/>
                <w:kern w:val="2"/>
                <w:lang w:eastAsia="en-US"/>
              </w:rPr>
              <w:t>снижение информ</w:t>
            </w:r>
            <w:r w:rsidRPr="00CC14BA">
              <w:rPr>
                <w:bCs/>
                <w:kern w:val="2"/>
                <w:lang w:eastAsia="en-US"/>
              </w:rPr>
              <w:t>и</w:t>
            </w:r>
            <w:r w:rsidRPr="00CC14BA">
              <w:rPr>
                <w:bCs/>
                <w:kern w:val="2"/>
                <w:lang w:eastAsia="en-US"/>
              </w:rPr>
              <w:lastRenderedPageBreak/>
              <w:t>рованности насел</w:t>
            </w:r>
            <w:r w:rsidRPr="00CC14BA">
              <w:rPr>
                <w:bCs/>
                <w:kern w:val="2"/>
                <w:lang w:eastAsia="en-US"/>
              </w:rPr>
              <w:t>е</w:t>
            </w:r>
            <w:r w:rsidRPr="00CC14BA">
              <w:rPr>
                <w:bCs/>
                <w:kern w:val="2"/>
                <w:lang w:eastAsia="en-US"/>
              </w:rPr>
              <w:t>ния о деятельности ТОС Октябрьского района</w:t>
            </w:r>
          </w:p>
        </w:tc>
        <w:tc>
          <w:tcPr>
            <w:tcW w:w="1958" w:type="dxa"/>
          </w:tcPr>
          <w:p w:rsidR="00CC14BA" w:rsidRPr="00210165" w:rsidRDefault="00DF3432" w:rsidP="00DF3432">
            <w:pPr>
              <w:autoSpaceDE w:val="0"/>
              <w:autoSpaceDN w:val="0"/>
              <w:adjustRightInd w:val="0"/>
              <w:rPr>
                <w:kern w:val="2"/>
                <w:sz w:val="24"/>
                <w:szCs w:val="24"/>
                <w:highlight w:val="yellow"/>
              </w:rPr>
            </w:pPr>
            <w:r w:rsidRPr="003047D2">
              <w:rPr>
                <w:kern w:val="2"/>
              </w:rPr>
              <w:lastRenderedPageBreak/>
              <w:t>Показатель</w:t>
            </w:r>
            <w:r>
              <w:rPr>
                <w:kern w:val="2"/>
              </w:rPr>
              <w:t xml:space="preserve"> 2,6</w:t>
            </w:r>
          </w:p>
        </w:tc>
      </w:tr>
      <w:tr w:rsidR="00CC14BA" w:rsidRPr="00AB38D9" w:rsidTr="006666B3">
        <w:tc>
          <w:tcPr>
            <w:tcW w:w="760" w:type="dxa"/>
          </w:tcPr>
          <w:p w:rsidR="00CC14BA" w:rsidRPr="00AB38D9" w:rsidRDefault="000D7BFF" w:rsidP="00261847">
            <w:pPr>
              <w:jc w:val="center"/>
              <w:rPr>
                <w:kern w:val="2"/>
                <w:sz w:val="24"/>
                <w:szCs w:val="24"/>
              </w:rPr>
            </w:pPr>
            <w:r>
              <w:rPr>
                <w:kern w:val="2"/>
                <w:sz w:val="24"/>
                <w:szCs w:val="24"/>
              </w:rPr>
              <w:lastRenderedPageBreak/>
              <w:t>15</w:t>
            </w:r>
          </w:p>
        </w:tc>
        <w:tc>
          <w:tcPr>
            <w:tcW w:w="3220" w:type="dxa"/>
          </w:tcPr>
          <w:p w:rsidR="00CC14BA" w:rsidRPr="0070216F" w:rsidRDefault="00CC14BA" w:rsidP="00483159">
            <w:pPr>
              <w:pStyle w:val="ConsPlusCell"/>
              <w:rPr>
                <w:sz w:val="20"/>
                <w:szCs w:val="20"/>
              </w:rPr>
            </w:pPr>
            <w:r w:rsidRPr="0070216F">
              <w:rPr>
                <w:sz w:val="20"/>
                <w:szCs w:val="20"/>
              </w:rPr>
              <w:t>Организационная поддержка орг</w:t>
            </w:r>
            <w:r w:rsidRPr="0070216F">
              <w:rPr>
                <w:sz w:val="20"/>
                <w:szCs w:val="20"/>
              </w:rPr>
              <w:t>а</w:t>
            </w:r>
            <w:r w:rsidRPr="0070216F">
              <w:rPr>
                <w:sz w:val="20"/>
                <w:szCs w:val="20"/>
              </w:rPr>
              <w:t>нов территориального обществе</w:t>
            </w:r>
            <w:r w:rsidRPr="0070216F">
              <w:rPr>
                <w:sz w:val="20"/>
                <w:szCs w:val="20"/>
              </w:rPr>
              <w:t>н</w:t>
            </w:r>
            <w:r w:rsidRPr="0070216F">
              <w:rPr>
                <w:sz w:val="20"/>
                <w:szCs w:val="20"/>
              </w:rPr>
              <w:t>ного  самоуправления</w:t>
            </w:r>
            <w:r w:rsidRPr="0070216F">
              <w:rPr>
                <w:color w:val="000000"/>
                <w:sz w:val="20"/>
                <w:szCs w:val="20"/>
              </w:rPr>
              <w:t xml:space="preserve"> Октябрьск</w:t>
            </w:r>
            <w:r w:rsidRPr="0070216F">
              <w:rPr>
                <w:color w:val="000000"/>
                <w:sz w:val="20"/>
                <w:szCs w:val="20"/>
              </w:rPr>
              <w:t>о</w:t>
            </w:r>
            <w:r w:rsidRPr="0070216F">
              <w:rPr>
                <w:color w:val="000000"/>
                <w:sz w:val="20"/>
                <w:szCs w:val="20"/>
              </w:rPr>
              <w:t>го района</w:t>
            </w:r>
            <w:r w:rsidRPr="0070216F">
              <w:rPr>
                <w:sz w:val="20"/>
                <w:szCs w:val="20"/>
              </w:rPr>
              <w:t xml:space="preserve"> - оказание содействия в </w:t>
            </w:r>
            <w:r w:rsidRPr="0070216F">
              <w:rPr>
                <w:color w:val="000000"/>
                <w:sz w:val="20"/>
                <w:szCs w:val="20"/>
              </w:rPr>
              <w:t xml:space="preserve">реализации </w:t>
            </w:r>
            <w:r w:rsidRPr="0070216F">
              <w:rPr>
                <w:sz w:val="20"/>
                <w:szCs w:val="20"/>
              </w:rPr>
              <w:t xml:space="preserve">(социально) значимых инициатив граждан. </w:t>
            </w:r>
          </w:p>
        </w:tc>
        <w:tc>
          <w:tcPr>
            <w:tcW w:w="1967" w:type="dxa"/>
          </w:tcPr>
          <w:p w:rsidR="00CC14BA" w:rsidRPr="0070216F" w:rsidRDefault="00CC14BA" w:rsidP="00483159">
            <w:pPr>
              <w:autoSpaceDE w:val="0"/>
              <w:autoSpaceDN w:val="0"/>
              <w:adjustRightInd w:val="0"/>
              <w:jc w:val="center"/>
              <w:rPr>
                <w:kern w:val="2"/>
              </w:rPr>
            </w:pPr>
            <w:r w:rsidRPr="0070216F">
              <w:rPr>
                <w:kern w:val="2"/>
              </w:rPr>
              <w:t xml:space="preserve"> Администрация О</w:t>
            </w:r>
            <w:r w:rsidRPr="0070216F">
              <w:rPr>
                <w:kern w:val="2"/>
              </w:rPr>
              <w:t>к</w:t>
            </w:r>
            <w:r w:rsidRPr="0070216F">
              <w:rPr>
                <w:kern w:val="2"/>
              </w:rPr>
              <w:t>тябрьского района, администрации г</w:t>
            </w:r>
            <w:r w:rsidRPr="0070216F">
              <w:rPr>
                <w:kern w:val="2"/>
              </w:rPr>
              <w:t>о</w:t>
            </w:r>
            <w:r w:rsidRPr="0070216F">
              <w:rPr>
                <w:kern w:val="2"/>
              </w:rPr>
              <w:t>родского и сельских поселений Октябр</w:t>
            </w:r>
            <w:r w:rsidRPr="0070216F">
              <w:rPr>
                <w:kern w:val="2"/>
              </w:rPr>
              <w:t>ь</w:t>
            </w:r>
            <w:r w:rsidRPr="0070216F">
              <w:rPr>
                <w:kern w:val="2"/>
              </w:rPr>
              <w:t>ского района</w:t>
            </w:r>
          </w:p>
          <w:p w:rsidR="00CC14BA" w:rsidRPr="0070216F" w:rsidRDefault="00CC14BA" w:rsidP="00483159">
            <w:pPr>
              <w:autoSpaceDE w:val="0"/>
              <w:autoSpaceDN w:val="0"/>
              <w:adjustRightInd w:val="0"/>
              <w:jc w:val="center"/>
              <w:rPr>
                <w:kern w:val="2"/>
              </w:rPr>
            </w:pPr>
          </w:p>
          <w:p w:rsidR="00CC14BA" w:rsidRPr="0070216F" w:rsidRDefault="00CC14BA" w:rsidP="00483159">
            <w:pPr>
              <w:autoSpaceDE w:val="0"/>
              <w:autoSpaceDN w:val="0"/>
              <w:adjustRightInd w:val="0"/>
              <w:jc w:val="center"/>
              <w:rPr>
                <w:kern w:val="2"/>
              </w:rPr>
            </w:pPr>
          </w:p>
        </w:tc>
        <w:tc>
          <w:tcPr>
            <w:tcW w:w="1329" w:type="dxa"/>
          </w:tcPr>
          <w:p w:rsidR="00CC14BA" w:rsidRPr="0070216F" w:rsidRDefault="00CC14BA" w:rsidP="00483159">
            <w:pPr>
              <w:autoSpaceDE w:val="0"/>
              <w:autoSpaceDN w:val="0"/>
              <w:adjustRightInd w:val="0"/>
              <w:jc w:val="center"/>
              <w:rPr>
                <w:kern w:val="2"/>
              </w:rPr>
            </w:pPr>
            <w:r w:rsidRPr="0070216F">
              <w:rPr>
                <w:kern w:val="2"/>
              </w:rPr>
              <w:t>2019</w:t>
            </w:r>
          </w:p>
        </w:tc>
        <w:tc>
          <w:tcPr>
            <w:tcW w:w="1423" w:type="dxa"/>
          </w:tcPr>
          <w:p w:rsidR="00CC14BA" w:rsidRPr="0070216F" w:rsidRDefault="00CC14BA" w:rsidP="00483159">
            <w:pPr>
              <w:autoSpaceDE w:val="0"/>
              <w:autoSpaceDN w:val="0"/>
              <w:adjustRightInd w:val="0"/>
              <w:jc w:val="center"/>
              <w:rPr>
                <w:kern w:val="2"/>
              </w:rPr>
            </w:pPr>
            <w:r w:rsidRPr="0070216F">
              <w:rPr>
                <w:kern w:val="2"/>
              </w:rPr>
              <w:t>2030</w:t>
            </w:r>
          </w:p>
        </w:tc>
        <w:tc>
          <w:tcPr>
            <w:tcW w:w="2415" w:type="dxa"/>
          </w:tcPr>
          <w:p w:rsidR="00CC14BA" w:rsidRPr="0070216F" w:rsidRDefault="00CC14BA" w:rsidP="00483159">
            <w:pPr>
              <w:widowControl w:val="0"/>
              <w:autoSpaceDE w:val="0"/>
              <w:autoSpaceDN w:val="0"/>
              <w:adjustRightInd w:val="0"/>
            </w:pPr>
            <w:r w:rsidRPr="0070216F">
              <w:t>Успешная реализация (с</w:t>
            </w:r>
            <w:r w:rsidRPr="0070216F">
              <w:t>о</w:t>
            </w:r>
            <w:r w:rsidRPr="0070216F">
              <w:t>циально) значимых ин</w:t>
            </w:r>
            <w:r w:rsidRPr="0070216F">
              <w:t>и</w:t>
            </w:r>
            <w:r w:rsidRPr="0070216F">
              <w:t>циатив, вовлечение ресу</w:t>
            </w:r>
            <w:r w:rsidRPr="0070216F">
              <w:t>р</w:t>
            </w:r>
            <w:r w:rsidRPr="0070216F">
              <w:t xml:space="preserve">сов  добровольчества и </w:t>
            </w:r>
          </w:p>
          <w:p w:rsidR="00CC14BA" w:rsidRPr="0070216F" w:rsidRDefault="00CC14BA" w:rsidP="00483159">
            <w:pPr>
              <w:widowControl w:val="0"/>
              <w:autoSpaceDE w:val="0"/>
              <w:autoSpaceDN w:val="0"/>
              <w:adjustRightInd w:val="0"/>
            </w:pPr>
            <w:r w:rsidRPr="0070216F">
              <w:t xml:space="preserve">благотворительности, </w:t>
            </w:r>
          </w:p>
          <w:p w:rsidR="00CC14BA" w:rsidRPr="0070216F" w:rsidRDefault="00CC14BA" w:rsidP="00483159">
            <w:pPr>
              <w:autoSpaceDE w:val="0"/>
              <w:autoSpaceDN w:val="0"/>
              <w:adjustRightInd w:val="0"/>
            </w:pPr>
            <w:r w:rsidRPr="0070216F">
              <w:t>поиск дополнительных источников финансиров</w:t>
            </w:r>
            <w:r w:rsidRPr="0070216F">
              <w:t>а</w:t>
            </w:r>
            <w:r w:rsidRPr="0070216F">
              <w:t>ния</w:t>
            </w:r>
          </w:p>
        </w:tc>
        <w:tc>
          <w:tcPr>
            <w:tcW w:w="1870" w:type="dxa"/>
          </w:tcPr>
          <w:p w:rsidR="0070216F" w:rsidRDefault="00CC14BA" w:rsidP="00483159">
            <w:pPr>
              <w:autoSpaceDE w:val="0"/>
              <w:autoSpaceDN w:val="0"/>
              <w:adjustRightInd w:val="0"/>
              <w:rPr>
                <w:bCs/>
                <w:kern w:val="2"/>
                <w:lang w:eastAsia="en-US"/>
              </w:rPr>
            </w:pPr>
            <w:r w:rsidRPr="0070216F">
              <w:rPr>
                <w:bCs/>
                <w:kern w:val="2"/>
                <w:lang w:eastAsia="en-US"/>
              </w:rPr>
              <w:t xml:space="preserve">низкий уровень </w:t>
            </w:r>
          </w:p>
          <w:p w:rsidR="00CC14BA" w:rsidRPr="0070216F" w:rsidRDefault="00CC14BA" w:rsidP="00483159">
            <w:pPr>
              <w:autoSpaceDE w:val="0"/>
              <w:autoSpaceDN w:val="0"/>
              <w:adjustRightInd w:val="0"/>
              <w:rPr>
                <w:bCs/>
                <w:kern w:val="2"/>
                <w:lang w:eastAsia="en-US"/>
              </w:rPr>
            </w:pPr>
            <w:r w:rsidRPr="0070216F">
              <w:rPr>
                <w:bCs/>
                <w:kern w:val="2"/>
                <w:lang w:eastAsia="en-US"/>
              </w:rPr>
              <w:t xml:space="preserve">реализации </w:t>
            </w:r>
            <w:r w:rsidRPr="0070216F">
              <w:t>(соц</w:t>
            </w:r>
            <w:r w:rsidRPr="0070216F">
              <w:t>и</w:t>
            </w:r>
            <w:r w:rsidRPr="0070216F">
              <w:t>ально) значимых инициатив орган</w:t>
            </w:r>
            <w:r w:rsidRPr="0070216F">
              <w:t>а</w:t>
            </w:r>
            <w:r w:rsidRPr="0070216F">
              <w:t>ми территориальн</w:t>
            </w:r>
            <w:r w:rsidRPr="0070216F">
              <w:t>о</w:t>
            </w:r>
            <w:r w:rsidRPr="0070216F">
              <w:t>го общественного  самоуправления</w:t>
            </w:r>
            <w:r w:rsidRPr="0070216F">
              <w:rPr>
                <w:color w:val="000000"/>
              </w:rPr>
              <w:t xml:space="preserve"> Октябрьского рай</w:t>
            </w:r>
            <w:r w:rsidRPr="0070216F">
              <w:rPr>
                <w:color w:val="000000"/>
              </w:rPr>
              <w:t>о</w:t>
            </w:r>
            <w:r w:rsidRPr="0070216F">
              <w:rPr>
                <w:color w:val="000000"/>
              </w:rPr>
              <w:t xml:space="preserve">на, отсутствие </w:t>
            </w:r>
            <w:r w:rsidRPr="0070216F">
              <w:rPr>
                <w:bCs/>
                <w:kern w:val="2"/>
                <w:lang w:eastAsia="en-US"/>
              </w:rPr>
              <w:t>ра</w:t>
            </w:r>
            <w:r w:rsidRPr="0070216F">
              <w:rPr>
                <w:bCs/>
                <w:kern w:val="2"/>
                <w:lang w:eastAsia="en-US"/>
              </w:rPr>
              <w:t>з</w:t>
            </w:r>
            <w:r w:rsidRPr="0070216F">
              <w:rPr>
                <w:bCs/>
                <w:kern w:val="2"/>
                <w:lang w:eastAsia="en-US"/>
              </w:rPr>
              <w:t xml:space="preserve">витой </w:t>
            </w:r>
            <w:r w:rsidRPr="0070216F">
              <w:t>системы те</w:t>
            </w:r>
            <w:r w:rsidRPr="0070216F">
              <w:t>р</w:t>
            </w:r>
            <w:r w:rsidRPr="0070216F">
              <w:t>риториального о</w:t>
            </w:r>
            <w:r w:rsidRPr="0070216F">
              <w:t>б</w:t>
            </w:r>
            <w:r w:rsidRPr="0070216F">
              <w:t>щественного сам</w:t>
            </w:r>
            <w:r w:rsidRPr="0070216F">
              <w:t>о</w:t>
            </w:r>
            <w:r w:rsidRPr="0070216F">
              <w:t>управления</w:t>
            </w:r>
          </w:p>
        </w:tc>
        <w:tc>
          <w:tcPr>
            <w:tcW w:w="1958" w:type="dxa"/>
          </w:tcPr>
          <w:p w:rsidR="00CC14BA" w:rsidRPr="00210165" w:rsidRDefault="00DF3432" w:rsidP="00483159">
            <w:pPr>
              <w:pStyle w:val="af4"/>
              <w:spacing w:before="0" w:beforeAutospacing="0" w:after="0" w:afterAutospacing="0"/>
              <w:rPr>
                <w:color w:val="000000"/>
                <w:highlight w:val="yellow"/>
              </w:rPr>
            </w:pPr>
            <w:r w:rsidRPr="003047D2">
              <w:rPr>
                <w:kern w:val="2"/>
                <w:sz w:val="20"/>
                <w:szCs w:val="20"/>
              </w:rPr>
              <w:t>Показатель</w:t>
            </w:r>
            <w:r>
              <w:rPr>
                <w:kern w:val="2"/>
              </w:rPr>
              <w:t xml:space="preserve"> </w:t>
            </w:r>
            <w:r w:rsidRPr="00D007AE">
              <w:rPr>
                <w:kern w:val="2"/>
                <w:sz w:val="20"/>
                <w:szCs w:val="20"/>
              </w:rPr>
              <w:t>2,6</w:t>
            </w:r>
          </w:p>
        </w:tc>
      </w:tr>
    </w:tbl>
    <w:p w:rsidR="0079109D" w:rsidRPr="00EB5B38" w:rsidRDefault="0079109D" w:rsidP="0079109D">
      <w:pPr>
        <w:pageBreakBefore/>
        <w:ind w:left="10065"/>
        <w:jc w:val="right"/>
        <w:rPr>
          <w:kern w:val="2"/>
          <w:sz w:val="28"/>
          <w:szCs w:val="28"/>
        </w:rPr>
      </w:pPr>
      <w:r w:rsidRPr="00EB5B38">
        <w:rPr>
          <w:kern w:val="2"/>
          <w:sz w:val="28"/>
          <w:szCs w:val="28"/>
        </w:rPr>
        <w:lastRenderedPageBreak/>
        <w:t xml:space="preserve">Приложение № </w:t>
      </w:r>
      <w:r w:rsidR="004D1DBF" w:rsidRPr="00EB5B38">
        <w:rPr>
          <w:kern w:val="2"/>
          <w:sz w:val="28"/>
          <w:szCs w:val="28"/>
        </w:rPr>
        <w:t>3</w:t>
      </w:r>
    </w:p>
    <w:p w:rsidR="007F774F" w:rsidRPr="00EB5B38" w:rsidRDefault="007F774F" w:rsidP="007F774F">
      <w:pPr>
        <w:ind w:left="10065"/>
        <w:jc w:val="right"/>
        <w:rPr>
          <w:kern w:val="2"/>
          <w:sz w:val="28"/>
          <w:szCs w:val="28"/>
        </w:rPr>
      </w:pPr>
      <w:r w:rsidRPr="00EB5B38">
        <w:rPr>
          <w:kern w:val="2"/>
          <w:sz w:val="28"/>
          <w:szCs w:val="28"/>
        </w:rPr>
        <w:t>к муниципальной программе</w:t>
      </w:r>
    </w:p>
    <w:p w:rsidR="00156255" w:rsidRPr="00EB5B38" w:rsidRDefault="007F774F" w:rsidP="007F774F">
      <w:pPr>
        <w:ind w:left="10065"/>
        <w:jc w:val="right"/>
        <w:rPr>
          <w:sz w:val="28"/>
          <w:szCs w:val="28"/>
          <w:shd w:val="clear" w:color="auto" w:fill="FFFFFF"/>
        </w:rPr>
      </w:pPr>
      <w:r w:rsidRPr="00EB5B38">
        <w:rPr>
          <w:kern w:val="2"/>
          <w:sz w:val="28"/>
          <w:szCs w:val="28"/>
        </w:rPr>
        <w:t xml:space="preserve">Октябрьского района </w:t>
      </w:r>
      <w:r w:rsidRPr="00EB5B38">
        <w:rPr>
          <w:sz w:val="28"/>
          <w:szCs w:val="28"/>
          <w:shd w:val="clear" w:color="auto" w:fill="FFFFFF"/>
        </w:rPr>
        <w:t>«</w:t>
      </w:r>
      <w:r w:rsidR="00156255" w:rsidRPr="00EB5B38">
        <w:rPr>
          <w:sz w:val="28"/>
          <w:szCs w:val="28"/>
        </w:rPr>
        <w:t>Развитие</w:t>
      </w:r>
      <w:r w:rsidR="00156255" w:rsidRPr="00EB5B38">
        <w:rPr>
          <w:sz w:val="28"/>
          <w:szCs w:val="28"/>
          <w:shd w:val="clear" w:color="auto" w:fill="FFFFFF"/>
        </w:rPr>
        <w:t xml:space="preserve"> </w:t>
      </w:r>
    </w:p>
    <w:p w:rsidR="00156255" w:rsidRPr="00EB5B38" w:rsidRDefault="00156255" w:rsidP="007F774F">
      <w:pPr>
        <w:ind w:left="10065"/>
        <w:jc w:val="right"/>
        <w:rPr>
          <w:sz w:val="28"/>
          <w:szCs w:val="28"/>
          <w:shd w:val="clear" w:color="auto" w:fill="FFFFFF"/>
        </w:rPr>
      </w:pPr>
      <w:r w:rsidRPr="00EB5B38">
        <w:rPr>
          <w:sz w:val="28"/>
          <w:szCs w:val="28"/>
        </w:rPr>
        <w:t>территориального</w:t>
      </w:r>
      <w:r w:rsidRPr="00EB5B38">
        <w:rPr>
          <w:sz w:val="28"/>
          <w:szCs w:val="28"/>
          <w:shd w:val="clear" w:color="auto" w:fill="FFFFFF"/>
        </w:rPr>
        <w:t xml:space="preserve"> </w:t>
      </w:r>
      <w:r w:rsidRPr="00EB5B38">
        <w:rPr>
          <w:sz w:val="28"/>
          <w:szCs w:val="28"/>
        </w:rPr>
        <w:t>общественного</w:t>
      </w:r>
      <w:r w:rsidRPr="00EB5B38">
        <w:rPr>
          <w:sz w:val="28"/>
          <w:szCs w:val="28"/>
          <w:shd w:val="clear" w:color="auto" w:fill="FFFFFF"/>
        </w:rPr>
        <w:t xml:space="preserve"> </w:t>
      </w:r>
    </w:p>
    <w:p w:rsidR="007F774F" w:rsidRPr="00EB5B38" w:rsidRDefault="00156255" w:rsidP="007F774F">
      <w:pPr>
        <w:ind w:left="10065"/>
        <w:jc w:val="right"/>
        <w:rPr>
          <w:kern w:val="2"/>
          <w:sz w:val="28"/>
          <w:szCs w:val="28"/>
        </w:rPr>
      </w:pPr>
      <w:r w:rsidRPr="00EB5B38">
        <w:rPr>
          <w:sz w:val="28"/>
          <w:szCs w:val="28"/>
        </w:rPr>
        <w:t>самоуправления</w:t>
      </w:r>
      <w:r w:rsidR="007F774F" w:rsidRPr="00EB5B38">
        <w:rPr>
          <w:sz w:val="28"/>
          <w:szCs w:val="28"/>
          <w:shd w:val="clear" w:color="auto" w:fill="FFFFFF"/>
        </w:rPr>
        <w:t>»</w:t>
      </w:r>
    </w:p>
    <w:p w:rsidR="00A50687" w:rsidRPr="00EB5B38" w:rsidRDefault="00A50687" w:rsidP="00A50687">
      <w:pPr>
        <w:widowControl w:val="0"/>
        <w:autoSpaceDE w:val="0"/>
        <w:autoSpaceDN w:val="0"/>
        <w:adjustRightInd w:val="0"/>
        <w:jc w:val="center"/>
        <w:rPr>
          <w:rFonts w:eastAsia="Calibri"/>
          <w:sz w:val="28"/>
          <w:szCs w:val="28"/>
        </w:rPr>
      </w:pPr>
      <w:r w:rsidRPr="00EB5B38">
        <w:rPr>
          <w:rFonts w:eastAsia="Calibri"/>
          <w:sz w:val="28"/>
          <w:szCs w:val="28"/>
        </w:rPr>
        <w:t>Расходы</w:t>
      </w:r>
    </w:p>
    <w:p w:rsidR="00A50687" w:rsidRPr="00EB5B38" w:rsidRDefault="00A50687" w:rsidP="00A50687">
      <w:pPr>
        <w:suppressAutoHyphens/>
        <w:jc w:val="center"/>
        <w:rPr>
          <w:rFonts w:eastAsia="Calibri"/>
          <w:sz w:val="28"/>
          <w:szCs w:val="28"/>
        </w:rPr>
      </w:pPr>
      <w:r w:rsidRPr="00EB5B38">
        <w:rPr>
          <w:rFonts w:eastAsia="Calibri"/>
          <w:sz w:val="28"/>
          <w:szCs w:val="28"/>
        </w:rPr>
        <w:t xml:space="preserve">бюджета Октябрьского района на реализацию муниципальной программы </w:t>
      </w:r>
    </w:p>
    <w:p w:rsidR="00A50687" w:rsidRPr="00EB5B38" w:rsidRDefault="00A50687" w:rsidP="00A50687">
      <w:pPr>
        <w:suppressAutoHyphens/>
        <w:jc w:val="center"/>
        <w:rPr>
          <w:rFonts w:eastAsia="Calibri"/>
          <w:sz w:val="28"/>
          <w:szCs w:val="28"/>
        </w:rPr>
      </w:pPr>
      <w:r w:rsidRPr="00EB5B38">
        <w:rPr>
          <w:sz w:val="28"/>
          <w:szCs w:val="28"/>
          <w:shd w:val="clear" w:color="auto" w:fill="FFFFFF"/>
        </w:rPr>
        <w:t>«</w:t>
      </w:r>
      <w:r w:rsidR="0070216F" w:rsidRPr="00EB5B38">
        <w:rPr>
          <w:sz w:val="28"/>
          <w:szCs w:val="28"/>
          <w:shd w:val="clear" w:color="auto" w:fill="FFFFFF"/>
        </w:rPr>
        <w:t>Развитие территориально общественного самоуправления</w:t>
      </w:r>
      <w:r w:rsidRPr="00EB5B38">
        <w:rPr>
          <w:sz w:val="28"/>
          <w:szCs w:val="28"/>
          <w:shd w:val="clear" w:color="auto" w:fill="FFFFFF"/>
        </w:rPr>
        <w:t xml:space="preserve">» </w:t>
      </w:r>
      <w:r w:rsidRPr="00EB5B38">
        <w:rPr>
          <w:rFonts w:eastAsia="Calibri"/>
          <w:sz w:val="28"/>
          <w:szCs w:val="28"/>
        </w:rPr>
        <w:t xml:space="preserve"> на период с 2019 по 2030 год </w:t>
      </w:r>
    </w:p>
    <w:p w:rsidR="00A50687" w:rsidRPr="00156255" w:rsidRDefault="00A50687" w:rsidP="00A50687">
      <w:pPr>
        <w:suppressAutoHyphens/>
        <w:jc w:val="center"/>
        <w:rPr>
          <w:rFonts w:eastAsia="Calibri"/>
          <w:sz w:val="28"/>
          <w:szCs w:val="28"/>
          <w:highlight w:val="yellow"/>
        </w:rPr>
      </w:pPr>
    </w:p>
    <w:tbl>
      <w:tblPr>
        <w:tblW w:w="15841" w:type="dxa"/>
        <w:tblCellSpacing w:w="5" w:type="nil"/>
        <w:tblInd w:w="-660" w:type="dxa"/>
        <w:tblLayout w:type="fixed"/>
        <w:tblCellMar>
          <w:left w:w="75" w:type="dxa"/>
          <w:right w:w="75" w:type="dxa"/>
        </w:tblCellMar>
        <w:tblLook w:val="0000" w:firstRow="0" w:lastRow="0" w:firstColumn="0" w:lastColumn="0" w:noHBand="0" w:noVBand="0"/>
      </w:tblPr>
      <w:tblGrid>
        <w:gridCol w:w="3145"/>
        <w:gridCol w:w="2268"/>
        <w:gridCol w:w="567"/>
        <w:gridCol w:w="567"/>
        <w:gridCol w:w="567"/>
        <w:gridCol w:w="567"/>
        <w:gridCol w:w="1276"/>
        <w:gridCol w:w="567"/>
        <w:gridCol w:w="567"/>
        <w:gridCol w:w="567"/>
        <w:gridCol w:w="567"/>
        <w:gridCol w:w="567"/>
        <w:gridCol w:w="567"/>
        <w:gridCol w:w="567"/>
        <w:gridCol w:w="567"/>
        <w:gridCol w:w="567"/>
        <w:gridCol w:w="567"/>
        <w:gridCol w:w="567"/>
        <w:gridCol w:w="647"/>
      </w:tblGrid>
      <w:tr w:rsidR="00362097" w:rsidRPr="00156255" w:rsidTr="00FF3504">
        <w:trPr>
          <w:trHeight w:val="720"/>
          <w:tblCellSpacing w:w="5" w:type="nil"/>
        </w:trPr>
        <w:tc>
          <w:tcPr>
            <w:tcW w:w="3145" w:type="dxa"/>
            <w:vMerge w:val="restart"/>
            <w:tcBorders>
              <w:top w:val="single" w:sz="4" w:space="0" w:color="auto"/>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 xml:space="preserve">Номер и наименование </w:t>
            </w:r>
            <w:r w:rsidRPr="00EB5B38">
              <w:br/>
              <w:t>подпрограммы, основного мер</w:t>
            </w:r>
            <w:r w:rsidRPr="00EB5B38">
              <w:t>о</w:t>
            </w:r>
            <w:r w:rsidRPr="00EB5B38">
              <w:t>приятия, приоритетного основн</w:t>
            </w:r>
            <w:r w:rsidRPr="00EB5B38">
              <w:t>о</w:t>
            </w:r>
            <w:r w:rsidRPr="00EB5B38">
              <w:t>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Ответственный</w:t>
            </w:r>
          </w:p>
          <w:p w:rsidR="00A50687" w:rsidRPr="00EB5B38" w:rsidRDefault="00A50687" w:rsidP="008A28A6">
            <w:pPr>
              <w:widowControl w:val="0"/>
              <w:autoSpaceDE w:val="0"/>
              <w:autoSpaceDN w:val="0"/>
              <w:adjustRightInd w:val="0"/>
              <w:jc w:val="center"/>
            </w:pPr>
            <w:r w:rsidRPr="00EB5B38">
              <w:t>исполнитель,</w:t>
            </w:r>
          </w:p>
          <w:p w:rsidR="00A50687" w:rsidRPr="00EB5B38" w:rsidRDefault="00A50687" w:rsidP="008A28A6">
            <w:pPr>
              <w:widowControl w:val="0"/>
              <w:autoSpaceDE w:val="0"/>
              <w:autoSpaceDN w:val="0"/>
              <w:adjustRightInd w:val="0"/>
              <w:jc w:val="center"/>
            </w:pPr>
            <w:r w:rsidRPr="00EB5B38">
              <w:t>соисполнители,</w:t>
            </w:r>
          </w:p>
          <w:p w:rsidR="00A50687" w:rsidRPr="00EB5B38" w:rsidRDefault="00A50687" w:rsidP="008A28A6">
            <w:pPr>
              <w:widowControl w:val="0"/>
              <w:autoSpaceDE w:val="0"/>
              <w:autoSpaceDN w:val="0"/>
              <w:adjustRightInd w:val="0"/>
              <w:jc w:val="center"/>
            </w:pPr>
            <w:r w:rsidRPr="00EB5B38">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 xml:space="preserve">Код бюджетной   </w:t>
            </w:r>
            <w:r w:rsidRPr="00EB5B38">
              <w:br/>
              <w:t>классификации расх</w:t>
            </w:r>
            <w:r w:rsidRPr="00EB5B38">
              <w:t>о</w:t>
            </w:r>
            <w:r w:rsidRPr="00EB5B38">
              <w:t>дов</w:t>
            </w:r>
          </w:p>
        </w:tc>
        <w:tc>
          <w:tcPr>
            <w:tcW w:w="1276" w:type="dxa"/>
            <w:vMerge w:val="restart"/>
            <w:tcBorders>
              <w:top w:val="single" w:sz="4" w:space="0" w:color="auto"/>
              <w:left w:val="single" w:sz="4" w:space="0" w:color="auto"/>
              <w:right w:val="single" w:sz="4" w:space="0" w:color="auto"/>
            </w:tcBorders>
          </w:tcPr>
          <w:p w:rsidR="002A3667" w:rsidRDefault="00A50687" w:rsidP="008A28A6">
            <w:pPr>
              <w:widowControl w:val="0"/>
              <w:autoSpaceDE w:val="0"/>
              <w:autoSpaceDN w:val="0"/>
              <w:adjustRightInd w:val="0"/>
              <w:jc w:val="center"/>
            </w:pPr>
            <w:r w:rsidRPr="00EB5B38">
              <w:t xml:space="preserve">Объем </w:t>
            </w:r>
          </w:p>
          <w:p w:rsidR="00A50687" w:rsidRPr="00EB5B38" w:rsidRDefault="00A50687" w:rsidP="008A28A6">
            <w:pPr>
              <w:widowControl w:val="0"/>
              <w:autoSpaceDE w:val="0"/>
              <w:autoSpaceDN w:val="0"/>
              <w:adjustRightInd w:val="0"/>
              <w:jc w:val="center"/>
            </w:pPr>
            <w:r w:rsidRPr="00EB5B38">
              <w:t xml:space="preserve">расходов </w:t>
            </w:r>
          </w:p>
          <w:p w:rsidR="00A50687" w:rsidRPr="00EB5B38" w:rsidRDefault="00A50687" w:rsidP="008A28A6">
            <w:pPr>
              <w:widowControl w:val="0"/>
              <w:autoSpaceDE w:val="0"/>
              <w:autoSpaceDN w:val="0"/>
              <w:adjustRightInd w:val="0"/>
              <w:jc w:val="center"/>
            </w:pPr>
            <w:r w:rsidRPr="00EB5B38">
              <w:t>всего</w:t>
            </w:r>
            <w:r w:rsidRPr="00EB5B38">
              <w:br/>
              <w:t>(тыс. руб.)</w:t>
            </w:r>
          </w:p>
        </w:tc>
        <w:tc>
          <w:tcPr>
            <w:tcW w:w="6884" w:type="dxa"/>
            <w:gridSpan w:val="12"/>
            <w:tcBorders>
              <w:top w:val="single" w:sz="4" w:space="0" w:color="auto"/>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в том числе по годам реализации</w:t>
            </w:r>
          </w:p>
          <w:p w:rsidR="00A50687" w:rsidRPr="00EB5B38" w:rsidRDefault="00A50687" w:rsidP="008A28A6">
            <w:pPr>
              <w:widowControl w:val="0"/>
              <w:autoSpaceDE w:val="0"/>
              <w:autoSpaceDN w:val="0"/>
              <w:adjustRightInd w:val="0"/>
              <w:jc w:val="center"/>
            </w:pPr>
            <w:r w:rsidRPr="00EB5B38">
              <w:t xml:space="preserve">муниципальной программы </w:t>
            </w:r>
          </w:p>
        </w:tc>
      </w:tr>
      <w:tr w:rsidR="00FF3504" w:rsidRPr="00156255" w:rsidTr="00FF3504">
        <w:trPr>
          <w:cantSplit/>
          <w:trHeight w:val="899"/>
          <w:tblCellSpacing w:w="5" w:type="nil"/>
        </w:trPr>
        <w:tc>
          <w:tcPr>
            <w:tcW w:w="3145" w:type="dxa"/>
            <w:vMerge/>
            <w:tcBorders>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ГРБС</w:t>
            </w:r>
          </w:p>
        </w:tc>
        <w:tc>
          <w:tcPr>
            <w:tcW w:w="567" w:type="dxa"/>
            <w:tcBorders>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РзПр</w:t>
            </w:r>
          </w:p>
        </w:tc>
        <w:tc>
          <w:tcPr>
            <w:tcW w:w="567" w:type="dxa"/>
            <w:tcBorders>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ЦСР</w:t>
            </w:r>
          </w:p>
        </w:tc>
        <w:tc>
          <w:tcPr>
            <w:tcW w:w="567" w:type="dxa"/>
            <w:tcBorders>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pPr>
            <w:r w:rsidRPr="00EB5B38">
              <w:t>КР</w:t>
            </w:r>
          </w:p>
        </w:tc>
        <w:tc>
          <w:tcPr>
            <w:tcW w:w="1276" w:type="dxa"/>
            <w:vMerge/>
            <w:tcBorders>
              <w:left w:val="single" w:sz="4" w:space="0" w:color="auto"/>
              <w:bottom w:val="single" w:sz="4" w:space="0" w:color="auto"/>
              <w:right w:val="single" w:sz="4" w:space="0" w:color="auto"/>
            </w:tcBorders>
          </w:tcPr>
          <w:p w:rsidR="00A50687" w:rsidRPr="00EB5B38" w:rsidRDefault="00A50687" w:rsidP="008A28A6">
            <w:pPr>
              <w:widowControl w:val="0"/>
              <w:autoSpaceDE w:val="0"/>
              <w:autoSpaceDN w:val="0"/>
              <w:adjustRightInd w:val="0"/>
              <w:jc w:val="center"/>
              <w:rPr>
                <w:b/>
              </w:rPr>
            </w:pP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75"/>
              <w:jc w:val="center"/>
            </w:pPr>
            <w:r w:rsidRPr="00EB5B38">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75"/>
              <w:jc w:val="center"/>
            </w:pPr>
            <w:r w:rsidRPr="00EB5B38">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75"/>
              <w:jc w:val="center"/>
            </w:pPr>
            <w:r w:rsidRPr="00EB5B38">
              <w:t>2021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2022</w:t>
            </w: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2023</w:t>
            </w: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2024</w:t>
            </w: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2025</w:t>
            </w: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2026</w:t>
            </w: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2027</w:t>
            </w: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2028</w:t>
            </w:r>
          </w:p>
        </w:tc>
        <w:tc>
          <w:tcPr>
            <w:tcW w:w="56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2029</w:t>
            </w:r>
          </w:p>
        </w:tc>
        <w:tc>
          <w:tcPr>
            <w:tcW w:w="647" w:type="dxa"/>
            <w:tcBorders>
              <w:left w:val="single" w:sz="4" w:space="0" w:color="auto"/>
              <w:bottom w:val="single" w:sz="4" w:space="0" w:color="auto"/>
              <w:right w:val="single" w:sz="4" w:space="0" w:color="auto"/>
            </w:tcBorders>
            <w:textDirection w:val="btLr"/>
            <w:vAlign w:val="center"/>
          </w:tcPr>
          <w:p w:rsidR="00A50687" w:rsidRPr="00EB5B38" w:rsidRDefault="00A50687" w:rsidP="00362097">
            <w:pPr>
              <w:widowControl w:val="0"/>
              <w:autoSpaceDE w:val="0"/>
              <w:autoSpaceDN w:val="0"/>
              <w:adjustRightInd w:val="0"/>
              <w:ind w:left="-75" w:right="113"/>
              <w:jc w:val="center"/>
            </w:pPr>
            <w:r w:rsidRPr="00EB5B38">
              <w:t>2030</w:t>
            </w:r>
          </w:p>
        </w:tc>
      </w:tr>
      <w:tr w:rsidR="00FF3504" w:rsidRPr="00156255" w:rsidTr="00FF3504">
        <w:trPr>
          <w:cantSplit/>
          <w:trHeight w:val="275"/>
          <w:tblCellSpacing w:w="5" w:type="nil"/>
        </w:trPr>
        <w:tc>
          <w:tcPr>
            <w:tcW w:w="3145"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w:t>
            </w:r>
          </w:p>
        </w:tc>
        <w:tc>
          <w:tcPr>
            <w:tcW w:w="2268"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2</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3</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4</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5</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6</w:t>
            </w:r>
          </w:p>
        </w:tc>
        <w:tc>
          <w:tcPr>
            <w:tcW w:w="1276"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7</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8</w:t>
            </w:r>
          </w:p>
        </w:tc>
        <w:tc>
          <w:tcPr>
            <w:tcW w:w="567" w:type="dxa"/>
            <w:tcBorders>
              <w:top w:val="single" w:sz="4" w:space="0" w:color="auto"/>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9</w:t>
            </w:r>
          </w:p>
        </w:tc>
        <w:tc>
          <w:tcPr>
            <w:tcW w:w="567" w:type="dxa"/>
            <w:tcBorders>
              <w:top w:val="single" w:sz="4" w:space="0" w:color="auto"/>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10</w:t>
            </w:r>
          </w:p>
        </w:tc>
        <w:tc>
          <w:tcPr>
            <w:tcW w:w="567" w:type="dxa"/>
            <w:tcBorders>
              <w:top w:val="single" w:sz="4" w:space="0" w:color="auto"/>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11</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12</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13</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14</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15</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16</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17</w:t>
            </w:r>
          </w:p>
        </w:tc>
        <w:tc>
          <w:tcPr>
            <w:tcW w:w="56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18</w:t>
            </w:r>
          </w:p>
        </w:tc>
        <w:tc>
          <w:tcPr>
            <w:tcW w:w="647"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r w:rsidRPr="00EB5B38">
              <w:t>19</w:t>
            </w:r>
          </w:p>
        </w:tc>
      </w:tr>
      <w:tr w:rsidR="00FF3504" w:rsidRPr="00156255" w:rsidTr="00FF3504">
        <w:trPr>
          <w:cantSplit/>
          <w:trHeight w:val="275"/>
          <w:tblCellSpacing w:w="5" w:type="nil"/>
        </w:trPr>
        <w:tc>
          <w:tcPr>
            <w:tcW w:w="3145" w:type="dxa"/>
            <w:vMerge w:val="restart"/>
            <w:tcBorders>
              <w:left w:val="single" w:sz="4" w:space="0" w:color="auto"/>
              <w:right w:val="single" w:sz="4" w:space="0" w:color="auto"/>
            </w:tcBorders>
          </w:tcPr>
          <w:p w:rsidR="00983360" w:rsidRPr="00EB5B38" w:rsidRDefault="00983360" w:rsidP="00983360">
            <w:pPr>
              <w:widowControl w:val="0"/>
              <w:autoSpaceDE w:val="0"/>
              <w:autoSpaceDN w:val="0"/>
              <w:adjustRightInd w:val="0"/>
            </w:pPr>
            <w:r w:rsidRPr="00EB5B38">
              <w:t xml:space="preserve">Муниципальная программа </w:t>
            </w:r>
            <w:r w:rsidRPr="00EB5B38">
              <w:rPr>
                <w:shd w:val="clear" w:color="auto" w:fill="FFFFFF"/>
              </w:rPr>
              <w:t>«</w:t>
            </w:r>
            <w:r w:rsidR="0070216F" w:rsidRPr="00EB5B38">
              <w:rPr>
                <w:shd w:val="clear" w:color="auto" w:fill="FFFFFF"/>
              </w:rPr>
              <w:t>Ра</w:t>
            </w:r>
            <w:r w:rsidR="0070216F" w:rsidRPr="00EB5B38">
              <w:rPr>
                <w:shd w:val="clear" w:color="auto" w:fill="FFFFFF"/>
              </w:rPr>
              <w:t>з</w:t>
            </w:r>
            <w:r w:rsidR="0070216F" w:rsidRPr="00EB5B38">
              <w:rPr>
                <w:shd w:val="clear" w:color="auto" w:fill="FFFFFF"/>
              </w:rPr>
              <w:t>витие территориально обществе</w:t>
            </w:r>
            <w:r w:rsidR="0070216F" w:rsidRPr="00EB5B38">
              <w:rPr>
                <w:shd w:val="clear" w:color="auto" w:fill="FFFFFF"/>
              </w:rPr>
              <w:t>н</w:t>
            </w:r>
            <w:r w:rsidR="0070216F" w:rsidRPr="00EB5B38">
              <w:rPr>
                <w:shd w:val="clear" w:color="auto" w:fill="FFFFFF"/>
              </w:rPr>
              <w:t>ного самоуправления</w:t>
            </w:r>
            <w:r w:rsidRPr="00EB5B38">
              <w:rPr>
                <w:shd w:val="clear" w:color="auto" w:fill="FFFFFF"/>
              </w:rPr>
              <w:t>»</w:t>
            </w:r>
          </w:p>
        </w:tc>
        <w:tc>
          <w:tcPr>
            <w:tcW w:w="2268" w:type="dxa"/>
            <w:tcBorders>
              <w:left w:val="single" w:sz="4" w:space="0" w:color="auto"/>
              <w:bottom w:val="single" w:sz="4" w:space="0" w:color="auto"/>
              <w:right w:val="single" w:sz="4" w:space="0" w:color="auto"/>
            </w:tcBorders>
          </w:tcPr>
          <w:p w:rsidR="00983360" w:rsidRPr="00EB5B38" w:rsidRDefault="00983360" w:rsidP="008A28A6">
            <w:pPr>
              <w:widowControl w:val="0"/>
              <w:autoSpaceDE w:val="0"/>
              <w:autoSpaceDN w:val="0"/>
              <w:adjustRightInd w:val="0"/>
            </w:pPr>
            <w:r w:rsidRPr="00EB5B38">
              <w:t xml:space="preserve">всего, </w:t>
            </w:r>
          </w:p>
          <w:p w:rsidR="00983360" w:rsidRPr="00EB5B38" w:rsidRDefault="00983360" w:rsidP="008A28A6">
            <w:pPr>
              <w:widowControl w:val="0"/>
              <w:autoSpaceDE w:val="0"/>
              <w:autoSpaceDN w:val="0"/>
              <w:adjustRightInd w:val="0"/>
            </w:pPr>
            <w:r w:rsidRPr="00EB5B38">
              <w:t xml:space="preserve">в том числе:           </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widowControl w:val="0"/>
              <w:autoSpaceDE w:val="0"/>
              <w:autoSpaceDN w:val="0"/>
              <w:adjustRightInd w:val="0"/>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1276"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64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r>
      <w:tr w:rsidR="00FF3504" w:rsidRPr="00156255" w:rsidTr="00FF3504">
        <w:trPr>
          <w:cantSplit/>
          <w:trHeight w:val="512"/>
          <w:tblCellSpacing w:w="5" w:type="nil"/>
        </w:trPr>
        <w:tc>
          <w:tcPr>
            <w:tcW w:w="3145" w:type="dxa"/>
            <w:vMerge/>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p>
        </w:tc>
        <w:tc>
          <w:tcPr>
            <w:tcW w:w="2268" w:type="dxa"/>
            <w:tcBorders>
              <w:left w:val="single" w:sz="4" w:space="0" w:color="auto"/>
              <w:bottom w:val="single" w:sz="4" w:space="0" w:color="auto"/>
              <w:right w:val="single" w:sz="4" w:space="0" w:color="auto"/>
            </w:tcBorders>
          </w:tcPr>
          <w:p w:rsidR="00983360" w:rsidRPr="00EB5B38" w:rsidRDefault="00983360" w:rsidP="008A28A6">
            <w:pPr>
              <w:widowControl w:val="0"/>
              <w:autoSpaceDE w:val="0"/>
              <w:autoSpaceDN w:val="0"/>
              <w:adjustRightInd w:val="0"/>
            </w:pPr>
            <w:r w:rsidRPr="00EB5B38">
              <w:t xml:space="preserve">Администрация </w:t>
            </w:r>
          </w:p>
          <w:p w:rsidR="00983360" w:rsidRPr="00EB5B38" w:rsidRDefault="00983360" w:rsidP="00983360">
            <w:pPr>
              <w:widowControl w:val="0"/>
              <w:autoSpaceDE w:val="0"/>
              <w:autoSpaceDN w:val="0"/>
              <w:adjustRightInd w:val="0"/>
            </w:pPr>
            <w:r w:rsidRPr="00EB5B38">
              <w:t>Октябрьского района</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1276"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64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r>
      <w:tr w:rsidR="00FF3504" w:rsidRPr="00156255" w:rsidTr="00FF3504">
        <w:trPr>
          <w:cantSplit/>
          <w:trHeight w:val="275"/>
          <w:tblCellSpacing w:w="5" w:type="nil"/>
        </w:trPr>
        <w:tc>
          <w:tcPr>
            <w:tcW w:w="3145" w:type="dxa"/>
            <w:vMerge w:val="restart"/>
            <w:tcBorders>
              <w:left w:val="single" w:sz="4" w:space="0" w:color="auto"/>
              <w:right w:val="single" w:sz="4" w:space="0" w:color="auto"/>
            </w:tcBorders>
          </w:tcPr>
          <w:p w:rsidR="0070216F" w:rsidRPr="00EB5B38" w:rsidRDefault="00983360" w:rsidP="0070216F">
            <w:pPr>
              <w:autoSpaceDE w:val="0"/>
              <w:autoSpaceDN w:val="0"/>
              <w:adjustRightInd w:val="0"/>
            </w:pPr>
            <w:r w:rsidRPr="00EB5B38">
              <w:t>Подпрограмма</w:t>
            </w:r>
            <w:r w:rsidR="00190885" w:rsidRPr="00EB5B38">
              <w:t xml:space="preserve"> 1</w:t>
            </w:r>
            <w:r w:rsidRPr="00EB5B38">
              <w:rPr>
                <w:sz w:val="28"/>
                <w:szCs w:val="28"/>
              </w:rPr>
              <w:t xml:space="preserve"> </w:t>
            </w:r>
            <w:r w:rsidRPr="00EB5B38">
              <w:t>«</w:t>
            </w:r>
            <w:r w:rsidR="0070216F" w:rsidRPr="00EB5B38">
              <w:t>Создание бл</w:t>
            </w:r>
            <w:r w:rsidR="0070216F" w:rsidRPr="00EB5B38">
              <w:t>а</w:t>
            </w:r>
            <w:r w:rsidR="0070216F" w:rsidRPr="00EB5B38">
              <w:t>гоприятных условий для развития</w:t>
            </w:r>
            <w:r w:rsidR="00B10F14" w:rsidRPr="00EB5B38">
              <w:t xml:space="preserve"> </w:t>
            </w:r>
            <w:r w:rsidR="0070216F" w:rsidRPr="00EB5B38">
              <w:t xml:space="preserve">и совершенствования системы </w:t>
            </w:r>
          </w:p>
          <w:p w:rsidR="00983360" w:rsidRPr="00EB5B38" w:rsidRDefault="0070216F" w:rsidP="0070216F">
            <w:pPr>
              <w:widowControl w:val="0"/>
              <w:autoSpaceDE w:val="0"/>
              <w:autoSpaceDN w:val="0"/>
              <w:adjustRightInd w:val="0"/>
            </w:pPr>
            <w:r w:rsidRPr="00EB5B38">
              <w:t>территориального общественного самоуправления Октябрьского района</w:t>
            </w:r>
            <w:r w:rsidRPr="00EB5B38">
              <w:rPr>
                <w:kern w:val="2"/>
                <w:lang w:eastAsia="en-US"/>
              </w:rPr>
              <w:t>»</w:t>
            </w:r>
            <w:r w:rsidR="00983360" w:rsidRPr="00EB5B38">
              <w:t>»</w:t>
            </w:r>
          </w:p>
        </w:tc>
        <w:tc>
          <w:tcPr>
            <w:tcW w:w="2268"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pPr>
            <w:r w:rsidRPr="00EB5B38">
              <w:t xml:space="preserve">всего, </w:t>
            </w:r>
          </w:p>
          <w:p w:rsidR="00983360" w:rsidRPr="00EB5B38" w:rsidRDefault="00983360" w:rsidP="00983360">
            <w:pPr>
              <w:widowControl w:val="0"/>
              <w:autoSpaceDE w:val="0"/>
              <w:autoSpaceDN w:val="0"/>
              <w:adjustRightInd w:val="0"/>
            </w:pPr>
            <w:r w:rsidRPr="00EB5B38">
              <w:t>в том числе:</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1276"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64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r>
      <w:tr w:rsidR="00FF3504" w:rsidRPr="00156255" w:rsidTr="00FF3504">
        <w:trPr>
          <w:cantSplit/>
          <w:trHeight w:val="275"/>
          <w:tblCellSpacing w:w="5" w:type="nil"/>
        </w:trPr>
        <w:tc>
          <w:tcPr>
            <w:tcW w:w="3145" w:type="dxa"/>
            <w:vMerge/>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jc w:val="center"/>
            </w:pPr>
          </w:p>
        </w:tc>
        <w:tc>
          <w:tcPr>
            <w:tcW w:w="2268" w:type="dxa"/>
            <w:tcBorders>
              <w:left w:val="single" w:sz="4" w:space="0" w:color="auto"/>
              <w:bottom w:val="single" w:sz="4" w:space="0" w:color="auto"/>
              <w:right w:val="single" w:sz="4" w:space="0" w:color="auto"/>
            </w:tcBorders>
          </w:tcPr>
          <w:p w:rsidR="00983360" w:rsidRPr="00EB5B38" w:rsidRDefault="00983360" w:rsidP="00983360">
            <w:pPr>
              <w:widowControl w:val="0"/>
              <w:autoSpaceDE w:val="0"/>
              <w:autoSpaceDN w:val="0"/>
              <w:adjustRightInd w:val="0"/>
            </w:pPr>
            <w:r w:rsidRPr="00EB5B38">
              <w:t xml:space="preserve">Администрация </w:t>
            </w:r>
          </w:p>
          <w:p w:rsidR="00983360" w:rsidRPr="00EB5B38" w:rsidRDefault="00983360" w:rsidP="00983360">
            <w:pPr>
              <w:widowControl w:val="0"/>
              <w:autoSpaceDE w:val="0"/>
              <w:autoSpaceDN w:val="0"/>
              <w:adjustRightInd w:val="0"/>
            </w:pPr>
            <w:r w:rsidRPr="00EB5B38">
              <w:t>Октябрьского района</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Х</w:t>
            </w:r>
          </w:p>
        </w:tc>
        <w:tc>
          <w:tcPr>
            <w:tcW w:w="1276"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56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c>
          <w:tcPr>
            <w:tcW w:w="647" w:type="dxa"/>
            <w:tcBorders>
              <w:left w:val="single" w:sz="4" w:space="0" w:color="auto"/>
              <w:bottom w:val="single" w:sz="4" w:space="0" w:color="auto"/>
              <w:right w:val="single" w:sz="4" w:space="0" w:color="auto"/>
            </w:tcBorders>
            <w:vAlign w:val="center"/>
          </w:tcPr>
          <w:p w:rsidR="00983360" w:rsidRPr="00EB5B38" w:rsidRDefault="00983360" w:rsidP="00983360">
            <w:pPr>
              <w:jc w:val="center"/>
            </w:pPr>
            <w:r w:rsidRPr="00EB5B38">
              <w:t>-</w:t>
            </w:r>
          </w:p>
        </w:tc>
      </w:tr>
      <w:tr w:rsidR="008C2B7E" w:rsidRPr="00156255" w:rsidTr="008829BD">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Основное мероприятие 1.1</w:t>
            </w:r>
          </w:p>
          <w:p w:rsidR="008C2B7E" w:rsidRPr="00EB5B38" w:rsidRDefault="008C2B7E" w:rsidP="00146B91">
            <w:pPr>
              <w:pStyle w:val="ConsPlusCell"/>
              <w:rPr>
                <w:sz w:val="20"/>
                <w:szCs w:val="20"/>
              </w:rPr>
            </w:pPr>
            <w:r w:rsidRPr="00EB5B38">
              <w:rPr>
                <w:sz w:val="20"/>
                <w:szCs w:val="20"/>
              </w:rPr>
              <w:t>Разработка нормативно правовой базы, регламентирующей деятел</w:t>
            </w:r>
            <w:r w:rsidRPr="00EB5B38">
              <w:rPr>
                <w:sz w:val="20"/>
                <w:szCs w:val="20"/>
              </w:rPr>
              <w:t>ь</w:t>
            </w:r>
            <w:r w:rsidRPr="00EB5B38">
              <w:rPr>
                <w:sz w:val="20"/>
                <w:szCs w:val="20"/>
              </w:rPr>
              <w:t>ность ТОС</w:t>
            </w:r>
          </w:p>
        </w:tc>
        <w:tc>
          <w:tcPr>
            <w:tcW w:w="2268" w:type="dxa"/>
            <w:vMerge w:val="restart"/>
            <w:tcBorders>
              <w:top w:val="single" w:sz="4" w:space="0" w:color="auto"/>
              <w:left w:val="single" w:sz="4" w:space="0" w:color="auto"/>
              <w:right w:val="single" w:sz="4" w:space="0" w:color="auto"/>
            </w:tcBorders>
          </w:tcPr>
          <w:p w:rsidR="008C2B7E" w:rsidRPr="00EB5B38" w:rsidRDefault="008C2B7E" w:rsidP="00A42DA5">
            <w:pPr>
              <w:widowControl w:val="0"/>
              <w:autoSpaceDE w:val="0"/>
              <w:autoSpaceDN w:val="0"/>
              <w:adjustRightInd w:val="0"/>
              <w:jc w:val="center"/>
            </w:pPr>
            <w:r w:rsidRPr="00EB5B38">
              <w:t>Администрация</w:t>
            </w:r>
          </w:p>
          <w:p w:rsidR="008C2B7E" w:rsidRPr="00EB5B38" w:rsidRDefault="008C2B7E" w:rsidP="00A42DA5">
            <w:pPr>
              <w:widowControl w:val="0"/>
              <w:autoSpaceDE w:val="0"/>
              <w:autoSpaceDN w:val="0"/>
              <w:adjustRightInd w:val="0"/>
              <w:jc w:val="center"/>
            </w:pPr>
            <w:r w:rsidRPr="00EB5B38">
              <w:t>Октябрьского района,</w:t>
            </w:r>
          </w:p>
          <w:p w:rsidR="008C2B7E" w:rsidRPr="00EB5B38" w:rsidRDefault="008C2B7E" w:rsidP="00A42DA5">
            <w:pPr>
              <w:autoSpaceDE w:val="0"/>
              <w:autoSpaceDN w:val="0"/>
              <w:adjustRightInd w:val="0"/>
              <w:spacing w:line="230" w:lineRule="auto"/>
              <w:jc w:val="center"/>
              <w:rPr>
                <w:kern w:val="2"/>
              </w:rPr>
            </w:pPr>
            <w:r w:rsidRPr="00EB5B38">
              <w:rPr>
                <w:kern w:val="2"/>
              </w:rPr>
              <w:t>Администрации горо</w:t>
            </w:r>
            <w:r w:rsidRPr="00EB5B38">
              <w:rPr>
                <w:kern w:val="2"/>
              </w:rPr>
              <w:t>д</w:t>
            </w:r>
            <w:r w:rsidRPr="00EB5B38">
              <w:rPr>
                <w:kern w:val="2"/>
              </w:rPr>
              <w:t>ского и сельских пос</w:t>
            </w:r>
            <w:r w:rsidRPr="00EB5B38">
              <w:rPr>
                <w:kern w:val="2"/>
              </w:rPr>
              <w:t>е</w:t>
            </w:r>
            <w:r w:rsidRPr="00EB5B38">
              <w:rPr>
                <w:kern w:val="2"/>
              </w:rPr>
              <w:t>лений Октябрьского района,</w:t>
            </w:r>
          </w:p>
          <w:p w:rsidR="008C2B7E" w:rsidRPr="00EB5B38" w:rsidRDefault="008C2B7E" w:rsidP="00A42DA5">
            <w:pPr>
              <w:widowControl w:val="0"/>
              <w:autoSpaceDE w:val="0"/>
              <w:autoSpaceDN w:val="0"/>
              <w:adjustRightInd w:val="0"/>
              <w:jc w:val="center"/>
            </w:pPr>
            <w:r w:rsidRPr="00EB5B38">
              <w:rPr>
                <w:kern w:val="2"/>
              </w:rPr>
              <w:t>активные граждане О</w:t>
            </w:r>
            <w:r w:rsidRPr="00EB5B38">
              <w:rPr>
                <w:kern w:val="2"/>
              </w:rPr>
              <w:t>к</w:t>
            </w:r>
            <w:r w:rsidRPr="00EB5B38">
              <w:rPr>
                <w:kern w:val="2"/>
              </w:rPr>
              <w:t>тябрьского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widowControl w:val="0"/>
              <w:autoSpaceDE w:val="0"/>
              <w:autoSpaceDN w:val="0"/>
              <w:adjustRightInd w:val="0"/>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156255" w:rsidTr="008829BD">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Основное мероприятие 1.</w:t>
            </w:r>
            <w:r>
              <w:rPr>
                <w:sz w:val="20"/>
                <w:szCs w:val="20"/>
              </w:rPr>
              <w:t>2</w:t>
            </w:r>
          </w:p>
          <w:p w:rsidR="008C2B7E" w:rsidRPr="00EB5B38" w:rsidRDefault="008C2B7E" w:rsidP="00146B91">
            <w:pPr>
              <w:pStyle w:val="ConsPlusCell"/>
              <w:rPr>
                <w:sz w:val="20"/>
                <w:szCs w:val="20"/>
              </w:rPr>
            </w:pPr>
            <w:r w:rsidRPr="00EB5B38">
              <w:rPr>
                <w:sz w:val="20"/>
                <w:szCs w:val="20"/>
              </w:rPr>
              <w:t>Содействие активу населения в создании ТОС на территории О</w:t>
            </w:r>
            <w:r w:rsidRPr="00EB5B38">
              <w:rPr>
                <w:sz w:val="20"/>
                <w:szCs w:val="20"/>
              </w:rPr>
              <w:t>к</w:t>
            </w:r>
            <w:r w:rsidRPr="00EB5B38">
              <w:rPr>
                <w:sz w:val="20"/>
                <w:szCs w:val="20"/>
              </w:rPr>
              <w:t xml:space="preserve">тябрьского района </w:t>
            </w:r>
          </w:p>
        </w:tc>
        <w:tc>
          <w:tcPr>
            <w:tcW w:w="2268" w:type="dxa"/>
            <w:vMerge/>
            <w:tcBorders>
              <w:left w:val="single" w:sz="4" w:space="0" w:color="auto"/>
              <w:right w:val="single" w:sz="4" w:space="0" w:color="auto"/>
            </w:tcBorders>
          </w:tcPr>
          <w:p w:rsidR="008C2B7E" w:rsidRPr="00EB5B38" w:rsidRDefault="008C2B7E" w:rsidP="00983360">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156255" w:rsidTr="008829BD">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8C2B7E" w:rsidRPr="0088467A" w:rsidRDefault="008C2B7E" w:rsidP="00146B91">
            <w:pPr>
              <w:pStyle w:val="ConsPlusCell"/>
              <w:rPr>
                <w:sz w:val="24"/>
                <w:szCs w:val="24"/>
                <w:highlight w:val="yellow"/>
              </w:rPr>
            </w:pPr>
            <w:r w:rsidRPr="00545EC2">
              <w:rPr>
                <w:sz w:val="20"/>
                <w:szCs w:val="20"/>
              </w:rPr>
              <w:lastRenderedPageBreak/>
              <w:t>ведение и ежегодное обновление реестра органов территориального общественного самоуправления Октябрьского района</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156255" w:rsidTr="00FF3504">
        <w:trPr>
          <w:cantSplit/>
          <w:trHeight w:val="275"/>
          <w:tblCellSpacing w:w="5" w:type="nil"/>
        </w:trPr>
        <w:tc>
          <w:tcPr>
            <w:tcW w:w="3145" w:type="dxa"/>
            <w:tcBorders>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Основное мероприятие 1.</w:t>
            </w:r>
            <w:r>
              <w:rPr>
                <w:sz w:val="20"/>
                <w:szCs w:val="20"/>
              </w:rPr>
              <w:t>3</w:t>
            </w:r>
          </w:p>
          <w:p w:rsidR="008C2B7E" w:rsidRPr="00D604D2" w:rsidRDefault="008C2B7E" w:rsidP="00146B91">
            <w:pPr>
              <w:pStyle w:val="ConsPlusCell"/>
              <w:rPr>
                <w:sz w:val="20"/>
                <w:szCs w:val="20"/>
              </w:rPr>
            </w:pPr>
            <w:r w:rsidRPr="00D604D2">
              <w:rPr>
                <w:sz w:val="20"/>
                <w:szCs w:val="20"/>
              </w:rPr>
              <w:t>Организация для руководителей и членов  органов территориального общественного самоуправления Октябрьского района обучающих мероприятий, мероприятий   по обмену опытом и повышающих социальную активность граждан</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156255" w:rsidTr="008829BD">
        <w:trPr>
          <w:cantSplit/>
          <w:trHeight w:val="275"/>
          <w:tblCellSpacing w:w="5" w:type="nil"/>
        </w:trPr>
        <w:tc>
          <w:tcPr>
            <w:tcW w:w="3145" w:type="dxa"/>
            <w:tcBorders>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Основное мероприятие 1.</w:t>
            </w:r>
            <w:r>
              <w:rPr>
                <w:sz w:val="20"/>
                <w:szCs w:val="20"/>
              </w:rPr>
              <w:t>4</w:t>
            </w:r>
          </w:p>
          <w:p w:rsidR="008C2B7E" w:rsidRPr="00433C8A" w:rsidRDefault="008C2B7E" w:rsidP="00DA7B7F">
            <w:pPr>
              <w:pStyle w:val="ConsPlusCell"/>
              <w:rPr>
                <w:sz w:val="20"/>
                <w:szCs w:val="20"/>
              </w:rPr>
            </w:pPr>
            <w:r w:rsidRPr="00433C8A">
              <w:rPr>
                <w:sz w:val="20"/>
                <w:szCs w:val="20"/>
              </w:rPr>
              <w:t>Организация и проведение райо</w:t>
            </w:r>
            <w:r w:rsidRPr="00433C8A">
              <w:rPr>
                <w:sz w:val="20"/>
                <w:szCs w:val="20"/>
              </w:rPr>
              <w:t>н</w:t>
            </w:r>
            <w:r w:rsidRPr="00433C8A">
              <w:rPr>
                <w:sz w:val="20"/>
                <w:szCs w:val="20"/>
              </w:rPr>
              <w:t>ного конкурса «Лучший ТОС ср</w:t>
            </w:r>
            <w:r w:rsidRPr="00433C8A">
              <w:rPr>
                <w:sz w:val="20"/>
                <w:szCs w:val="20"/>
              </w:rPr>
              <w:t>е</w:t>
            </w:r>
            <w:r w:rsidRPr="00433C8A">
              <w:rPr>
                <w:sz w:val="20"/>
                <w:szCs w:val="20"/>
              </w:rPr>
              <w:t>ди городского и сельских посел</w:t>
            </w:r>
            <w:r w:rsidRPr="00433C8A">
              <w:rPr>
                <w:sz w:val="20"/>
                <w:szCs w:val="20"/>
              </w:rPr>
              <w:t>е</w:t>
            </w:r>
            <w:r w:rsidRPr="00433C8A">
              <w:rPr>
                <w:sz w:val="20"/>
                <w:szCs w:val="20"/>
              </w:rPr>
              <w:t xml:space="preserve">ний Октябрьского района» </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widowControl w:val="0"/>
              <w:autoSpaceDE w:val="0"/>
              <w:autoSpaceDN w:val="0"/>
              <w:adjustRightInd w:val="0"/>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156255" w:rsidTr="008829BD">
        <w:trPr>
          <w:cantSplit/>
          <w:trHeight w:val="275"/>
          <w:tblCellSpacing w:w="5" w:type="nil"/>
        </w:trPr>
        <w:tc>
          <w:tcPr>
            <w:tcW w:w="3145" w:type="dxa"/>
            <w:tcBorders>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Основное мероприятие 1.</w:t>
            </w:r>
            <w:r>
              <w:rPr>
                <w:sz w:val="20"/>
                <w:szCs w:val="20"/>
              </w:rPr>
              <w:t>5</w:t>
            </w:r>
          </w:p>
          <w:p w:rsidR="008C2B7E" w:rsidRPr="0073799D" w:rsidRDefault="008C2B7E" w:rsidP="00146B91">
            <w:pPr>
              <w:pStyle w:val="ConsPlusCell"/>
              <w:rPr>
                <w:sz w:val="20"/>
                <w:szCs w:val="20"/>
              </w:rPr>
            </w:pPr>
            <w:r w:rsidRPr="0073799D">
              <w:rPr>
                <w:sz w:val="20"/>
                <w:szCs w:val="20"/>
              </w:rPr>
              <w:t>Проведение мониторинга акти</w:t>
            </w:r>
            <w:r w:rsidRPr="0073799D">
              <w:rPr>
                <w:sz w:val="20"/>
                <w:szCs w:val="20"/>
              </w:rPr>
              <w:t>в</w:t>
            </w:r>
            <w:r w:rsidRPr="0073799D">
              <w:rPr>
                <w:sz w:val="20"/>
                <w:szCs w:val="20"/>
              </w:rPr>
              <w:t>ности органов территориального общественного самоуправления Октябрьского района</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r>
      <w:tr w:rsidR="008C2B7E" w:rsidRPr="00156255" w:rsidTr="008829BD">
        <w:trPr>
          <w:cantSplit/>
          <w:trHeight w:val="275"/>
          <w:tblCellSpacing w:w="5" w:type="nil"/>
        </w:trPr>
        <w:tc>
          <w:tcPr>
            <w:tcW w:w="3145" w:type="dxa"/>
            <w:tcBorders>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Основное мероприятие 1.</w:t>
            </w:r>
            <w:r>
              <w:rPr>
                <w:sz w:val="20"/>
                <w:szCs w:val="20"/>
              </w:rPr>
              <w:t>6</w:t>
            </w:r>
          </w:p>
          <w:p w:rsidR="008C2B7E" w:rsidRPr="0073799D" w:rsidRDefault="008C2B7E" w:rsidP="00146B91">
            <w:pPr>
              <w:pStyle w:val="ConsPlusCell"/>
              <w:rPr>
                <w:sz w:val="20"/>
                <w:szCs w:val="20"/>
              </w:rPr>
            </w:pPr>
            <w:r w:rsidRPr="0073799D">
              <w:rPr>
                <w:sz w:val="20"/>
                <w:szCs w:val="20"/>
              </w:rPr>
              <w:t>Позиционирование деятельности органов территориального общ</w:t>
            </w:r>
            <w:r w:rsidRPr="0073799D">
              <w:rPr>
                <w:sz w:val="20"/>
                <w:szCs w:val="20"/>
              </w:rPr>
              <w:t>е</w:t>
            </w:r>
            <w:r w:rsidRPr="0073799D">
              <w:rPr>
                <w:sz w:val="20"/>
                <w:szCs w:val="20"/>
              </w:rPr>
              <w:t>ственного самоуправления О</w:t>
            </w:r>
            <w:r w:rsidRPr="0073799D">
              <w:rPr>
                <w:sz w:val="20"/>
                <w:szCs w:val="20"/>
              </w:rPr>
              <w:t>к</w:t>
            </w:r>
            <w:r w:rsidRPr="0073799D">
              <w:rPr>
                <w:sz w:val="20"/>
                <w:szCs w:val="20"/>
              </w:rPr>
              <w:t>тябрьского района через СМИ и сеть Интернет</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r>
      <w:tr w:rsidR="008C2B7E" w:rsidRPr="00156255" w:rsidTr="008829BD">
        <w:trPr>
          <w:cantSplit/>
          <w:trHeight w:val="275"/>
          <w:tblCellSpacing w:w="5" w:type="nil"/>
        </w:trPr>
        <w:tc>
          <w:tcPr>
            <w:tcW w:w="3145" w:type="dxa"/>
            <w:tcBorders>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Основное мероприятие 1.</w:t>
            </w:r>
            <w:r>
              <w:rPr>
                <w:sz w:val="20"/>
                <w:szCs w:val="20"/>
              </w:rPr>
              <w:t>7</w:t>
            </w:r>
          </w:p>
          <w:p w:rsidR="008C2B7E" w:rsidRPr="0073799D" w:rsidRDefault="008C2B7E" w:rsidP="005D5D2D">
            <w:pPr>
              <w:pStyle w:val="ConsPlusCell"/>
              <w:rPr>
                <w:sz w:val="20"/>
                <w:szCs w:val="20"/>
              </w:rPr>
            </w:pPr>
            <w:r w:rsidRPr="0073799D">
              <w:rPr>
                <w:sz w:val="20"/>
                <w:szCs w:val="20"/>
              </w:rPr>
              <w:t>Участие в областном конкурсе «Лучшее территориальное сам</w:t>
            </w:r>
            <w:r w:rsidRPr="0073799D">
              <w:rPr>
                <w:sz w:val="20"/>
                <w:szCs w:val="20"/>
              </w:rPr>
              <w:t>о</w:t>
            </w:r>
            <w:r w:rsidRPr="0073799D">
              <w:rPr>
                <w:sz w:val="20"/>
                <w:szCs w:val="20"/>
              </w:rPr>
              <w:t xml:space="preserve">управление Ростовской области» </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r>
      <w:tr w:rsidR="008C2B7E" w:rsidRPr="00156255" w:rsidTr="008829BD">
        <w:trPr>
          <w:cantSplit/>
          <w:trHeight w:val="275"/>
          <w:tblCellSpacing w:w="5" w:type="nil"/>
        </w:trPr>
        <w:tc>
          <w:tcPr>
            <w:tcW w:w="3145" w:type="dxa"/>
            <w:tcBorders>
              <w:left w:val="single" w:sz="4" w:space="0" w:color="auto"/>
              <w:bottom w:val="single" w:sz="4" w:space="0" w:color="auto"/>
              <w:right w:val="single" w:sz="4" w:space="0" w:color="auto"/>
            </w:tcBorders>
          </w:tcPr>
          <w:p w:rsidR="005D5D2D" w:rsidRPr="005D5D2D" w:rsidRDefault="005D5D2D" w:rsidP="005D5D2D">
            <w:pPr>
              <w:pStyle w:val="ConsPlusCell"/>
              <w:rPr>
                <w:sz w:val="20"/>
                <w:szCs w:val="20"/>
              </w:rPr>
            </w:pPr>
            <w:r w:rsidRPr="005D5D2D">
              <w:rPr>
                <w:sz w:val="20"/>
                <w:szCs w:val="20"/>
              </w:rPr>
              <w:t xml:space="preserve">Контрольное событие </w:t>
            </w:r>
            <w:r>
              <w:rPr>
                <w:sz w:val="20"/>
                <w:szCs w:val="20"/>
              </w:rPr>
              <w:t>1</w:t>
            </w:r>
            <w:r w:rsidRPr="005D5D2D">
              <w:rPr>
                <w:sz w:val="20"/>
                <w:szCs w:val="20"/>
              </w:rPr>
              <w:t>.1.</w:t>
            </w:r>
          </w:p>
          <w:p w:rsidR="008C2B7E" w:rsidRPr="007E226B" w:rsidRDefault="008C2B7E" w:rsidP="00146B91">
            <w:pPr>
              <w:pStyle w:val="ConsPlusCell"/>
              <w:rPr>
                <w:sz w:val="20"/>
                <w:szCs w:val="20"/>
              </w:rPr>
            </w:pPr>
            <w:r w:rsidRPr="007E226B">
              <w:rPr>
                <w:sz w:val="20"/>
                <w:szCs w:val="20"/>
              </w:rPr>
              <w:t>Подведение итогов работы орг</w:t>
            </w:r>
            <w:r w:rsidRPr="007E226B">
              <w:rPr>
                <w:sz w:val="20"/>
                <w:szCs w:val="20"/>
              </w:rPr>
              <w:t>а</w:t>
            </w:r>
            <w:r w:rsidRPr="007E226B">
              <w:rPr>
                <w:sz w:val="20"/>
                <w:szCs w:val="20"/>
              </w:rPr>
              <w:t>нов территориального обществе</w:t>
            </w:r>
            <w:r w:rsidRPr="007E226B">
              <w:rPr>
                <w:sz w:val="20"/>
                <w:szCs w:val="20"/>
              </w:rPr>
              <w:t>н</w:t>
            </w:r>
            <w:r w:rsidRPr="007E226B">
              <w:rPr>
                <w:sz w:val="20"/>
                <w:szCs w:val="20"/>
              </w:rPr>
              <w:t>ного  самоуправления</w:t>
            </w:r>
            <w:r w:rsidRPr="007E226B">
              <w:rPr>
                <w:color w:val="000000"/>
                <w:sz w:val="20"/>
                <w:szCs w:val="20"/>
              </w:rPr>
              <w:t xml:space="preserve"> Октябр</w:t>
            </w:r>
            <w:r w:rsidRPr="007E226B">
              <w:rPr>
                <w:color w:val="000000"/>
                <w:sz w:val="20"/>
                <w:szCs w:val="20"/>
              </w:rPr>
              <w:t>ь</w:t>
            </w:r>
            <w:r w:rsidRPr="007E226B">
              <w:rPr>
                <w:color w:val="000000"/>
                <w:sz w:val="20"/>
                <w:szCs w:val="20"/>
              </w:rPr>
              <w:t>ского района</w:t>
            </w:r>
            <w:r w:rsidRPr="007E226B">
              <w:rPr>
                <w:sz w:val="20"/>
                <w:szCs w:val="20"/>
              </w:rPr>
              <w:t xml:space="preserve"> </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146B91">
            <w:pPr>
              <w:jc w:val="center"/>
            </w:pPr>
            <w:r w:rsidRPr="00EB5B38">
              <w:t>-</w:t>
            </w:r>
          </w:p>
        </w:tc>
      </w:tr>
      <w:tr w:rsidR="008C2B7E" w:rsidRPr="00156255" w:rsidTr="008829BD">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8C2B7E" w:rsidRPr="00EB5B38" w:rsidRDefault="008C2B7E" w:rsidP="00190885">
            <w:pPr>
              <w:rPr>
                <w:color w:val="000000"/>
              </w:rPr>
            </w:pPr>
            <w:r w:rsidRPr="00EB5B38">
              <w:rPr>
                <w:color w:val="000000"/>
              </w:rPr>
              <w:lastRenderedPageBreak/>
              <w:t>Подпрограмма 2</w:t>
            </w:r>
          </w:p>
          <w:p w:rsidR="008C2B7E" w:rsidRPr="00156255" w:rsidRDefault="008C2B7E" w:rsidP="00190885">
            <w:pPr>
              <w:pStyle w:val="ConsPlusCell"/>
              <w:rPr>
                <w:sz w:val="20"/>
                <w:szCs w:val="20"/>
                <w:highlight w:val="yellow"/>
              </w:rPr>
            </w:pPr>
            <w:r w:rsidRPr="00EB5B38">
              <w:rPr>
                <w:sz w:val="20"/>
                <w:szCs w:val="20"/>
              </w:rPr>
              <w:t>«</w:t>
            </w:r>
            <w:r w:rsidRPr="00EB5B38">
              <w:rPr>
                <w:kern w:val="2"/>
                <w:sz w:val="20"/>
                <w:szCs w:val="20"/>
              </w:rPr>
              <w:t>Решение вопросов местного зн</w:t>
            </w:r>
            <w:r w:rsidRPr="00EB5B38">
              <w:rPr>
                <w:kern w:val="2"/>
                <w:sz w:val="20"/>
                <w:szCs w:val="20"/>
              </w:rPr>
              <w:t>а</w:t>
            </w:r>
            <w:r w:rsidRPr="00EB5B38">
              <w:rPr>
                <w:kern w:val="2"/>
                <w:sz w:val="20"/>
                <w:szCs w:val="20"/>
              </w:rPr>
              <w:t>чения через территориальное о</w:t>
            </w:r>
            <w:r w:rsidRPr="00EB5B38">
              <w:rPr>
                <w:kern w:val="2"/>
                <w:sz w:val="20"/>
                <w:szCs w:val="20"/>
              </w:rPr>
              <w:t>б</w:t>
            </w:r>
            <w:r w:rsidRPr="00EB5B38">
              <w:rPr>
                <w:kern w:val="2"/>
                <w:sz w:val="20"/>
                <w:szCs w:val="20"/>
              </w:rPr>
              <w:t>щественное самоуправление О</w:t>
            </w:r>
            <w:r w:rsidRPr="00EB5B38">
              <w:rPr>
                <w:kern w:val="2"/>
                <w:sz w:val="20"/>
                <w:szCs w:val="20"/>
              </w:rPr>
              <w:t>к</w:t>
            </w:r>
            <w:r w:rsidRPr="00EB5B38">
              <w:rPr>
                <w:kern w:val="2"/>
                <w:sz w:val="20"/>
                <w:szCs w:val="20"/>
              </w:rPr>
              <w:t>тябрьского района</w:t>
            </w:r>
            <w:r w:rsidRPr="00EB5B38">
              <w:rPr>
                <w:sz w:val="20"/>
                <w:szCs w:val="20"/>
              </w:rPr>
              <w:t>»</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widowControl w:val="0"/>
              <w:autoSpaceDE w:val="0"/>
              <w:autoSpaceDN w:val="0"/>
              <w:adjustRightInd w:val="0"/>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Х</w:t>
            </w:r>
          </w:p>
        </w:tc>
        <w:tc>
          <w:tcPr>
            <w:tcW w:w="1276"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c>
          <w:tcPr>
            <w:tcW w:w="64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CF7667">
            <w:pPr>
              <w:jc w:val="center"/>
            </w:pPr>
            <w:r w:rsidRPr="00EB5B38">
              <w:t>-</w:t>
            </w:r>
          </w:p>
        </w:tc>
      </w:tr>
      <w:tr w:rsidR="008C2B7E" w:rsidRPr="00156255" w:rsidTr="008829BD">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 xml:space="preserve">Основное мероприятие </w:t>
            </w:r>
            <w:r>
              <w:rPr>
                <w:sz w:val="20"/>
                <w:szCs w:val="20"/>
              </w:rPr>
              <w:t>2</w:t>
            </w:r>
            <w:r w:rsidRPr="00DA7B7F">
              <w:rPr>
                <w:sz w:val="20"/>
                <w:szCs w:val="20"/>
              </w:rPr>
              <w:t>.1</w:t>
            </w:r>
          </w:p>
          <w:p w:rsidR="008C2B7E" w:rsidRPr="004F6A60" w:rsidRDefault="008C2B7E" w:rsidP="00146B91">
            <w:pPr>
              <w:pStyle w:val="ConsPlusCell"/>
              <w:rPr>
                <w:sz w:val="20"/>
                <w:szCs w:val="20"/>
              </w:rPr>
            </w:pPr>
            <w:r w:rsidRPr="004F6A60">
              <w:rPr>
                <w:sz w:val="20"/>
                <w:szCs w:val="20"/>
              </w:rPr>
              <w:t>Организация рабочих встреч орг</w:t>
            </w:r>
            <w:r w:rsidRPr="004F6A60">
              <w:rPr>
                <w:sz w:val="20"/>
                <w:szCs w:val="20"/>
              </w:rPr>
              <w:t>а</w:t>
            </w:r>
            <w:r w:rsidRPr="004F6A60">
              <w:rPr>
                <w:sz w:val="20"/>
                <w:szCs w:val="20"/>
              </w:rPr>
              <w:t>нами местного самоуправления с органами территориального общ</w:t>
            </w:r>
            <w:r w:rsidRPr="004F6A60">
              <w:rPr>
                <w:sz w:val="20"/>
                <w:szCs w:val="20"/>
              </w:rPr>
              <w:t>е</w:t>
            </w:r>
            <w:r w:rsidRPr="004F6A60">
              <w:rPr>
                <w:sz w:val="20"/>
                <w:szCs w:val="20"/>
              </w:rPr>
              <w:t>ственного самоуправления О</w:t>
            </w:r>
            <w:r w:rsidRPr="004F6A60">
              <w:rPr>
                <w:sz w:val="20"/>
                <w:szCs w:val="20"/>
              </w:rPr>
              <w:t>к</w:t>
            </w:r>
            <w:r w:rsidRPr="004F6A60">
              <w:rPr>
                <w:sz w:val="20"/>
                <w:szCs w:val="20"/>
              </w:rPr>
              <w:t>тябрьского района</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widowControl w:val="0"/>
              <w:autoSpaceDE w:val="0"/>
              <w:autoSpaceDN w:val="0"/>
              <w:adjustRightInd w:val="0"/>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156255" w:rsidTr="008829BD">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 xml:space="preserve">Основное мероприятие </w:t>
            </w:r>
            <w:r>
              <w:rPr>
                <w:sz w:val="20"/>
                <w:szCs w:val="20"/>
              </w:rPr>
              <w:t>2</w:t>
            </w:r>
            <w:r w:rsidRPr="00DA7B7F">
              <w:rPr>
                <w:sz w:val="20"/>
                <w:szCs w:val="20"/>
              </w:rPr>
              <w:t>.</w:t>
            </w:r>
            <w:r>
              <w:rPr>
                <w:sz w:val="20"/>
                <w:szCs w:val="20"/>
              </w:rPr>
              <w:t>2</w:t>
            </w:r>
          </w:p>
          <w:p w:rsidR="008C2B7E" w:rsidRPr="004F6A60" w:rsidRDefault="008C2B7E" w:rsidP="00146B91">
            <w:pPr>
              <w:pStyle w:val="ConsPlusCell"/>
              <w:rPr>
                <w:sz w:val="20"/>
                <w:szCs w:val="20"/>
              </w:rPr>
            </w:pPr>
            <w:r w:rsidRPr="004F6A60">
              <w:rPr>
                <w:sz w:val="20"/>
                <w:szCs w:val="20"/>
              </w:rPr>
              <w:t>Вовлечение населения в решение социальных и экономических проблем территорий поселений Октябрьского района через органы территориального общественного самоуправления</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156255" w:rsidTr="008829BD">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 xml:space="preserve">Основное мероприятие </w:t>
            </w:r>
            <w:r>
              <w:rPr>
                <w:sz w:val="20"/>
                <w:szCs w:val="20"/>
              </w:rPr>
              <w:t>2</w:t>
            </w:r>
            <w:r w:rsidRPr="00DA7B7F">
              <w:rPr>
                <w:sz w:val="20"/>
                <w:szCs w:val="20"/>
              </w:rPr>
              <w:t>.</w:t>
            </w:r>
            <w:r>
              <w:rPr>
                <w:sz w:val="20"/>
                <w:szCs w:val="20"/>
              </w:rPr>
              <w:t>3</w:t>
            </w:r>
          </w:p>
          <w:p w:rsidR="008C2B7E" w:rsidRPr="00CC14BA" w:rsidRDefault="008C2B7E" w:rsidP="00146B91">
            <w:pPr>
              <w:pStyle w:val="ConsPlusCell"/>
              <w:rPr>
                <w:sz w:val="20"/>
                <w:szCs w:val="20"/>
                <w:highlight w:val="green"/>
              </w:rPr>
            </w:pPr>
            <w:r w:rsidRPr="00CC14BA">
              <w:rPr>
                <w:sz w:val="20"/>
                <w:szCs w:val="20"/>
              </w:rPr>
              <w:t>Координация деятельности орг</w:t>
            </w:r>
            <w:r w:rsidRPr="00CC14BA">
              <w:rPr>
                <w:sz w:val="20"/>
                <w:szCs w:val="20"/>
              </w:rPr>
              <w:t>а</w:t>
            </w:r>
            <w:r w:rsidRPr="00CC14BA">
              <w:rPr>
                <w:sz w:val="20"/>
                <w:szCs w:val="20"/>
              </w:rPr>
              <w:t>нов территориального самоупра</w:t>
            </w:r>
            <w:r w:rsidRPr="00CC14BA">
              <w:rPr>
                <w:sz w:val="20"/>
                <w:szCs w:val="20"/>
              </w:rPr>
              <w:t>в</w:t>
            </w:r>
            <w:r w:rsidRPr="00CC14BA">
              <w:rPr>
                <w:sz w:val="20"/>
                <w:szCs w:val="20"/>
              </w:rPr>
              <w:t xml:space="preserve">ления </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8C2B7E" w:rsidRPr="00B25156" w:rsidTr="00146B91">
        <w:trPr>
          <w:cantSplit/>
          <w:trHeight w:val="275"/>
          <w:tblCellSpacing w:w="5" w:type="nil"/>
        </w:trPr>
        <w:tc>
          <w:tcPr>
            <w:tcW w:w="3145" w:type="dxa"/>
            <w:tcBorders>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 xml:space="preserve">Основное мероприятие </w:t>
            </w:r>
            <w:r>
              <w:rPr>
                <w:sz w:val="20"/>
                <w:szCs w:val="20"/>
              </w:rPr>
              <w:t>2</w:t>
            </w:r>
            <w:r w:rsidRPr="00DA7B7F">
              <w:rPr>
                <w:sz w:val="20"/>
                <w:szCs w:val="20"/>
              </w:rPr>
              <w:t>.</w:t>
            </w:r>
            <w:r>
              <w:rPr>
                <w:sz w:val="20"/>
                <w:szCs w:val="20"/>
              </w:rPr>
              <w:t>4</w:t>
            </w:r>
          </w:p>
          <w:p w:rsidR="008C2B7E" w:rsidRPr="00CC14BA" w:rsidRDefault="008C2B7E" w:rsidP="00146B91">
            <w:pPr>
              <w:pStyle w:val="ConsPlusCell"/>
              <w:rPr>
                <w:sz w:val="20"/>
                <w:szCs w:val="20"/>
                <w:highlight w:val="green"/>
              </w:rPr>
            </w:pPr>
            <w:r w:rsidRPr="00CC14BA">
              <w:rPr>
                <w:sz w:val="20"/>
                <w:szCs w:val="20"/>
              </w:rPr>
              <w:t>Реализация местных инициатив органами территориального сам</w:t>
            </w:r>
            <w:r w:rsidRPr="00CC14BA">
              <w:rPr>
                <w:sz w:val="20"/>
                <w:szCs w:val="20"/>
              </w:rPr>
              <w:t>о</w:t>
            </w:r>
            <w:r w:rsidRPr="00CC14BA">
              <w:rPr>
                <w:sz w:val="20"/>
                <w:szCs w:val="20"/>
              </w:rPr>
              <w:t>управления  Октябрьского района</w:t>
            </w:r>
          </w:p>
        </w:tc>
        <w:tc>
          <w:tcPr>
            <w:tcW w:w="2268" w:type="dxa"/>
            <w:vMerge/>
            <w:tcBorders>
              <w:left w:val="single" w:sz="4" w:space="0" w:color="auto"/>
              <w:right w:val="single" w:sz="4" w:space="0" w:color="auto"/>
            </w:tcBorders>
          </w:tcPr>
          <w:p w:rsidR="008C2B7E" w:rsidRPr="00156255" w:rsidRDefault="008C2B7E" w:rsidP="00983360">
            <w:pPr>
              <w:widowControl w:val="0"/>
              <w:autoSpaceDE w:val="0"/>
              <w:autoSpaceDN w:val="0"/>
              <w:adjustRightInd w:val="0"/>
              <w:jc w:val="center"/>
              <w:rPr>
                <w:highlight w:val="yellow"/>
              </w:rPr>
            </w:pP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Х</w:t>
            </w:r>
          </w:p>
        </w:tc>
        <w:tc>
          <w:tcPr>
            <w:tcW w:w="1276"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56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c>
          <w:tcPr>
            <w:tcW w:w="647" w:type="dxa"/>
            <w:tcBorders>
              <w:left w:val="single" w:sz="4" w:space="0" w:color="auto"/>
              <w:bottom w:val="single" w:sz="4" w:space="0" w:color="auto"/>
              <w:right w:val="single" w:sz="4" w:space="0" w:color="auto"/>
            </w:tcBorders>
            <w:vAlign w:val="center"/>
          </w:tcPr>
          <w:p w:rsidR="008C2B7E" w:rsidRPr="00EB5B38" w:rsidRDefault="008C2B7E" w:rsidP="008A28A6">
            <w:pPr>
              <w:jc w:val="center"/>
            </w:pPr>
            <w:r w:rsidRPr="00EB5B38">
              <w:t>-</w:t>
            </w:r>
          </w:p>
        </w:tc>
      </w:tr>
      <w:tr w:rsidR="00146B91" w:rsidRPr="00B25156" w:rsidTr="00146B91">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 xml:space="preserve">Основное мероприятие </w:t>
            </w:r>
            <w:r>
              <w:rPr>
                <w:sz w:val="20"/>
                <w:szCs w:val="20"/>
              </w:rPr>
              <w:t>2</w:t>
            </w:r>
            <w:r w:rsidRPr="00DA7B7F">
              <w:rPr>
                <w:sz w:val="20"/>
                <w:szCs w:val="20"/>
              </w:rPr>
              <w:t>.</w:t>
            </w:r>
            <w:r>
              <w:rPr>
                <w:sz w:val="20"/>
                <w:szCs w:val="20"/>
              </w:rPr>
              <w:t>5</w:t>
            </w:r>
          </w:p>
          <w:p w:rsidR="00146B91" w:rsidRPr="00CC14BA" w:rsidRDefault="00146B91" w:rsidP="00146B91">
            <w:pPr>
              <w:pStyle w:val="ConsPlusCell"/>
              <w:rPr>
                <w:sz w:val="20"/>
                <w:szCs w:val="20"/>
              </w:rPr>
            </w:pPr>
            <w:r w:rsidRPr="00CC14BA">
              <w:rPr>
                <w:sz w:val="20"/>
                <w:szCs w:val="20"/>
              </w:rPr>
              <w:t>Информационная поддержка о</w:t>
            </w:r>
            <w:r w:rsidRPr="00CC14BA">
              <w:rPr>
                <w:sz w:val="20"/>
                <w:szCs w:val="20"/>
              </w:rPr>
              <w:t>р</w:t>
            </w:r>
            <w:r w:rsidRPr="00CC14BA">
              <w:rPr>
                <w:sz w:val="20"/>
                <w:szCs w:val="20"/>
              </w:rPr>
              <w:t>ганов территориального общ</w:t>
            </w:r>
            <w:r w:rsidRPr="00CC14BA">
              <w:rPr>
                <w:sz w:val="20"/>
                <w:szCs w:val="20"/>
              </w:rPr>
              <w:t>е</w:t>
            </w:r>
            <w:r w:rsidRPr="00CC14BA">
              <w:rPr>
                <w:sz w:val="20"/>
                <w:szCs w:val="20"/>
              </w:rPr>
              <w:t>ственного самоуправления горо</w:t>
            </w:r>
            <w:r w:rsidRPr="00CC14BA">
              <w:rPr>
                <w:sz w:val="20"/>
                <w:szCs w:val="20"/>
              </w:rPr>
              <w:t>д</w:t>
            </w:r>
            <w:r w:rsidRPr="00CC14BA">
              <w:rPr>
                <w:sz w:val="20"/>
                <w:szCs w:val="20"/>
              </w:rPr>
              <w:t>ского и сельских поселений О</w:t>
            </w:r>
            <w:r w:rsidRPr="00CC14BA">
              <w:rPr>
                <w:sz w:val="20"/>
                <w:szCs w:val="20"/>
              </w:rPr>
              <w:t>к</w:t>
            </w:r>
            <w:r w:rsidRPr="00CC14BA">
              <w:rPr>
                <w:sz w:val="20"/>
                <w:szCs w:val="20"/>
              </w:rPr>
              <w:t>тябрьского района</w:t>
            </w:r>
          </w:p>
        </w:tc>
        <w:tc>
          <w:tcPr>
            <w:tcW w:w="2268" w:type="dxa"/>
            <w:tcBorders>
              <w:left w:val="single" w:sz="4" w:space="0" w:color="auto"/>
              <w:right w:val="single" w:sz="4" w:space="0" w:color="auto"/>
            </w:tcBorders>
          </w:tcPr>
          <w:p w:rsidR="00146B91" w:rsidRPr="00156255" w:rsidRDefault="00146B91" w:rsidP="00983360">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1276"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64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r>
      <w:tr w:rsidR="00146B91" w:rsidRPr="00B25156" w:rsidTr="00146B91">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DA7B7F" w:rsidRPr="00DA7B7F" w:rsidRDefault="00DA7B7F" w:rsidP="00DA7B7F">
            <w:pPr>
              <w:pStyle w:val="ConsPlusCell"/>
              <w:rPr>
                <w:sz w:val="20"/>
                <w:szCs w:val="20"/>
              </w:rPr>
            </w:pPr>
            <w:r w:rsidRPr="00DA7B7F">
              <w:rPr>
                <w:sz w:val="20"/>
                <w:szCs w:val="20"/>
              </w:rPr>
              <w:t xml:space="preserve">Основное мероприятие </w:t>
            </w:r>
            <w:r>
              <w:rPr>
                <w:sz w:val="20"/>
                <w:szCs w:val="20"/>
              </w:rPr>
              <w:t>2</w:t>
            </w:r>
            <w:r w:rsidRPr="00DA7B7F">
              <w:rPr>
                <w:sz w:val="20"/>
                <w:szCs w:val="20"/>
              </w:rPr>
              <w:t>.</w:t>
            </w:r>
            <w:r>
              <w:rPr>
                <w:sz w:val="20"/>
                <w:szCs w:val="20"/>
              </w:rPr>
              <w:t>6</w:t>
            </w:r>
          </w:p>
          <w:p w:rsidR="00146B91" w:rsidRPr="0070216F" w:rsidRDefault="00146B91" w:rsidP="00146B91">
            <w:pPr>
              <w:pStyle w:val="ConsPlusCell"/>
              <w:rPr>
                <w:sz w:val="20"/>
                <w:szCs w:val="20"/>
              </w:rPr>
            </w:pPr>
            <w:r w:rsidRPr="0070216F">
              <w:rPr>
                <w:sz w:val="20"/>
                <w:szCs w:val="20"/>
              </w:rPr>
              <w:t>Организационная поддержка о</w:t>
            </w:r>
            <w:r w:rsidRPr="0070216F">
              <w:rPr>
                <w:sz w:val="20"/>
                <w:szCs w:val="20"/>
              </w:rPr>
              <w:t>р</w:t>
            </w:r>
            <w:r w:rsidRPr="0070216F">
              <w:rPr>
                <w:sz w:val="20"/>
                <w:szCs w:val="20"/>
              </w:rPr>
              <w:t>ганов территориального общ</w:t>
            </w:r>
            <w:r w:rsidRPr="0070216F">
              <w:rPr>
                <w:sz w:val="20"/>
                <w:szCs w:val="20"/>
              </w:rPr>
              <w:t>е</w:t>
            </w:r>
            <w:r w:rsidRPr="0070216F">
              <w:rPr>
                <w:sz w:val="20"/>
                <w:szCs w:val="20"/>
              </w:rPr>
              <w:t>ственного  самоуправления</w:t>
            </w:r>
            <w:r w:rsidRPr="0070216F">
              <w:rPr>
                <w:color w:val="000000"/>
                <w:sz w:val="20"/>
                <w:szCs w:val="20"/>
              </w:rPr>
              <w:t xml:space="preserve"> О</w:t>
            </w:r>
            <w:r w:rsidRPr="0070216F">
              <w:rPr>
                <w:color w:val="000000"/>
                <w:sz w:val="20"/>
                <w:szCs w:val="20"/>
              </w:rPr>
              <w:t>к</w:t>
            </w:r>
            <w:r w:rsidRPr="0070216F">
              <w:rPr>
                <w:color w:val="000000"/>
                <w:sz w:val="20"/>
                <w:szCs w:val="20"/>
              </w:rPr>
              <w:t>тябрьского района</w:t>
            </w:r>
            <w:r w:rsidRPr="0070216F">
              <w:rPr>
                <w:sz w:val="20"/>
                <w:szCs w:val="20"/>
              </w:rPr>
              <w:t xml:space="preserve"> - оказание с</w:t>
            </w:r>
            <w:r w:rsidRPr="0070216F">
              <w:rPr>
                <w:sz w:val="20"/>
                <w:szCs w:val="20"/>
              </w:rPr>
              <w:t>о</w:t>
            </w:r>
            <w:r w:rsidRPr="0070216F">
              <w:rPr>
                <w:sz w:val="20"/>
                <w:szCs w:val="20"/>
              </w:rPr>
              <w:t xml:space="preserve">действия в </w:t>
            </w:r>
            <w:r w:rsidRPr="0070216F">
              <w:rPr>
                <w:color w:val="000000"/>
                <w:sz w:val="20"/>
                <w:szCs w:val="20"/>
              </w:rPr>
              <w:t xml:space="preserve">реализации </w:t>
            </w:r>
            <w:r w:rsidRPr="0070216F">
              <w:rPr>
                <w:sz w:val="20"/>
                <w:szCs w:val="20"/>
              </w:rPr>
              <w:t>(социал</w:t>
            </w:r>
            <w:r w:rsidRPr="0070216F">
              <w:rPr>
                <w:sz w:val="20"/>
                <w:szCs w:val="20"/>
              </w:rPr>
              <w:t>ь</w:t>
            </w:r>
            <w:r w:rsidRPr="0070216F">
              <w:rPr>
                <w:sz w:val="20"/>
                <w:szCs w:val="20"/>
              </w:rPr>
              <w:t xml:space="preserve">но) значимых инициатив граждан. </w:t>
            </w:r>
          </w:p>
        </w:tc>
        <w:tc>
          <w:tcPr>
            <w:tcW w:w="2268" w:type="dxa"/>
            <w:tcBorders>
              <w:left w:val="single" w:sz="4" w:space="0" w:color="auto"/>
              <w:bottom w:val="single" w:sz="4" w:space="0" w:color="auto"/>
              <w:right w:val="single" w:sz="4" w:space="0" w:color="auto"/>
            </w:tcBorders>
          </w:tcPr>
          <w:p w:rsidR="00146B91" w:rsidRPr="00156255" w:rsidRDefault="00146B91" w:rsidP="00983360">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Х</w:t>
            </w:r>
          </w:p>
        </w:tc>
        <w:tc>
          <w:tcPr>
            <w:tcW w:w="1276"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56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c>
          <w:tcPr>
            <w:tcW w:w="647" w:type="dxa"/>
            <w:tcBorders>
              <w:top w:val="single" w:sz="4" w:space="0" w:color="auto"/>
              <w:left w:val="single" w:sz="4" w:space="0" w:color="auto"/>
              <w:bottom w:val="single" w:sz="4" w:space="0" w:color="auto"/>
              <w:right w:val="single" w:sz="4" w:space="0" w:color="auto"/>
            </w:tcBorders>
            <w:vAlign w:val="center"/>
          </w:tcPr>
          <w:p w:rsidR="00146B91" w:rsidRPr="00EB5B38" w:rsidRDefault="00146B91" w:rsidP="00146B91">
            <w:pPr>
              <w:jc w:val="center"/>
            </w:pPr>
            <w:r w:rsidRPr="00EB5B38">
              <w:t>-</w:t>
            </w:r>
          </w:p>
        </w:tc>
      </w:tr>
    </w:tbl>
    <w:p w:rsidR="00A42DA5" w:rsidRDefault="00A42DA5" w:rsidP="00A50687">
      <w:pPr>
        <w:widowControl w:val="0"/>
        <w:autoSpaceDE w:val="0"/>
        <w:autoSpaceDN w:val="0"/>
        <w:adjustRightInd w:val="0"/>
        <w:jc w:val="center"/>
        <w:rPr>
          <w:rFonts w:eastAsia="Calibri"/>
          <w:sz w:val="28"/>
          <w:szCs w:val="28"/>
        </w:rPr>
      </w:pPr>
    </w:p>
    <w:p w:rsidR="008A28A6" w:rsidRPr="00BA7FAF" w:rsidRDefault="008A28A6" w:rsidP="008A28A6">
      <w:pPr>
        <w:pageBreakBefore/>
        <w:ind w:left="10065"/>
        <w:jc w:val="right"/>
        <w:rPr>
          <w:kern w:val="2"/>
          <w:sz w:val="28"/>
          <w:szCs w:val="28"/>
        </w:rPr>
      </w:pPr>
      <w:r w:rsidRPr="00BA7FAF">
        <w:rPr>
          <w:kern w:val="2"/>
          <w:sz w:val="28"/>
          <w:szCs w:val="28"/>
        </w:rPr>
        <w:lastRenderedPageBreak/>
        <w:t xml:space="preserve">Приложение № </w:t>
      </w:r>
      <w:r>
        <w:rPr>
          <w:kern w:val="2"/>
          <w:sz w:val="28"/>
          <w:szCs w:val="28"/>
        </w:rPr>
        <w:t>4</w:t>
      </w:r>
    </w:p>
    <w:p w:rsidR="008A28A6" w:rsidRPr="00BA7FAF" w:rsidRDefault="008A28A6" w:rsidP="008A28A6">
      <w:pPr>
        <w:ind w:left="10065"/>
        <w:jc w:val="right"/>
        <w:rPr>
          <w:kern w:val="2"/>
          <w:sz w:val="28"/>
          <w:szCs w:val="28"/>
        </w:rPr>
      </w:pPr>
      <w:r w:rsidRPr="00BA7FAF">
        <w:rPr>
          <w:kern w:val="2"/>
          <w:sz w:val="28"/>
          <w:szCs w:val="28"/>
        </w:rPr>
        <w:t xml:space="preserve">к </w:t>
      </w:r>
      <w:r>
        <w:rPr>
          <w:kern w:val="2"/>
          <w:sz w:val="28"/>
          <w:szCs w:val="28"/>
        </w:rPr>
        <w:t>муниципальной</w:t>
      </w:r>
      <w:r w:rsidRPr="00BA7FAF">
        <w:rPr>
          <w:kern w:val="2"/>
          <w:sz w:val="28"/>
          <w:szCs w:val="28"/>
        </w:rPr>
        <w:t xml:space="preserve"> программе</w:t>
      </w:r>
    </w:p>
    <w:p w:rsidR="008C0092" w:rsidRDefault="008A28A6" w:rsidP="008A28A6">
      <w:pPr>
        <w:ind w:left="10065"/>
        <w:jc w:val="right"/>
        <w:rPr>
          <w:sz w:val="28"/>
          <w:szCs w:val="28"/>
          <w:shd w:val="clear" w:color="auto" w:fill="FFFFFF"/>
        </w:rPr>
      </w:pPr>
      <w:r>
        <w:rPr>
          <w:kern w:val="2"/>
          <w:sz w:val="28"/>
          <w:szCs w:val="28"/>
        </w:rPr>
        <w:t>Октябрьского района</w:t>
      </w:r>
      <w:r w:rsidRPr="00BA7FAF">
        <w:rPr>
          <w:kern w:val="2"/>
          <w:sz w:val="28"/>
          <w:szCs w:val="28"/>
        </w:rPr>
        <w:t xml:space="preserve"> </w:t>
      </w:r>
      <w:r w:rsidRPr="008E7BDB">
        <w:rPr>
          <w:sz w:val="28"/>
          <w:szCs w:val="28"/>
          <w:shd w:val="clear" w:color="auto" w:fill="FFFFFF"/>
        </w:rPr>
        <w:t>«</w:t>
      </w:r>
      <w:r w:rsidR="008C0092" w:rsidRPr="00B865BA">
        <w:rPr>
          <w:sz w:val="28"/>
          <w:szCs w:val="28"/>
        </w:rPr>
        <w:t>Развитие</w:t>
      </w:r>
      <w:r w:rsidR="008C0092" w:rsidRPr="00B865BA">
        <w:rPr>
          <w:sz w:val="28"/>
          <w:szCs w:val="28"/>
          <w:shd w:val="clear" w:color="auto" w:fill="FFFFFF"/>
        </w:rPr>
        <w:t xml:space="preserve"> </w:t>
      </w:r>
    </w:p>
    <w:p w:rsidR="008C0092" w:rsidRDefault="008C0092" w:rsidP="008A28A6">
      <w:pPr>
        <w:ind w:left="10065"/>
        <w:jc w:val="right"/>
        <w:rPr>
          <w:sz w:val="28"/>
          <w:szCs w:val="28"/>
          <w:shd w:val="clear" w:color="auto" w:fill="FFFFFF"/>
        </w:rPr>
      </w:pPr>
      <w:r w:rsidRPr="00B865BA">
        <w:rPr>
          <w:sz w:val="28"/>
          <w:szCs w:val="28"/>
        </w:rPr>
        <w:t>территориального</w:t>
      </w:r>
      <w:r w:rsidRPr="00B865BA">
        <w:rPr>
          <w:sz w:val="28"/>
          <w:szCs w:val="28"/>
          <w:shd w:val="clear" w:color="auto" w:fill="FFFFFF"/>
        </w:rPr>
        <w:t xml:space="preserve"> </w:t>
      </w:r>
      <w:r w:rsidRPr="00B865BA">
        <w:rPr>
          <w:sz w:val="28"/>
          <w:szCs w:val="28"/>
        </w:rPr>
        <w:t>общественного</w:t>
      </w:r>
      <w:r w:rsidRPr="00B865BA">
        <w:rPr>
          <w:sz w:val="28"/>
          <w:szCs w:val="28"/>
          <w:shd w:val="clear" w:color="auto" w:fill="FFFFFF"/>
        </w:rPr>
        <w:t xml:space="preserve"> </w:t>
      </w:r>
    </w:p>
    <w:p w:rsidR="008A28A6" w:rsidRPr="00BA7FAF" w:rsidRDefault="008C0092" w:rsidP="008A28A6">
      <w:pPr>
        <w:ind w:left="10065"/>
        <w:jc w:val="right"/>
        <w:rPr>
          <w:kern w:val="2"/>
          <w:sz w:val="28"/>
          <w:szCs w:val="28"/>
        </w:rPr>
      </w:pPr>
      <w:r w:rsidRPr="00B865BA">
        <w:rPr>
          <w:sz w:val="28"/>
          <w:szCs w:val="28"/>
        </w:rPr>
        <w:t>самоуправления</w:t>
      </w:r>
      <w:r w:rsidR="008A28A6" w:rsidRPr="008E7BDB">
        <w:rPr>
          <w:sz w:val="28"/>
          <w:szCs w:val="28"/>
          <w:shd w:val="clear" w:color="auto" w:fill="FFFFFF"/>
        </w:rPr>
        <w:t>»</w:t>
      </w:r>
    </w:p>
    <w:p w:rsidR="00A42DA5" w:rsidRPr="000D757E" w:rsidRDefault="00A42DA5" w:rsidP="00A50687">
      <w:pPr>
        <w:widowControl w:val="0"/>
        <w:autoSpaceDE w:val="0"/>
        <w:autoSpaceDN w:val="0"/>
        <w:adjustRightInd w:val="0"/>
        <w:jc w:val="center"/>
        <w:rPr>
          <w:rFonts w:eastAsia="Calibri"/>
          <w:sz w:val="28"/>
          <w:szCs w:val="28"/>
        </w:rPr>
      </w:pPr>
    </w:p>
    <w:p w:rsidR="0079109D" w:rsidRPr="00F94DCD" w:rsidRDefault="0079109D" w:rsidP="0079109D">
      <w:pPr>
        <w:autoSpaceDE w:val="0"/>
        <w:autoSpaceDN w:val="0"/>
        <w:adjustRightInd w:val="0"/>
        <w:jc w:val="center"/>
        <w:rPr>
          <w:rFonts w:eastAsia="Calibri"/>
          <w:kern w:val="2"/>
          <w:sz w:val="28"/>
          <w:szCs w:val="28"/>
          <w:lang w:eastAsia="en-US"/>
        </w:rPr>
      </w:pPr>
      <w:r w:rsidRPr="00F94DCD">
        <w:rPr>
          <w:rFonts w:eastAsia="Calibri"/>
          <w:kern w:val="2"/>
          <w:sz w:val="28"/>
          <w:szCs w:val="28"/>
          <w:lang w:eastAsia="en-US"/>
        </w:rPr>
        <w:t>РАСХОДЫ</w:t>
      </w:r>
    </w:p>
    <w:p w:rsidR="0079109D" w:rsidRPr="00B865BA" w:rsidRDefault="0079109D" w:rsidP="0079109D">
      <w:pPr>
        <w:suppressAutoHyphens/>
        <w:jc w:val="center"/>
        <w:rPr>
          <w:sz w:val="28"/>
          <w:szCs w:val="28"/>
          <w:shd w:val="clear" w:color="auto" w:fill="FFFFFF"/>
        </w:rPr>
      </w:pPr>
      <w:r w:rsidRPr="00F94DCD">
        <w:rPr>
          <w:rFonts w:eastAsia="Calibri"/>
          <w:kern w:val="2"/>
          <w:sz w:val="28"/>
          <w:szCs w:val="28"/>
          <w:lang w:eastAsia="en-US"/>
        </w:rPr>
        <w:t xml:space="preserve">на реализацию муниципальной программы </w:t>
      </w:r>
      <w:r w:rsidR="007F774F" w:rsidRPr="00B865BA">
        <w:rPr>
          <w:sz w:val="28"/>
          <w:szCs w:val="28"/>
          <w:shd w:val="clear" w:color="auto" w:fill="FFFFFF"/>
        </w:rPr>
        <w:t>«</w:t>
      </w:r>
      <w:r w:rsidR="00B865BA" w:rsidRPr="00B865BA">
        <w:rPr>
          <w:sz w:val="28"/>
          <w:szCs w:val="28"/>
        </w:rPr>
        <w:t>Развитие</w:t>
      </w:r>
      <w:r w:rsidR="00B865BA" w:rsidRPr="00B865BA">
        <w:rPr>
          <w:sz w:val="28"/>
          <w:szCs w:val="28"/>
          <w:shd w:val="clear" w:color="auto" w:fill="FFFFFF"/>
        </w:rPr>
        <w:t xml:space="preserve"> </w:t>
      </w:r>
      <w:r w:rsidR="00B865BA" w:rsidRPr="00B865BA">
        <w:rPr>
          <w:sz w:val="28"/>
          <w:szCs w:val="28"/>
        </w:rPr>
        <w:t>территориального</w:t>
      </w:r>
      <w:r w:rsidR="00B865BA" w:rsidRPr="00B865BA">
        <w:rPr>
          <w:sz w:val="28"/>
          <w:szCs w:val="28"/>
          <w:shd w:val="clear" w:color="auto" w:fill="FFFFFF"/>
        </w:rPr>
        <w:t xml:space="preserve"> </w:t>
      </w:r>
      <w:r w:rsidR="00B865BA" w:rsidRPr="00B865BA">
        <w:rPr>
          <w:sz w:val="28"/>
          <w:szCs w:val="28"/>
        </w:rPr>
        <w:t>общественного</w:t>
      </w:r>
      <w:r w:rsidR="00B865BA" w:rsidRPr="00B865BA">
        <w:rPr>
          <w:sz w:val="28"/>
          <w:szCs w:val="28"/>
          <w:shd w:val="clear" w:color="auto" w:fill="FFFFFF"/>
        </w:rPr>
        <w:t xml:space="preserve"> </w:t>
      </w:r>
      <w:r w:rsidR="00B865BA" w:rsidRPr="00B865BA">
        <w:rPr>
          <w:sz w:val="28"/>
          <w:szCs w:val="28"/>
        </w:rPr>
        <w:t>самоуправления</w:t>
      </w:r>
      <w:r w:rsidR="007F774F" w:rsidRPr="00B865BA">
        <w:rPr>
          <w:sz w:val="28"/>
          <w:szCs w:val="28"/>
          <w:shd w:val="clear" w:color="auto" w:fill="FFFFFF"/>
        </w:rPr>
        <w:t>»</w:t>
      </w:r>
    </w:p>
    <w:p w:rsidR="007478BF" w:rsidRDefault="007478BF" w:rsidP="0079109D">
      <w:pPr>
        <w:suppressAutoHyphens/>
        <w:jc w:val="center"/>
        <w:rPr>
          <w:sz w:val="28"/>
          <w:szCs w:val="28"/>
          <w:shd w:val="clear" w:color="auto" w:fill="FFFFFF"/>
        </w:rPr>
      </w:pPr>
    </w:p>
    <w:tbl>
      <w:tblPr>
        <w:tblW w:w="14884" w:type="dxa"/>
        <w:tblInd w:w="108" w:type="dxa"/>
        <w:tblLayout w:type="fixed"/>
        <w:tblLook w:val="04A0" w:firstRow="1" w:lastRow="0" w:firstColumn="1" w:lastColumn="0" w:noHBand="0" w:noVBand="1"/>
      </w:tblPr>
      <w:tblGrid>
        <w:gridCol w:w="2268"/>
        <w:gridCol w:w="2977"/>
        <w:gridCol w:w="1134"/>
        <w:gridCol w:w="709"/>
        <w:gridCol w:w="709"/>
        <w:gridCol w:w="708"/>
        <w:gridCol w:w="709"/>
        <w:gridCol w:w="709"/>
        <w:gridCol w:w="709"/>
        <w:gridCol w:w="708"/>
        <w:gridCol w:w="709"/>
        <w:gridCol w:w="709"/>
        <w:gridCol w:w="709"/>
        <w:gridCol w:w="708"/>
        <w:gridCol w:w="709"/>
      </w:tblGrid>
      <w:tr w:rsidR="007478BF" w:rsidRPr="00F42DAE" w:rsidTr="00CF7667">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8BF" w:rsidRPr="00F42DAE" w:rsidRDefault="007478BF" w:rsidP="00CF7667">
            <w:pPr>
              <w:widowControl w:val="0"/>
              <w:autoSpaceDE w:val="0"/>
              <w:autoSpaceDN w:val="0"/>
              <w:adjustRightInd w:val="0"/>
              <w:jc w:val="center"/>
              <w:rPr>
                <w:rFonts w:cs="Calibri"/>
                <w:color w:val="000000"/>
              </w:rPr>
            </w:pPr>
            <w:r w:rsidRPr="00F42DAE">
              <w:t xml:space="preserve">Наименование </w:t>
            </w:r>
            <w:r w:rsidRPr="00F42DAE">
              <w:br/>
            </w:r>
            <w:r>
              <w:t>муниципальной</w:t>
            </w:r>
            <w:r w:rsidRPr="00F42DAE">
              <w:t xml:space="preserve"> пр</w:t>
            </w:r>
            <w:r w:rsidRPr="00F42DAE">
              <w:t>о</w:t>
            </w:r>
            <w:r w:rsidRPr="00F42DAE">
              <w:t>граммы, номер и наименование подпр</w:t>
            </w:r>
            <w:r w:rsidRPr="00F42DAE">
              <w:t>о</w:t>
            </w:r>
            <w:r w:rsidRPr="00F42DAE">
              <w:t>граммы</w:t>
            </w:r>
          </w:p>
          <w:p w:rsidR="007478BF" w:rsidRPr="00F42DAE" w:rsidRDefault="007478BF" w:rsidP="00CF7667">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8BF" w:rsidRPr="00F42DAE" w:rsidRDefault="007478BF" w:rsidP="00CF7667">
            <w:pPr>
              <w:jc w:val="center"/>
              <w:rPr>
                <w:bCs/>
                <w:color w:val="000000"/>
              </w:rPr>
            </w:pPr>
            <w:r w:rsidRPr="00F42DAE">
              <w:rPr>
                <w:bCs/>
                <w:color w:val="000000"/>
              </w:rPr>
              <w:t>Источники</w:t>
            </w:r>
          </w:p>
          <w:p w:rsidR="007478BF" w:rsidRPr="00F42DAE" w:rsidRDefault="007478BF" w:rsidP="00CF7667">
            <w:pPr>
              <w:jc w:val="center"/>
              <w:rPr>
                <w:bCs/>
                <w:color w:val="000000"/>
              </w:rPr>
            </w:pPr>
            <w:r w:rsidRPr="00F42DAE">
              <w:rPr>
                <w:bCs/>
                <w:color w:val="000000"/>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7478BF" w:rsidRDefault="007478BF" w:rsidP="00CF7667">
            <w:pPr>
              <w:jc w:val="center"/>
              <w:rPr>
                <w:rFonts w:eastAsia="Calibri"/>
              </w:rPr>
            </w:pPr>
            <w:r w:rsidRPr="00F42DAE">
              <w:rPr>
                <w:rFonts w:eastAsia="Calibri"/>
              </w:rPr>
              <w:t xml:space="preserve">Объем </w:t>
            </w:r>
          </w:p>
          <w:p w:rsidR="007478BF" w:rsidRPr="00F42DAE" w:rsidRDefault="007478BF" w:rsidP="00CF7667">
            <w:pPr>
              <w:jc w:val="center"/>
              <w:rPr>
                <w:rFonts w:eastAsia="Calibri"/>
              </w:rPr>
            </w:pPr>
            <w:r w:rsidRPr="00F42DAE">
              <w:rPr>
                <w:rFonts w:eastAsia="Calibri"/>
              </w:rPr>
              <w:t>расходов всего</w:t>
            </w:r>
            <w:r w:rsidRPr="00F42DAE">
              <w:rPr>
                <w:rFonts w:eastAsia="Calibri"/>
              </w:rPr>
              <w:br/>
              <w:t>(тыс.</w:t>
            </w:r>
            <w:r>
              <w:rPr>
                <w:rFonts w:eastAsia="Calibri"/>
              </w:rPr>
              <w:t xml:space="preserve"> </w:t>
            </w:r>
            <w:r w:rsidRPr="00F42DAE">
              <w:rPr>
                <w:rFonts w:eastAsia="Calibri"/>
              </w:rPr>
              <w:t>руб</w:t>
            </w:r>
            <w:r>
              <w:rPr>
                <w:rFonts w:eastAsia="Calibri"/>
              </w:rPr>
              <w:t>.</w:t>
            </w:r>
            <w:r w:rsidRPr="00F42DAE">
              <w:rPr>
                <w:rFonts w:eastAsia="Calibri"/>
              </w:rPr>
              <w:t>)</w:t>
            </w:r>
          </w:p>
          <w:p w:rsidR="007478BF" w:rsidRPr="00F42DAE" w:rsidRDefault="007478BF" w:rsidP="00CF7667">
            <w:pPr>
              <w:jc w:val="center"/>
              <w:rPr>
                <w:color w:val="000000"/>
              </w:rPr>
            </w:pPr>
          </w:p>
        </w:tc>
        <w:tc>
          <w:tcPr>
            <w:tcW w:w="8505" w:type="dxa"/>
            <w:gridSpan w:val="12"/>
            <w:tcBorders>
              <w:top w:val="single" w:sz="4" w:space="0" w:color="auto"/>
              <w:left w:val="single" w:sz="4" w:space="0" w:color="auto"/>
              <w:bottom w:val="single" w:sz="4" w:space="0" w:color="auto"/>
              <w:right w:val="single" w:sz="4" w:space="0" w:color="auto"/>
            </w:tcBorders>
          </w:tcPr>
          <w:p w:rsidR="007478BF" w:rsidRPr="00F42DAE" w:rsidRDefault="007478BF" w:rsidP="00CF7667">
            <w:pPr>
              <w:widowControl w:val="0"/>
              <w:autoSpaceDE w:val="0"/>
              <w:autoSpaceDN w:val="0"/>
              <w:adjustRightInd w:val="0"/>
              <w:jc w:val="center"/>
            </w:pPr>
            <w:r w:rsidRPr="00F42DAE">
              <w:t>в том числе по годам реализации</w:t>
            </w:r>
          </w:p>
          <w:p w:rsidR="007478BF" w:rsidRPr="00F42DAE" w:rsidRDefault="007478BF" w:rsidP="00CF7667">
            <w:pPr>
              <w:widowControl w:val="0"/>
              <w:autoSpaceDE w:val="0"/>
              <w:autoSpaceDN w:val="0"/>
              <w:adjustRightInd w:val="0"/>
              <w:jc w:val="center"/>
            </w:pPr>
            <w:r>
              <w:rPr>
                <w:rFonts w:eastAsia="Calibri"/>
              </w:rPr>
              <w:t>муниципальной</w:t>
            </w:r>
            <w:r w:rsidRPr="00F42DAE">
              <w:rPr>
                <w:rFonts w:eastAsia="Calibri"/>
              </w:rPr>
              <w:t xml:space="preserve"> программы</w:t>
            </w:r>
          </w:p>
        </w:tc>
      </w:tr>
      <w:tr w:rsidR="007478BF" w:rsidRPr="00F42DAE" w:rsidTr="007478BF">
        <w:trPr>
          <w:cantSplit/>
          <w:trHeight w:val="163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78BF" w:rsidRPr="00F42DAE" w:rsidRDefault="007478BF" w:rsidP="00CF7667">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478BF" w:rsidRPr="00F42DAE" w:rsidRDefault="007478BF" w:rsidP="00CF7667">
            <w:pPr>
              <w:rPr>
                <w:bCs/>
                <w:color w:val="000000"/>
              </w:rPr>
            </w:pPr>
          </w:p>
        </w:tc>
        <w:tc>
          <w:tcPr>
            <w:tcW w:w="1134" w:type="dxa"/>
            <w:vMerge/>
            <w:tcBorders>
              <w:top w:val="single" w:sz="4" w:space="0" w:color="auto"/>
              <w:left w:val="nil"/>
              <w:bottom w:val="single" w:sz="4" w:space="0" w:color="auto"/>
              <w:right w:val="single" w:sz="4" w:space="0" w:color="auto"/>
            </w:tcBorders>
          </w:tcPr>
          <w:p w:rsidR="007478BF" w:rsidRPr="00F42DAE" w:rsidRDefault="007478BF" w:rsidP="00CF7667">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extDirection w:val="btLr"/>
          </w:tcPr>
          <w:p w:rsidR="007478BF" w:rsidRPr="00F42DAE" w:rsidRDefault="007478BF" w:rsidP="00CF7667">
            <w:pPr>
              <w:ind w:left="-108" w:right="-108"/>
              <w:jc w:val="center"/>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textDirection w:val="btLr"/>
          </w:tcPr>
          <w:p w:rsidR="007478BF" w:rsidRPr="00F42DAE" w:rsidRDefault="007478BF" w:rsidP="00CF7667">
            <w:pPr>
              <w:ind w:left="-108" w:right="-108"/>
              <w:jc w:val="center"/>
              <w:rPr>
                <w:color w:val="000000"/>
              </w:rPr>
            </w:pPr>
            <w:r>
              <w:rPr>
                <w:color w:val="000000"/>
              </w:rPr>
              <w:t>2020</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478BF" w:rsidRPr="00F42DAE" w:rsidRDefault="007478BF" w:rsidP="00CF7667">
            <w:pPr>
              <w:ind w:left="-108" w:right="-108"/>
              <w:jc w:val="center"/>
              <w:rPr>
                <w:color w:val="000000"/>
              </w:rPr>
            </w:pPr>
            <w:r>
              <w:rPr>
                <w:color w:val="000000"/>
              </w:rPr>
              <w:t>2021</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7478BF" w:rsidRPr="00F42DAE" w:rsidRDefault="007478BF" w:rsidP="00CF7667">
            <w:pPr>
              <w:ind w:left="113" w:right="113"/>
              <w:jc w:val="center"/>
              <w:rPr>
                <w:color w:val="000000"/>
              </w:rPr>
            </w:pPr>
            <w:r>
              <w:rPr>
                <w:color w:val="000000"/>
              </w:rPr>
              <w:t>2022</w:t>
            </w:r>
          </w:p>
          <w:p w:rsidR="007478BF" w:rsidRPr="00F42DAE" w:rsidRDefault="007478BF" w:rsidP="00CF7667">
            <w:pPr>
              <w:ind w:left="113" w:right="113"/>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7478BF" w:rsidRPr="00F42DAE" w:rsidRDefault="007478BF" w:rsidP="00CF7667">
            <w:pPr>
              <w:tabs>
                <w:tab w:val="left" w:pos="884"/>
              </w:tabs>
              <w:ind w:left="-108" w:right="113"/>
              <w:jc w:val="center"/>
              <w:rPr>
                <w:color w:val="000000"/>
              </w:rPr>
            </w:pPr>
            <w:r>
              <w:rPr>
                <w:color w:val="000000"/>
              </w:rPr>
              <w:t>2023</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2024</w:t>
            </w:r>
          </w:p>
        </w:tc>
        <w:tc>
          <w:tcPr>
            <w:tcW w:w="708"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2025</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2026</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2027</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2028</w:t>
            </w:r>
          </w:p>
        </w:tc>
        <w:tc>
          <w:tcPr>
            <w:tcW w:w="708"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2029</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2030</w:t>
            </w:r>
          </w:p>
        </w:tc>
      </w:tr>
    </w:tbl>
    <w:p w:rsidR="00CF7667" w:rsidRPr="00CF7667" w:rsidRDefault="00CF7667" w:rsidP="00CF7667">
      <w:pPr>
        <w:rPr>
          <w:vanish/>
        </w:rPr>
      </w:pPr>
    </w:p>
    <w:tbl>
      <w:tblPr>
        <w:tblW w:w="0" w:type="auto"/>
        <w:shd w:val="clear" w:color="000000" w:fill="000000"/>
        <w:tblLayout w:type="fixed"/>
        <w:tblCellMar>
          <w:left w:w="0" w:type="dxa"/>
          <w:right w:w="0" w:type="dxa"/>
        </w:tblCellMar>
        <w:tblLook w:val="00E0" w:firstRow="1" w:lastRow="1" w:firstColumn="1" w:lastColumn="0" w:noHBand="0" w:noVBand="0"/>
      </w:tblPr>
      <w:tblGrid>
        <w:gridCol w:w="450"/>
        <w:gridCol w:w="450"/>
        <w:gridCol w:w="450"/>
        <w:gridCol w:w="450"/>
        <w:gridCol w:w="450"/>
        <w:gridCol w:w="450"/>
        <w:gridCol w:w="450"/>
      </w:tblGrid>
      <w:tr w:rsidR="008F15C6" w:rsidTr="00CF7667">
        <w:trPr>
          <w:cantSplit/>
          <w:trHeight w:hRule="exact" w:val="256"/>
          <w:tblHeader/>
        </w:trPr>
        <w:tc>
          <w:tcPr>
            <w:tcW w:w="450" w:type="dxa"/>
          </w:tcPr>
          <w:p w:rsidR="007478BF" w:rsidRPr="00CF7667" w:rsidRDefault="007478BF" w:rsidP="00CF7667">
            <w:pPr>
              <w:jc w:val="center"/>
              <w:rPr>
                <w:color w:val="000000"/>
              </w:rPr>
            </w:pPr>
            <w:r w:rsidRPr="00CF7667">
              <w:rPr>
                <w:color w:val="000000"/>
              </w:rPr>
              <w:t>1</w:t>
            </w:r>
          </w:p>
        </w:tc>
        <w:tc>
          <w:tcPr>
            <w:tcW w:w="450" w:type="dxa"/>
          </w:tcPr>
          <w:p w:rsidR="007478BF" w:rsidRPr="00CF7667" w:rsidRDefault="007478BF" w:rsidP="00CF7667">
            <w:pPr>
              <w:jc w:val="center"/>
              <w:rPr>
                <w:bCs/>
                <w:color w:val="000000"/>
              </w:rPr>
            </w:pPr>
            <w:r w:rsidRPr="00CF7667">
              <w:rPr>
                <w:bCs/>
                <w:color w:val="000000"/>
              </w:rPr>
              <w:t>2</w:t>
            </w:r>
          </w:p>
        </w:tc>
        <w:tc>
          <w:tcPr>
            <w:tcW w:w="450" w:type="dxa"/>
          </w:tcPr>
          <w:p w:rsidR="007478BF" w:rsidRPr="00CF7667" w:rsidRDefault="007478BF" w:rsidP="00CF7667">
            <w:pPr>
              <w:jc w:val="center"/>
              <w:rPr>
                <w:bCs/>
                <w:color w:val="000000"/>
              </w:rPr>
            </w:pPr>
            <w:r w:rsidRPr="00CF7667">
              <w:rPr>
                <w:bCs/>
                <w:color w:val="000000"/>
              </w:rPr>
              <w:t>3</w:t>
            </w:r>
          </w:p>
        </w:tc>
        <w:tc>
          <w:tcPr>
            <w:tcW w:w="450" w:type="dxa"/>
          </w:tcPr>
          <w:p w:rsidR="007478BF" w:rsidRPr="007478BF" w:rsidRDefault="007478BF" w:rsidP="00CF7667">
            <w:pPr>
              <w:widowControl w:val="0"/>
              <w:autoSpaceDE w:val="0"/>
              <w:autoSpaceDN w:val="0"/>
              <w:adjustRightInd w:val="0"/>
              <w:jc w:val="center"/>
            </w:pPr>
            <w:r w:rsidRPr="007478BF">
              <w:t>4</w:t>
            </w:r>
          </w:p>
        </w:tc>
        <w:tc>
          <w:tcPr>
            <w:tcW w:w="450" w:type="dxa"/>
          </w:tcPr>
          <w:p w:rsidR="007478BF" w:rsidRPr="00CF7667" w:rsidRDefault="007478BF" w:rsidP="00CF7667">
            <w:pPr>
              <w:jc w:val="center"/>
              <w:rPr>
                <w:bCs/>
                <w:color w:val="000000"/>
              </w:rPr>
            </w:pPr>
            <w:r w:rsidRPr="00CF7667">
              <w:rPr>
                <w:bCs/>
                <w:color w:val="000000"/>
              </w:rPr>
              <w:t>5</w:t>
            </w:r>
          </w:p>
        </w:tc>
        <w:tc>
          <w:tcPr>
            <w:tcW w:w="450" w:type="dxa"/>
          </w:tcPr>
          <w:p w:rsidR="007478BF" w:rsidRPr="00CF7667" w:rsidRDefault="007478BF" w:rsidP="00CF7667">
            <w:pPr>
              <w:jc w:val="center"/>
              <w:rPr>
                <w:rFonts w:eastAsia="Calibri"/>
              </w:rPr>
            </w:pPr>
            <w:r w:rsidRPr="00CF7667">
              <w:rPr>
                <w:rFonts w:eastAsia="Calibri"/>
              </w:rPr>
              <w:t>6</w:t>
            </w:r>
          </w:p>
        </w:tc>
        <w:tc>
          <w:tcPr>
            <w:tcW w:w="450" w:type="dxa"/>
          </w:tcPr>
          <w:p w:rsidR="007478BF" w:rsidRPr="007478BF" w:rsidRDefault="007478BF" w:rsidP="00CF7667">
            <w:pPr>
              <w:widowControl w:val="0"/>
              <w:autoSpaceDE w:val="0"/>
              <w:autoSpaceDN w:val="0"/>
              <w:adjustRightInd w:val="0"/>
              <w:jc w:val="center"/>
            </w:pPr>
            <w:r w:rsidRPr="007478BF">
              <w:t>7</w:t>
            </w:r>
          </w:p>
        </w:tc>
      </w:tr>
    </w:tbl>
    <w:p w:rsidR="00CF7667" w:rsidRPr="00CF7667" w:rsidRDefault="00CF7667" w:rsidP="00CF7667">
      <w:pPr>
        <w:rPr>
          <w:vanish/>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1134"/>
        <w:gridCol w:w="709"/>
        <w:gridCol w:w="709"/>
        <w:gridCol w:w="708"/>
        <w:gridCol w:w="709"/>
        <w:gridCol w:w="709"/>
        <w:gridCol w:w="709"/>
        <w:gridCol w:w="708"/>
        <w:gridCol w:w="709"/>
        <w:gridCol w:w="709"/>
        <w:gridCol w:w="709"/>
        <w:gridCol w:w="708"/>
        <w:gridCol w:w="709"/>
      </w:tblGrid>
      <w:tr w:rsidR="007478BF" w:rsidRPr="00A801B9" w:rsidTr="00CF7667">
        <w:trPr>
          <w:trHeight w:val="297"/>
        </w:trPr>
        <w:tc>
          <w:tcPr>
            <w:tcW w:w="2268" w:type="dxa"/>
            <w:shd w:val="clear" w:color="auto" w:fill="auto"/>
            <w:hideMark/>
          </w:tcPr>
          <w:p w:rsidR="007478BF" w:rsidRPr="00A801B9" w:rsidRDefault="007478BF" w:rsidP="007478BF">
            <w:pPr>
              <w:widowControl w:val="0"/>
              <w:tabs>
                <w:tab w:val="left" w:pos="9610"/>
              </w:tabs>
              <w:autoSpaceDE w:val="0"/>
              <w:autoSpaceDN w:val="0"/>
              <w:adjustRightInd w:val="0"/>
              <w:jc w:val="center"/>
              <w:rPr>
                <w:color w:val="000000"/>
              </w:rPr>
            </w:pPr>
            <w:r w:rsidRPr="00A801B9">
              <w:rPr>
                <w:color w:val="000000"/>
              </w:rPr>
              <w:t>1</w:t>
            </w:r>
          </w:p>
        </w:tc>
        <w:tc>
          <w:tcPr>
            <w:tcW w:w="2977" w:type="dxa"/>
            <w:shd w:val="clear" w:color="auto" w:fill="auto"/>
            <w:noWrap/>
            <w:hideMark/>
          </w:tcPr>
          <w:p w:rsidR="007478BF" w:rsidRPr="00A801B9" w:rsidRDefault="007478BF" w:rsidP="007478BF">
            <w:pPr>
              <w:jc w:val="center"/>
              <w:rPr>
                <w:color w:val="000000"/>
              </w:rPr>
            </w:pPr>
            <w:r w:rsidRPr="00A801B9">
              <w:rPr>
                <w:color w:val="000000"/>
              </w:rPr>
              <w:t>2</w:t>
            </w:r>
          </w:p>
        </w:tc>
        <w:tc>
          <w:tcPr>
            <w:tcW w:w="1134"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3</w:t>
            </w:r>
          </w:p>
        </w:tc>
        <w:tc>
          <w:tcPr>
            <w:tcW w:w="709" w:type="dxa"/>
          </w:tcPr>
          <w:p w:rsidR="007478BF" w:rsidRPr="00A801B9" w:rsidRDefault="007478BF" w:rsidP="00CF7667">
            <w:pPr>
              <w:widowControl w:val="0"/>
              <w:autoSpaceDE w:val="0"/>
              <w:autoSpaceDN w:val="0"/>
              <w:adjustRightInd w:val="0"/>
              <w:jc w:val="center"/>
              <w:rPr>
                <w:sz w:val="18"/>
                <w:szCs w:val="18"/>
              </w:rPr>
            </w:pPr>
            <w:r w:rsidRPr="00A801B9">
              <w:rPr>
                <w:sz w:val="18"/>
                <w:szCs w:val="18"/>
              </w:rPr>
              <w:t>4</w:t>
            </w:r>
          </w:p>
        </w:tc>
        <w:tc>
          <w:tcPr>
            <w:tcW w:w="709"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5</w:t>
            </w:r>
          </w:p>
        </w:tc>
        <w:tc>
          <w:tcPr>
            <w:tcW w:w="708"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6</w:t>
            </w:r>
          </w:p>
        </w:tc>
        <w:tc>
          <w:tcPr>
            <w:tcW w:w="709"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7</w:t>
            </w:r>
          </w:p>
        </w:tc>
        <w:tc>
          <w:tcPr>
            <w:tcW w:w="709" w:type="dxa"/>
          </w:tcPr>
          <w:p w:rsidR="007478BF" w:rsidRPr="00A801B9" w:rsidRDefault="007478BF" w:rsidP="00CF7667">
            <w:pPr>
              <w:widowControl w:val="0"/>
              <w:autoSpaceDE w:val="0"/>
              <w:autoSpaceDN w:val="0"/>
              <w:adjustRightInd w:val="0"/>
              <w:jc w:val="center"/>
              <w:rPr>
                <w:sz w:val="18"/>
                <w:szCs w:val="18"/>
              </w:rPr>
            </w:pPr>
            <w:r w:rsidRPr="00A801B9">
              <w:rPr>
                <w:sz w:val="18"/>
                <w:szCs w:val="18"/>
              </w:rPr>
              <w:t>8</w:t>
            </w:r>
          </w:p>
        </w:tc>
        <w:tc>
          <w:tcPr>
            <w:tcW w:w="709" w:type="dxa"/>
          </w:tcPr>
          <w:p w:rsidR="007478BF" w:rsidRPr="00A801B9" w:rsidRDefault="007478BF" w:rsidP="00CF7667">
            <w:pPr>
              <w:widowControl w:val="0"/>
              <w:autoSpaceDE w:val="0"/>
              <w:autoSpaceDN w:val="0"/>
              <w:adjustRightInd w:val="0"/>
              <w:jc w:val="center"/>
              <w:rPr>
                <w:sz w:val="18"/>
                <w:szCs w:val="18"/>
              </w:rPr>
            </w:pPr>
            <w:r w:rsidRPr="00A801B9">
              <w:rPr>
                <w:sz w:val="18"/>
                <w:szCs w:val="18"/>
              </w:rPr>
              <w:t>9</w:t>
            </w:r>
          </w:p>
        </w:tc>
        <w:tc>
          <w:tcPr>
            <w:tcW w:w="708"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10</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11</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12</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13</w:t>
            </w:r>
          </w:p>
        </w:tc>
        <w:tc>
          <w:tcPr>
            <w:tcW w:w="708"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14</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15</w:t>
            </w:r>
          </w:p>
        </w:tc>
      </w:tr>
      <w:tr w:rsidR="00B865BA" w:rsidRPr="00A801B9" w:rsidTr="00CF7667">
        <w:trPr>
          <w:trHeight w:val="297"/>
        </w:trPr>
        <w:tc>
          <w:tcPr>
            <w:tcW w:w="2268" w:type="dxa"/>
            <w:vMerge w:val="restart"/>
            <w:shd w:val="clear" w:color="auto" w:fill="auto"/>
          </w:tcPr>
          <w:p w:rsidR="00B865BA" w:rsidRPr="00A801B9" w:rsidRDefault="00B865BA" w:rsidP="00B865BA">
            <w:pPr>
              <w:widowControl w:val="0"/>
              <w:tabs>
                <w:tab w:val="left" w:pos="9610"/>
              </w:tabs>
              <w:autoSpaceDE w:val="0"/>
              <w:autoSpaceDN w:val="0"/>
              <w:adjustRightInd w:val="0"/>
              <w:rPr>
                <w:color w:val="000000"/>
              </w:rPr>
            </w:pPr>
            <w:r w:rsidRPr="00A801B9">
              <w:rPr>
                <w:color w:val="000000"/>
              </w:rPr>
              <w:t>Муниципальная пр</w:t>
            </w:r>
            <w:r w:rsidRPr="00A801B9">
              <w:rPr>
                <w:color w:val="000000"/>
              </w:rPr>
              <w:t>о</w:t>
            </w:r>
            <w:r w:rsidRPr="00A801B9">
              <w:rPr>
                <w:color w:val="000000"/>
              </w:rPr>
              <w:t xml:space="preserve">грамма </w:t>
            </w:r>
            <w:r w:rsidRPr="000A09CF">
              <w:rPr>
                <w:color w:val="000000"/>
                <w:kern w:val="2"/>
                <w:lang w:eastAsia="en-US"/>
              </w:rPr>
              <w:t>«</w:t>
            </w:r>
            <w:r w:rsidRPr="000A09CF">
              <w:t>Развитие</w:t>
            </w:r>
            <w:r w:rsidRPr="000A09CF">
              <w:rPr>
                <w:shd w:val="clear" w:color="auto" w:fill="FFFFFF"/>
              </w:rPr>
              <w:t xml:space="preserve"> </w:t>
            </w:r>
            <w:r w:rsidRPr="000A09CF">
              <w:t>те</w:t>
            </w:r>
            <w:r w:rsidRPr="000A09CF">
              <w:t>р</w:t>
            </w:r>
            <w:r w:rsidRPr="000A09CF">
              <w:t>риториального</w:t>
            </w:r>
            <w:r w:rsidRPr="000A09CF">
              <w:rPr>
                <w:shd w:val="clear" w:color="auto" w:fill="FFFFFF"/>
              </w:rPr>
              <w:t xml:space="preserve"> </w:t>
            </w:r>
            <w:r w:rsidRPr="000A09CF">
              <w:t>общ</w:t>
            </w:r>
            <w:r w:rsidRPr="000A09CF">
              <w:t>е</w:t>
            </w:r>
            <w:r w:rsidRPr="000A09CF">
              <w:t>ственного</w:t>
            </w:r>
            <w:r w:rsidRPr="000A09CF">
              <w:rPr>
                <w:shd w:val="clear" w:color="auto" w:fill="FFFFFF"/>
              </w:rPr>
              <w:t xml:space="preserve"> </w:t>
            </w:r>
            <w:r w:rsidRPr="000A09CF">
              <w:t>самоупра</w:t>
            </w:r>
            <w:r w:rsidRPr="000A09CF">
              <w:t>в</w:t>
            </w:r>
            <w:r w:rsidRPr="000A09CF">
              <w:t>ления</w:t>
            </w:r>
            <w:r w:rsidRPr="000A09CF">
              <w:rPr>
                <w:color w:val="000000"/>
                <w:kern w:val="2"/>
                <w:lang w:eastAsia="en-US"/>
              </w:rPr>
              <w:t>»</w:t>
            </w:r>
          </w:p>
        </w:tc>
        <w:tc>
          <w:tcPr>
            <w:tcW w:w="2977" w:type="dxa"/>
            <w:shd w:val="clear" w:color="auto" w:fill="auto"/>
            <w:noWrap/>
          </w:tcPr>
          <w:p w:rsidR="00B865BA" w:rsidRPr="00A801B9" w:rsidRDefault="00B865BA" w:rsidP="00CF7667">
            <w:pPr>
              <w:rPr>
                <w:color w:val="000000"/>
              </w:rPr>
            </w:pPr>
            <w:r w:rsidRPr="00A801B9">
              <w:rPr>
                <w:color w:val="000000"/>
              </w:rPr>
              <w:t>Всего</w:t>
            </w:r>
          </w:p>
        </w:tc>
        <w:tc>
          <w:tcPr>
            <w:tcW w:w="1134" w:type="dxa"/>
            <w:shd w:val="clear" w:color="auto" w:fill="auto"/>
            <w:noWrap/>
          </w:tcPr>
          <w:p w:rsidR="00B865BA" w:rsidRPr="00A801B9" w:rsidRDefault="00B865BA" w:rsidP="00B865BA">
            <w:pPr>
              <w:jc w:val="center"/>
              <w:rPr>
                <w:color w:val="000000"/>
              </w:rPr>
            </w:pPr>
            <w:r>
              <w:rPr>
                <w:color w:val="000000"/>
              </w:rPr>
              <w:t>-</w:t>
            </w:r>
          </w:p>
        </w:tc>
        <w:tc>
          <w:tcPr>
            <w:tcW w:w="709" w:type="dxa"/>
          </w:tcPr>
          <w:p w:rsidR="00B865BA" w:rsidRDefault="00B865BA" w:rsidP="00B865BA">
            <w:pPr>
              <w:jc w:val="center"/>
            </w:pPr>
            <w:r w:rsidRPr="003742C3">
              <w:rPr>
                <w:color w:val="000000"/>
              </w:rPr>
              <w:t>-</w:t>
            </w:r>
          </w:p>
        </w:tc>
        <w:tc>
          <w:tcPr>
            <w:tcW w:w="709" w:type="dxa"/>
            <w:shd w:val="clear" w:color="auto" w:fill="auto"/>
            <w:noWrap/>
          </w:tcPr>
          <w:p w:rsidR="00B865BA" w:rsidRDefault="00B865BA" w:rsidP="00B865BA">
            <w:pPr>
              <w:jc w:val="center"/>
            </w:pPr>
            <w:r w:rsidRPr="003742C3">
              <w:rPr>
                <w:color w:val="000000"/>
              </w:rPr>
              <w:t>-</w:t>
            </w:r>
          </w:p>
        </w:tc>
        <w:tc>
          <w:tcPr>
            <w:tcW w:w="708" w:type="dxa"/>
            <w:shd w:val="clear" w:color="auto" w:fill="auto"/>
            <w:noWrap/>
          </w:tcPr>
          <w:p w:rsidR="00B865BA" w:rsidRDefault="00B865BA" w:rsidP="00B865BA">
            <w:pPr>
              <w:jc w:val="center"/>
            </w:pPr>
            <w:r w:rsidRPr="003742C3">
              <w:rPr>
                <w:color w:val="000000"/>
              </w:rPr>
              <w:t>-</w:t>
            </w:r>
          </w:p>
        </w:tc>
        <w:tc>
          <w:tcPr>
            <w:tcW w:w="709" w:type="dxa"/>
            <w:shd w:val="clear" w:color="auto" w:fill="auto"/>
            <w:noWrap/>
          </w:tcPr>
          <w:p w:rsidR="00B865BA" w:rsidRDefault="00B865BA" w:rsidP="00B865BA">
            <w:pPr>
              <w:jc w:val="center"/>
            </w:pPr>
            <w:r w:rsidRPr="003742C3">
              <w:rPr>
                <w:color w:val="000000"/>
              </w:rPr>
              <w:t>-</w:t>
            </w:r>
          </w:p>
        </w:tc>
        <w:tc>
          <w:tcPr>
            <w:tcW w:w="709" w:type="dxa"/>
          </w:tcPr>
          <w:p w:rsidR="00B865BA" w:rsidRDefault="00B865BA" w:rsidP="00B865BA">
            <w:pPr>
              <w:jc w:val="center"/>
            </w:pPr>
            <w:r w:rsidRPr="003742C3">
              <w:rPr>
                <w:color w:val="000000"/>
              </w:rPr>
              <w:t>-</w:t>
            </w:r>
          </w:p>
        </w:tc>
        <w:tc>
          <w:tcPr>
            <w:tcW w:w="709" w:type="dxa"/>
          </w:tcPr>
          <w:p w:rsidR="00B865BA" w:rsidRDefault="00B865BA" w:rsidP="00B865BA">
            <w:pPr>
              <w:jc w:val="center"/>
            </w:pPr>
            <w:r w:rsidRPr="003742C3">
              <w:rPr>
                <w:color w:val="000000"/>
              </w:rPr>
              <w:t>-</w:t>
            </w:r>
          </w:p>
        </w:tc>
        <w:tc>
          <w:tcPr>
            <w:tcW w:w="708" w:type="dxa"/>
          </w:tcPr>
          <w:p w:rsidR="00B865BA" w:rsidRDefault="00B865BA" w:rsidP="00B865BA">
            <w:pPr>
              <w:jc w:val="center"/>
            </w:pPr>
            <w:r w:rsidRPr="003742C3">
              <w:rPr>
                <w:color w:val="000000"/>
              </w:rPr>
              <w:t>-</w:t>
            </w:r>
          </w:p>
        </w:tc>
        <w:tc>
          <w:tcPr>
            <w:tcW w:w="709" w:type="dxa"/>
          </w:tcPr>
          <w:p w:rsidR="00B865BA" w:rsidRDefault="00B865BA" w:rsidP="00B865BA">
            <w:pPr>
              <w:jc w:val="center"/>
            </w:pPr>
            <w:r w:rsidRPr="003742C3">
              <w:rPr>
                <w:color w:val="000000"/>
              </w:rPr>
              <w:t>-</w:t>
            </w:r>
          </w:p>
        </w:tc>
        <w:tc>
          <w:tcPr>
            <w:tcW w:w="709" w:type="dxa"/>
          </w:tcPr>
          <w:p w:rsidR="00B865BA" w:rsidRDefault="00B865BA" w:rsidP="00B865BA">
            <w:pPr>
              <w:jc w:val="center"/>
            </w:pPr>
            <w:r w:rsidRPr="003742C3">
              <w:rPr>
                <w:color w:val="000000"/>
              </w:rPr>
              <w:t>-</w:t>
            </w:r>
          </w:p>
        </w:tc>
        <w:tc>
          <w:tcPr>
            <w:tcW w:w="709" w:type="dxa"/>
          </w:tcPr>
          <w:p w:rsidR="00B865BA" w:rsidRDefault="00B865BA" w:rsidP="00B865BA">
            <w:pPr>
              <w:jc w:val="center"/>
            </w:pPr>
            <w:r w:rsidRPr="003742C3">
              <w:rPr>
                <w:color w:val="000000"/>
              </w:rPr>
              <w:t>-</w:t>
            </w:r>
          </w:p>
        </w:tc>
        <w:tc>
          <w:tcPr>
            <w:tcW w:w="708" w:type="dxa"/>
          </w:tcPr>
          <w:p w:rsidR="00B865BA" w:rsidRDefault="00B865BA" w:rsidP="00B865BA">
            <w:pPr>
              <w:jc w:val="center"/>
            </w:pPr>
            <w:r w:rsidRPr="003742C3">
              <w:rPr>
                <w:color w:val="000000"/>
              </w:rPr>
              <w:t>-</w:t>
            </w:r>
          </w:p>
        </w:tc>
        <w:tc>
          <w:tcPr>
            <w:tcW w:w="709" w:type="dxa"/>
          </w:tcPr>
          <w:p w:rsidR="00B865BA" w:rsidRDefault="00B865BA" w:rsidP="00B865BA">
            <w:pPr>
              <w:jc w:val="center"/>
            </w:pPr>
            <w:r w:rsidRPr="003742C3">
              <w:rPr>
                <w:color w:val="000000"/>
              </w:rPr>
              <w:t>-</w:t>
            </w: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Октябрьского</w:t>
            </w:r>
          </w:p>
          <w:p w:rsidR="001B408C" w:rsidRPr="00A801B9" w:rsidRDefault="001B408C" w:rsidP="00CF7667">
            <w:pPr>
              <w:rPr>
                <w:color w:val="000000"/>
              </w:rPr>
            </w:pPr>
            <w:r w:rsidRPr="00A801B9">
              <w:rPr>
                <w:color w:val="000000"/>
              </w:rPr>
              <w:t xml:space="preserve">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4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color w:val="000000"/>
              </w:rPr>
            </w:pPr>
            <w:r w:rsidRPr="00A801B9">
              <w:rPr>
                <w:bCs/>
                <w:color w:val="000000"/>
              </w:rPr>
              <w:t xml:space="preserve">безвозмездные поступления в 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i/>
                <w:iCs/>
                <w:color w:val="000000"/>
              </w:rPr>
            </w:pPr>
            <w:r w:rsidRPr="00A801B9">
              <w:rPr>
                <w:bCs/>
                <w:i/>
                <w:iCs/>
                <w:color w:val="000000"/>
              </w:rPr>
              <w:t>в том числе за счет средств:</w:t>
            </w:r>
          </w:p>
        </w:tc>
        <w:tc>
          <w:tcPr>
            <w:tcW w:w="1134" w:type="dxa"/>
            <w:shd w:val="clear" w:color="auto" w:fill="auto"/>
            <w:noWrap/>
          </w:tcPr>
          <w:p w:rsidR="001B408C" w:rsidRPr="00A801B9" w:rsidRDefault="001B408C" w:rsidP="00CF7667">
            <w:pPr>
              <w:rPr>
                <w:color w:val="000000"/>
                <w:highlight w:val="yellow"/>
              </w:rPr>
            </w:pPr>
          </w:p>
        </w:tc>
        <w:tc>
          <w:tcPr>
            <w:tcW w:w="709" w:type="dxa"/>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8" w:type="dxa"/>
            <w:shd w:val="clear" w:color="auto" w:fill="auto"/>
            <w:noWrap/>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sz w:val="16"/>
                <w:szCs w:val="16"/>
              </w:rPr>
            </w:pP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 - федерального бюджета,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30"/>
        </w:trPr>
        <w:tc>
          <w:tcPr>
            <w:tcW w:w="2268" w:type="dxa"/>
            <w:vMerge/>
            <w:vAlign w:val="center"/>
          </w:tcPr>
          <w:p w:rsidR="001B408C" w:rsidRPr="00A801B9" w:rsidRDefault="001B408C" w:rsidP="00CF7667">
            <w:pPr>
              <w:rPr>
                <w:color w:val="000000"/>
              </w:rPr>
            </w:pPr>
          </w:p>
        </w:tc>
        <w:tc>
          <w:tcPr>
            <w:tcW w:w="2977" w:type="dxa"/>
            <w:shd w:val="clear" w:color="auto" w:fill="auto"/>
          </w:tcPr>
          <w:p w:rsidR="001B408C" w:rsidRPr="00A801B9" w:rsidRDefault="001B408C" w:rsidP="00CF7667">
            <w:pPr>
              <w:rPr>
                <w:bCs/>
                <w:color w:val="000000"/>
              </w:rPr>
            </w:pPr>
            <w:r w:rsidRPr="00A801B9">
              <w:rPr>
                <w:bCs/>
                <w:color w:val="000000"/>
              </w:rPr>
              <w:t>- бюджета Ростовской области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муниципальных обр</w:t>
            </w:r>
            <w:r w:rsidRPr="00A801B9">
              <w:rPr>
                <w:color w:val="000000"/>
              </w:rPr>
              <w:t>а</w:t>
            </w:r>
            <w:r w:rsidRPr="00A801B9">
              <w:rPr>
                <w:color w:val="000000"/>
              </w:rPr>
              <w:t>зований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B865BA" w:rsidRPr="00A801B9" w:rsidTr="00CF7667">
        <w:trPr>
          <w:trHeight w:val="315"/>
        </w:trPr>
        <w:tc>
          <w:tcPr>
            <w:tcW w:w="2268" w:type="dxa"/>
            <w:vMerge/>
            <w:vAlign w:val="center"/>
            <w:hideMark/>
          </w:tcPr>
          <w:p w:rsidR="00B865BA" w:rsidRPr="00A801B9" w:rsidRDefault="00B865BA" w:rsidP="00CF7667">
            <w:pPr>
              <w:rPr>
                <w:color w:val="000000"/>
              </w:rPr>
            </w:pPr>
          </w:p>
        </w:tc>
        <w:tc>
          <w:tcPr>
            <w:tcW w:w="2977" w:type="dxa"/>
            <w:shd w:val="clear" w:color="auto" w:fill="auto"/>
            <w:hideMark/>
          </w:tcPr>
          <w:p w:rsidR="00B865BA" w:rsidRPr="00A801B9" w:rsidRDefault="00B865BA" w:rsidP="00CF7667">
            <w:pPr>
              <w:rPr>
                <w:color w:val="000000"/>
              </w:rPr>
            </w:pPr>
            <w:r w:rsidRPr="00A801B9">
              <w:rPr>
                <w:color w:val="000000"/>
              </w:rPr>
              <w:t xml:space="preserve">внебюджетные источники </w:t>
            </w:r>
          </w:p>
        </w:tc>
        <w:tc>
          <w:tcPr>
            <w:tcW w:w="1134" w:type="dxa"/>
            <w:shd w:val="clear" w:color="auto" w:fill="auto"/>
            <w:noWrap/>
          </w:tcPr>
          <w:p w:rsidR="00B865BA" w:rsidRDefault="00B865BA" w:rsidP="00B865BA">
            <w:pPr>
              <w:jc w:val="center"/>
            </w:pPr>
            <w:r w:rsidRPr="004E63E9">
              <w:rPr>
                <w:color w:val="000000"/>
              </w:rPr>
              <w:t>-</w:t>
            </w:r>
          </w:p>
        </w:tc>
        <w:tc>
          <w:tcPr>
            <w:tcW w:w="709" w:type="dxa"/>
          </w:tcPr>
          <w:p w:rsidR="00B865BA" w:rsidRDefault="00B865BA" w:rsidP="00B865BA">
            <w:pPr>
              <w:jc w:val="center"/>
            </w:pPr>
            <w:r w:rsidRPr="004E63E9">
              <w:rPr>
                <w:color w:val="000000"/>
              </w:rPr>
              <w:t>-</w:t>
            </w:r>
          </w:p>
        </w:tc>
        <w:tc>
          <w:tcPr>
            <w:tcW w:w="709" w:type="dxa"/>
            <w:shd w:val="clear" w:color="auto" w:fill="auto"/>
            <w:noWrap/>
          </w:tcPr>
          <w:p w:rsidR="00B865BA" w:rsidRDefault="00B865BA" w:rsidP="00B865BA">
            <w:pPr>
              <w:jc w:val="center"/>
            </w:pPr>
            <w:r w:rsidRPr="004E63E9">
              <w:rPr>
                <w:color w:val="000000"/>
              </w:rPr>
              <w:t>-</w:t>
            </w:r>
          </w:p>
        </w:tc>
        <w:tc>
          <w:tcPr>
            <w:tcW w:w="708" w:type="dxa"/>
            <w:shd w:val="clear" w:color="auto" w:fill="auto"/>
            <w:noWrap/>
          </w:tcPr>
          <w:p w:rsidR="00B865BA" w:rsidRDefault="00B865BA" w:rsidP="00B865BA">
            <w:pPr>
              <w:jc w:val="center"/>
            </w:pPr>
            <w:r w:rsidRPr="004E63E9">
              <w:rPr>
                <w:color w:val="000000"/>
              </w:rPr>
              <w:t>-</w:t>
            </w:r>
          </w:p>
        </w:tc>
        <w:tc>
          <w:tcPr>
            <w:tcW w:w="709" w:type="dxa"/>
            <w:shd w:val="clear" w:color="auto" w:fill="auto"/>
            <w:noWrap/>
          </w:tcPr>
          <w:p w:rsidR="00B865BA" w:rsidRDefault="00B865BA" w:rsidP="00B865BA">
            <w:pPr>
              <w:jc w:val="center"/>
            </w:pPr>
            <w:r w:rsidRPr="004E63E9">
              <w:rPr>
                <w:color w:val="000000"/>
              </w:rPr>
              <w:t>-</w:t>
            </w:r>
          </w:p>
        </w:tc>
        <w:tc>
          <w:tcPr>
            <w:tcW w:w="709" w:type="dxa"/>
          </w:tcPr>
          <w:p w:rsidR="00B865BA" w:rsidRDefault="00B865BA" w:rsidP="00B865BA">
            <w:pPr>
              <w:jc w:val="center"/>
            </w:pPr>
            <w:r w:rsidRPr="004E63E9">
              <w:rPr>
                <w:color w:val="000000"/>
              </w:rPr>
              <w:t>-</w:t>
            </w:r>
          </w:p>
        </w:tc>
        <w:tc>
          <w:tcPr>
            <w:tcW w:w="709" w:type="dxa"/>
          </w:tcPr>
          <w:p w:rsidR="00B865BA" w:rsidRDefault="00B865BA" w:rsidP="00B865BA">
            <w:pPr>
              <w:jc w:val="center"/>
            </w:pPr>
            <w:r w:rsidRPr="004E63E9">
              <w:rPr>
                <w:color w:val="000000"/>
              </w:rPr>
              <w:t>-</w:t>
            </w:r>
          </w:p>
        </w:tc>
        <w:tc>
          <w:tcPr>
            <w:tcW w:w="708" w:type="dxa"/>
          </w:tcPr>
          <w:p w:rsidR="00B865BA" w:rsidRDefault="00B865BA" w:rsidP="00B865BA">
            <w:pPr>
              <w:jc w:val="center"/>
            </w:pPr>
            <w:r w:rsidRPr="004E63E9">
              <w:rPr>
                <w:color w:val="000000"/>
              </w:rPr>
              <w:t>-</w:t>
            </w:r>
          </w:p>
        </w:tc>
        <w:tc>
          <w:tcPr>
            <w:tcW w:w="709" w:type="dxa"/>
          </w:tcPr>
          <w:p w:rsidR="00B865BA" w:rsidRDefault="00B865BA" w:rsidP="00B865BA">
            <w:pPr>
              <w:jc w:val="center"/>
            </w:pPr>
            <w:r w:rsidRPr="004E63E9">
              <w:rPr>
                <w:color w:val="000000"/>
              </w:rPr>
              <w:t>-</w:t>
            </w:r>
          </w:p>
        </w:tc>
        <w:tc>
          <w:tcPr>
            <w:tcW w:w="709" w:type="dxa"/>
          </w:tcPr>
          <w:p w:rsidR="00B865BA" w:rsidRDefault="00B865BA" w:rsidP="00B865BA">
            <w:pPr>
              <w:jc w:val="center"/>
            </w:pPr>
            <w:r w:rsidRPr="004E63E9">
              <w:rPr>
                <w:color w:val="000000"/>
              </w:rPr>
              <w:t>-</w:t>
            </w:r>
          </w:p>
        </w:tc>
        <w:tc>
          <w:tcPr>
            <w:tcW w:w="709" w:type="dxa"/>
          </w:tcPr>
          <w:p w:rsidR="00B865BA" w:rsidRDefault="00B865BA" w:rsidP="00B865BA">
            <w:pPr>
              <w:jc w:val="center"/>
            </w:pPr>
            <w:r w:rsidRPr="004E63E9">
              <w:rPr>
                <w:color w:val="000000"/>
              </w:rPr>
              <w:t>-</w:t>
            </w:r>
          </w:p>
        </w:tc>
        <w:tc>
          <w:tcPr>
            <w:tcW w:w="708" w:type="dxa"/>
          </w:tcPr>
          <w:p w:rsidR="00B865BA" w:rsidRDefault="00B865BA" w:rsidP="00B865BA">
            <w:pPr>
              <w:jc w:val="center"/>
            </w:pPr>
            <w:r w:rsidRPr="004E63E9">
              <w:rPr>
                <w:color w:val="000000"/>
              </w:rPr>
              <w:t>-</w:t>
            </w:r>
          </w:p>
        </w:tc>
        <w:tc>
          <w:tcPr>
            <w:tcW w:w="709" w:type="dxa"/>
          </w:tcPr>
          <w:p w:rsidR="00B865BA" w:rsidRDefault="00B865BA" w:rsidP="00B865BA">
            <w:pPr>
              <w:jc w:val="center"/>
            </w:pPr>
            <w:r w:rsidRPr="004E63E9">
              <w:rPr>
                <w:color w:val="000000"/>
              </w:rPr>
              <w:t>-</w:t>
            </w:r>
          </w:p>
        </w:tc>
      </w:tr>
      <w:tr w:rsidR="001B408C" w:rsidRPr="00A801B9" w:rsidTr="00CF7667">
        <w:trPr>
          <w:trHeight w:val="315"/>
        </w:trPr>
        <w:tc>
          <w:tcPr>
            <w:tcW w:w="2268" w:type="dxa"/>
            <w:vMerge w:val="restart"/>
            <w:shd w:val="clear" w:color="auto" w:fill="auto"/>
            <w:hideMark/>
          </w:tcPr>
          <w:p w:rsidR="001B408C" w:rsidRPr="00A801B9" w:rsidRDefault="001B408C" w:rsidP="00CF7667">
            <w:pPr>
              <w:rPr>
                <w:color w:val="000000"/>
              </w:rPr>
            </w:pPr>
            <w:r w:rsidRPr="00A801B9">
              <w:rPr>
                <w:color w:val="000000"/>
              </w:rPr>
              <w:t xml:space="preserve">Подпрограмма 1 </w:t>
            </w:r>
          </w:p>
          <w:p w:rsidR="001B408C" w:rsidRPr="00A801B9" w:rsidRDefault="001B408C" w:rsidP="008C0092">
            <w:pPr>
              <w:rPr>
                <w:color w:val="000000"/>
              </w:rPr>
            </w:pPr>
            <w:r w:rsidRPr="00A801B9">
              <w:lastRenderedPageBreak/>
              <w:t>«</w:t>
            </w:r>
            <w:r w:rsidR="008C0092" w:rsidRPr="00C74961">
              <w:t>Организация работы органов территориал</w:t>
            </w:r>
            <w:r w:rsidR="008C0092" w:rsidRPr="00C74961">
              <w:t>ь</w:t>
            </w:r>
            <w:r w:rsidR="008C0092" w:rsidRPr="00C74961">
              <w:t>ного общественного самоуправления О</w:t>
            </w:r>
            <w:r w:rsidR="008C0092" w:rsidRPr="00C74961">
              <w:t>к</w:t>
            </w:r>
            <w:r w:rsidR="008C0092" w:rsidRPr="00C74961">
              <w:t>тябрьского района</w:t>
            </w:r>
            <w:r w:rsidR="008C0092" w:rsidRPr="00C74961">
              <w:rPr>
                <w:color w:val="000000"/>
              </w:rPr>
              <w:t>»</w:t>
            </w:r>
          </w:p>
        </w:tc>
        <w:tc>
          <w:tcPr>
            <w:tcW w:w="2977" w:type="dxa"/>
            <w:shd w:val="clear" w:color="auto" w:fill="auto"/>
            <w:noWrap/>
            <w:hideMark/>
          </w:tcPr>
          <w:p w:rsidR="001B408C" w:rsidRPr="00A801B9" w:rsidRDefault="001B408C" w:rsidP="00CF7667">
            <w:pPr>
              <w:rPr>
                <w:color w:val="000000"/>
              </w:rPr>
            </w:pPr>
            <w:r w:rsidRPr="00A801B9">
              <w:rPr>
                <w:color w:val="000000"/>
              </w:rPr>
              <w:lastRenderedPageBreak/>
              <w:t>Всего</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30"/>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color w:val="000000"/>
              </w:rPr>
            </w:pPr>
            <w:r w:rsidRPr="00A801B9">
              <w:rPr>
                <w:bCs/>
                <w:color w:val="000000"/>
              </w:rPr>
              <w:t xml:space="preserve">безвозмездные поступления в 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i/>
                <w:iCs/>
                <w:color w:val="000000"/>
              </w:rPr>
            </w:pPr>
            <w:r w:rsidRPr="00A801B9">
              <w:rPr>
                <w:bCs/>
                <w:i/>
                <w:iCs/>
                <w:color w:val="000000"/>
              </w:rPr>
              <w:t>в том числе за счет средств:</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 - федерального бюджета,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tcPr>
          <w:p w:rsidR="001B408C" w:rsidRPr="00A801B9" w:rsidRDefault="001B408C" w:rsidP="00CF7667">
            <w:pPr>
              <w:rPr>
                <w:color w:val="000000"/>
              </w:rPr>
            </w:pPr>
          </w:p>
        </w:tc>
        <w:tc>
          <w:tcPr>
            <w:tcW w:w="2977" w:type="dxa"/>
            <w:shd w:val="clear" w:color="auto" w:fill="auto"/>
          </w:tcPr>
          <w:p w:rsidR="001B408C" w:rsidRPr="00A801B9" w:rsidRDefault="001B408C" w:rsidP="00CF7667">
            <w:pPr>
              <w:rPr>
                <w:bCs/>
                <w:color w:val="000000"/>
              </w:rPr>
            </w:pPr>
            <w:r w:rsidRPr="00A801B9">
              <w:rPr>
                <w:bCs/>
                <w:color w:val="000000"/>
              </w:rPr>
              <w:t>- бюджета Ростовской области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муниципальных обр</w:t>
            </w:r>
            <w:r w:rsidRPr="00A801B9">
              <w:rPr>
                <w:color w:val="000000"/>
              </w:rPr>
              <w:t>а</w:t>
            </w:r>
            <w:r w:rsidRPr="00A801B9">
              <w:rPr>
                <w:color w:val="000000"/>
              </w:rPr>
              <w:t>зований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highlight w:val="yellow"/>
              </w:rPr>
            </w:pPr>
            <w:r w:rsidRPr="00A801B9">
              <w:rPr>
                <w:color w:val="000000"/>
              </w:rPr>
              <w:t>внебюджетные источники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8C0092" w:rsidRPr="00A801B9" w:rsidTr="00CF7667">
        <w:trPr>
          <w:trHeight w:val="315"/>
        </w:trPr>
        <w:tc>
          <w:tcPr>
            <w:tcW w:w="2268" w:type="dxa"/>
            <w:vMerge w:val="restart"/>
            <w:shd w:val="clear" w:color="auto" w:fill="auto"/>
            <w:hideMark/>
          </w:tcPr>
          <w:p w:rsidR="008C0092" w:rsidRPr="00A801B9" w:rsidRDefault="008C0092" w:rsidP="00CF7667">
            <w:pPr>
              <w:rPr>
                <w:color w:val="000000"/>
              </w:rPr>
            </w:pPr>
            <w:r w:rsidRPr="00A801B9">
              <w:rPr>
                <w:color w:val="000000"/>
              </w:rPr>
              <w:t>Подпрограмма 2</w:t>
            </w:r>
          </w:p>
          <w:p w:rsidR="008C0092" w:rsidRPr="00A801B9" w:rsidRDefault="008C0092" w:rsidP="00CF7667">
            <w:pPr>
              <w:rPr>
                <w:color w:val="000000"/>
              </w:rPr>
            </w:pPr>
            <w:r w:rsidRPr="00727C02">
              <w:rPr>
                <w:color w:val="000000"/>
              </w:rPr>
              <w:t>«</w:t>
            </w:r>
            <w:r w:rsidRPr="00C74961">
              <w:rPr>
                <w:color w:val="000000"/>
              </w:rPr>
              <w:t>Создание благоприя</w:t>
            </w:r>
            <w:r w:rsidRPr="00C74961">
              <w:rPr>
                <w:color w:val="000000"/>
              </w:rPr>
              <w:t>т</w:t>
            </w:r>
            <w:r w:rsidRPr="00C74961">
              <w:rPr>
                <w:color w:val="000000"/>
              </w:rPr>
              <w:t>ных условий для э</w:t>
            </w:r>
            <w:r w:rsidRPr="00C74961">
              <w:rPr>
                <w:color w:val="000000"/>
              </w:rPr>
              <w:t>ф</w:t>
            </w:r>
            <w:r w:rsidRPr="00C74961">
              <w:rPr>
                <w:color w:val="000000"/>
              </w:rPr>
              <w:t xml:space="preserve">фективной реализации </w:t>
            </w:r>
            <w:r w:rsidRPr="00C74961">
              <w:rPr>
                <w:shd w:val="clear" w:color="auto" w:fill="FFFFFF"/>
              </w:rPr>
              <w:t xml:space="preserve">общественных  </w:t>
            </w:r>
            <w:r w:rsidRPr="00C74961">
              <w:rPr>
                <w:bCs/>
                <w:shd w:val="clear" w:color="auto" w:fill="FFFFFF"/>
              </w:rPr>
              <w:t>иниц</w:t>
            </w:r>
            <w:r w:rsidRPr="00C74961">
              <w:rPr>
                <w:bCs/>
                <w:shd w:val="clear" w:color="auto" w:fill="FFFFFF"/>
              </w:rPr>
              <w:t>и</w:t>
            </w:r>
            <w:r w:rsidRPr="00C74961">
              <w:rPr>
                <w:bCs/>
                <w:shd w:val="clear" w:color="auto" w:fill="FFFFFF"/>
              </w:rPr>
              <w:t>атив</w:t>
            </w:r>
            <w:r w:rsidRPr="00C74961">
              <w:rPr>
                <w:shd w:val="clear" w:color="auto" w:fill="FFFFFF"/>
              </w:rPr>
              <w:t> </w:t>
            </w:r>
            <w:r w:rsidRPr="00C74961">
              <w:t>органов террит</w:t>
            </w:r>
            <w:r w:rsidRPr="00C74961">
              <w:t>о</w:t>
            </w:r>
            <w:r w:rsidRPr="00C74961">
              <w:t>риального</w:t>
            </w:r>
            <w:r>
              <w:t xml:space="preserve"> </w:t>
            </w:r>
            <w:r w:rsidRPr="00C74961">
              <w:t>обществе</w:t>
            </w:r>
            <w:r w:rsidRPr="00C74961">
              <w:t>н</w:t>
            </w:r>
            <w:r w:rsidRPr="00C74961">
              <w:t>ного самоуправления</w:t>
            </w:r>
            <w:r w:rsidRPr="00C74961">
              <w:rPr>
                <w:shd w:val="clear" w:color="auto" w:fill="FFFFFF"/>
              </w:rPr>
              <w:t xml:space="preserve"> Октябрьского района</w:t>
            </w:r>
            <w:r w:rsidRPr="00C74961">
              <w:rPr>
                <w:color w:val="000000"/>
              </w:rPr>
              <w:t>»</w:t>
            </w:r>
          </w:p>
        </w:tc>
        <w:tc>
          <w:tcPr>
            <w:tcW w:w="2977" w:type="dxa"/>
            <w:shd w:val="clear" w:color="auto" w:fill="auto"/>
            <w:noWrap/>
            <w:hideMark/>
          </w:tcPr>
          <w:p w:rsidR="008C0092" w:rsidRPr="00A801B9" w:rsidRDefault="008C0092" w:rsidP="00CF7667">
            <w:pPr>
              <w:rPr>
                <w:color w:val="000000"/>
              </w:rPr>
            </w:pPr>
            <w:r w:rsidRPr="00A801B9">
              <w:rPr>
                <w:color w:val="000000"/>
              </w:rPr>
              <w:t>Всего</w:t>
            </w:r>
          </w:p>
        </w:tc>
        <w:tc>
          <w:tcPr>
            <w:tcW w:w="1134" w:type="dxa"/>
            <w:shd w:val="clear" w:color="auto" w:fill="auto"/>
            <w:noWrap/>
          </w:tcPr>
          <w:p w:rsidR="008C0092" w:rsidRDefault="008C0092" w:rsidP="008C0092">
            <w:pPr>
              <w:jc w:val="center"/>
            </w:pPr>
            <w:r w:rsidRPr="00BF7935">
              <w:rPr>
                <w:color w:val="000000"/>
              </w:rPr>
              <w:t>-</w:t>
            </w:r>
          </w:p>
        </w:tc>
        <w:tc>
          <w:tcPr>
            <w:tcW w:w="709" w:type="dxa"/>
          </w:tcPr>
          <w:p w:rsidR="008C0092" w:rsidRDefault="008C0092" w:rsidP="008C0092">
            <w:pPr>
              <w:jc w:val="center"/>
            </w:pPr>
            <w:r w:rsidRPr="00BF7935">
              <w:rPr>
                <w:color w:val="000000"/>
              </w:rPr>
              <w:t>-</w:t>
            </w:r>
          </w:p>
        </w:tc>
        <w:tc>
          <w:tcPr>
            <w:tcW w:w="709" w:type="dxa"/>
            <w:shd w:val="clear" w:color="auto" w:fill="auto"/>
            <w:noWrap/>
          </w:tcPr>
          <w:p w:rsidR="008C0092" w:rsidRDefault="008C0092" w:rsidP="008C0092">
            <w:pPr>
              <w:jc w:val="center"/>
            </w:pPr>
            <w:r w:rsidRPr="00BF7935">
              <w:rPr>
                <w:color w:val="000000"/>
              </w:rPr>
              <w:t>-</w:t>
            </w:r>
          </w:p>
        </w:tc>
        <w:tc>
          <w:tcPr>
            <w:tcW w:w="708" w:type="dxa"/>
            <w:shd w:val="clear" w:color="auto" w:fill="auto"/>
            <w:noWrap/>
          </w:tcPr>
          <w:p w:rsidR="008C0092" w:rsidRDefault="008C0092" w:rsidP="008C0092">
            <w:pPr>
              <w:jc w:val="center"/>
            </w:pPr>
            <w:r w:rsidRPr="00BF7935">
              <w:rPr>
                <w:color w:val="000000"/>
              </w:rPr>
              <w:t>-</w:t>
            </w:r>
          </w:p>
        </w:tc>
        <w:tc>
          <w:tcPr>
            <w:tcW w:w="709" w:type="dxa"/>
            <w:shd w:val="clear" w:color="auto" w:fill="auto"/>
            <w:noWrap/>
          </w:tcPr>
          <w:p w:rsidR="008C0092" w:rsidRDefault="008C0092" w:rsidP="008C0092">
            <w:pPr>
              <w:jc w:val="center"/>
            </w:pPr>
            <w:r w:rsidRPr="00BF7935">
              <w:rPr>
                <w:color w:val="000000"/>
              </w:rPr>
              <w:t>-</w:t>
            </w:r>
          </w:p>
        </w:tc>
        <w:tc>
          <w:tcPr>
            <w:tcW w:w="709" w:type="dxa"/>
          </w:tcPr>
          <w:p w:rsidR="008C0092" w:rsidRDefault="008C0092" w:rsidP="008C0092">
            <w:pPr>
              <w:jc w:val="center"/>
            </w:pPr>
            <w:r w:rsidRPr="00BF7935">
              <w:rPr>
                <w:color w:val="000000"/>
              </w:rPr>
              <w:t>-</w:t>
            </w:r>
          </w:p>
        </w:tc>
        <w:tc>
          <w:tcPr>
            <w:tcW w:w="709" w:type="dxa"/>
          </w:tcPr>
          <w:p w:rsidR="008C0092" w:rsidRDefault="008C0092" w:rsidP="008C0092">
            <w:pPr>
              <w:jc w:val="center"/>
            </w:pPr>
            <w:r w:rsidRPr="00BF7935">
              <w:rPr>
                <w:color w:val="000000"/>
              </w:rPr>
              <w:t>-</w:t>
            </w:r>
          </w:p>
        </w:tc>
        <w:tc>
          <w:tcPr>
            <w:tcW w:w="708" w:type="dxa"/>
          </w:tcPr>
          <w:p w:rsidR="008C0092" w:rsidRDefault="008C0092" w:rsidP="008C0092">
            <w:pPr>
              <w:jc w:val="center"/>
            </w:pPr>
            <w:r w:rsidRPr="00BF7935">
              <w:rPr>
                <w:color w:val="000000"/>
              </w:rPr>
              <w:t>-</w:t>
            </w:r>
          </w:p>
        </w:tc>
        <w:tc>
          <w:tcPr>
            <w:tcW w:w="709" w:type="dxa"/>
          </w:tcPr>
          <w:p w:rsidR="008C0092" w:rsidRDefault="008C0092" w:rsidP="008C0092">
            <w:pPr>
              <w:jc w:val="center"/>
            </w:pPr>
            <w:r w:rsidRPr="00BF7935">
              <w:rPr>
                <w:color w:val="000000"/>
              </w:rPr>
              <w:t>-</w:t>
            </w:r>
          </w:p>
        </w:tc>
        <w:tc>
          <w:tcPr>
            <w:tcW w:w="709" w:type="dxa"/>
          </w:tcPr>
          <w:p w:rsidR="008C0092" w:rsidRDefault="008C0092" w:rsidP="008C0092">
            <w:pPr>
              <w:jc w:val="center"/>
            </w:pPr>
            <w:r w:rsidRPr="00BF7935">
              <w:rPr>
                <w:color w:val="000000"/>
              </w:rPr>
              <w:t>-</w:t>
            </w:r>
          </w:p>
        </w:tc>
        <w:tc>
          <w:tcPr>
            <w:tcW w:w="709" w:type="dxa"/>
          </w:tcPr>
          <w:p w:rsidR="008C0092" w:rsidRDefault="008C0092" w:rsidP="008C0092">
            <w:pPr>
              <w:jc w:val="center"/>
            </w:pPr>
            <w:r w:rsidRPr="00BF7935">
              <w:rPr>
                <w:color w:val="000000"/>
              </w:rPr>
              <w:t>-</w:t>
            </w:r>
          </w:p>
        </w:tc>
        <w:tc>
          <w:tcPr>
            <w:tcW w:w="708" w:type="dxa"/>
          </w:tcPr>
          <w:p w:rsidR="008C0092" w:rsidRDefault="008C0092" w:rsidP="008C0092">
            <w:pPr>
              <w:jc w:val="center"/>
            </w:pPr>
            <w:r w:rsidRPr="00BF7935">
              <w:rPr>
                <w:color w:val="000000"/>
              </w:rPr>
              <w:t>-</w:t>
            </w:r>
          </w:p>
        </w:tc>
        <w:tc>
          <w:tcPr>
            <w:tcW w:w="709" w:type="dxa"/>
          </w:tcPr>
          <w:p w:rsidR="008C0092" w:rsidRDefault="008C0092" w:rsidP="008C0092">
            <w:pPr>
              <w:jc w:val="center"/>
            </w:pPr>
            <w:r w:rsidRPr="00BF7935">
              <w:rPr>
                <w:color w:val="000000"/>
              </w:rPr>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color w:val="000000"/>
              </w:rPr>
            </w:pPr>
            <w:r w:rsidRPr="00A801B9">
              <w:rPr>
                <w:bCs/>
                <w:color w:val="000000"/>
              </w:rPr>
              <w:t xml:space="preserve">безвозмездные поступления в 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i/>
                <w:iCs/>
                <w:color w:val="000000"/>
              </w:rPr>
            </w:pPr>
            <w:r w:rsidRPr="00A801B9">
              <w:rPr>
                <w:bCs/>
                <w:i/>
                <w:iCs/>
                <w:color w:val="000000"/>
              </w:rPr>
              <w:t>в том числе за счет средств:</w:t>
            </w:r>
          </w:p>
        </w:tc>
        <w:tc>
          <w:tcPr>
            <w:tcW w:w="1134" w:type="dxa"/>
            <w:shd w:val="clear" w:color="auto" w:fill="auto"/>
            <w:noWrap/>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8" w:type="dxa"/>
            <w:shd w:val="clear" w:color="auto" w:fill="auto"/>
            <w:noWrap/>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 - федерального бюджета,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00"/>
        </w:trPr>
        <w:tc>
          <w:tcPr>
            <w:tcW w:w="2268" w:type="dxa"/>
            <w:vMerge/>
            <w:shd w:val="clear" w:color="auto" w:fill="auto"/>
            <w:vAlign w:val="center"/>
          </w:tcPr>
          <w:p w:rsidR="001B408C" w:rsidRPr="00A801B9" w:rsidRDefault="001B408C" w:rsidP="00CF7667">
            <w:pPr>
              <w:rPr>
                <w:color w:val="000000"/>
              </w:rPr>
            </w:pPr>
          </w:p>
        </w:tc>
        <w:tc>
          <w:tcPr>
            <w:tcW w:w="2977" w:type="dxa"/>
            <w:shd w:val="clear" w:color="auto" w:fill="auto"/>
          </w:tcPr>
          <w:p w:rsidR="001B408C" w:rsidRPr="00A801B9" w:rsidRDefault="001B408C" w:rsidP="00CF7667">
            <w:pPr>
              <w:rPr>
                <w:bCs/>
                <w:color w:val="000000"/>
              </w:rPr>
            </w:pPr>
            <w:r w:rsidRPr="00A801B9">
              <w:rPr>
                <w:bCs/>
                <w:color w:val="000000"/>
              </w:rPr>
              <w:t>-бюджета Ростовской области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муниципальных обр</w:t>
            </w:r>
            <w:r w:rsidRPr="00A801B9">
              <w:rPr>
                <w:color w:val="000000"/>
              </w:rPr>
              <w:t>а</w:t>
            </w:r>
            <w:r w:rsidRPr="00A801B9">
              <w:rPr>
                <w:color w:val="000000"/>
              </w:rPr>
              <w:t>зований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8C0092" w:rsidRPr="00A801B9" w:rsidTr="00CF7667">
        <w:trPr>
          <w:trHeight w:val="315"/>
        </w:trPr>
        <w:tc>
          <w:tcPr>
            <w:tcW w:w="2268" w:type="dxa"/>
            <w:vMerge/>
            <w:shd w:val="clear" w:color="auto" w:fill="auto"/>
            <w:vAlign w:val="center"/>
            <w:hideMark/>
          </w:tcPr>
          <w:p w:rsidR="008C0092" w:rsidRPr="00A801B9" w:rsidRDefault="008C0092" w:rsidP="00CF7667">
            <w:pPr>
              <w:rPr>
                <w:color w:val="000000"/>
              </w:rPr>
            </w:pPr>
          </w:p>
        </w:tc>
        <w:tc>
          <w:tcPr>
            <w:tcW w:w="2977" w:type="dxa"/>
            <w:shd w:val="clear" w:color="auto" w:fill="auto"/>
            <w:hideMark/>
          </w:tcPr>
          <w:p w:rsidR="008C0092" w:rsidRPr="00A801B9" w:rsidRDefault="008C0092" w:rsidP="00CF7667">
            <w:pPr>
              <w:rPr>
                <w:color w:val="000000"/>
              </w:rPr>
            </w:pPr>
            <w:r w:rsidRPr="00A801B9">
              <w:rPr>
                <w:color w:val="000000"/>
              </w:rPr>
              <w:t xml:space="preserve">внебюджетные источники </w:t>
            </w:r>
          </w:p>
        </w:tc>
        <w:tc>
          <w:tcPr>
            <w:tcW w:w="1134" w:type="dxa"/>
            <w:shd w:val="clear" w:color="auto" w:fill="auto"/>
            <w:noWrap/>
          </w:tcPr>
          <w:p w:rsidR="008C0092" w:rsidRDefault="008C0092" w:rsidP="008C0092">
            <w:pPr>
              <w:jc w:val="center"/>
            </w:pPr>
            <w:r w:rsidRPr="00080076">
              <w:rPr>
                <w:color w:val="000000"/>
              </w:rPr>
              <w:t>-</w:t>
            </w:r>
          </w:p>
        </w:tc>
        <w:tc>
          <w:tcPr>
            <w:tcW w:w="709" w:type="dxa"/>
          </w:tcPr>
          <w:p w:rsidR="008C0092" w:rsidRDefault="008C0092" w:rsidP="008C0092">
            <w:pPr>
              <w:jc w:val="center"/>
            </w:pPr>
            <w:r w:rsidRPr="00080076">
              <w:rPr>
                <w:color w:val="000000"/>
              </w:rPr>
              <w:t>-</w:t>
            </w:r>
          </w:p>
        </w:tc>
        <w:tc>
          <w:tcPr>
            <w:tcW w:w="709" w:type="dxa"/>
            <w:shd w:val="clear" w:color="auto" w:fill="auto"/>
            <w:noWrap/>
          </w:tcPr>
          <w:p w:rsidR="008C0092" w:rsidRDefault="008C0092" w:rsidP="008C0092">
            <w:pPr>
              <w:jc w:val="center"/>
            </w:pPr>
            <w:r w:rsidRPr="00080076">
              <w:rPr>
                <w:color w:val="000000"/>
              </w:rPr>
              <w:t>-</w:t>
            </w:r>
          </w:p>
        </w:tc>
        <w:tc>
          <w:tcPr>
            <w:tcW w:w="708" w:type="dxa"/>
            <w:shd w:val="clear" w:color="auto" w:fill="auto"/>
            <w:noWrap/>
          </w:tcPr>
          <w:p w:rsidR="008C0092" w:rsidRDefault="008C0092" w:rsidP="008C0092">
            <w:pPr>
              <w:jc w:val="center"/>
            </w:pPr>
            <w:r w:rsidRPr="00080076">
              <w:rPr>
                <w:color w:val="000000"/>
              </w:rPr>
              <w:t>-</w:t>
            </w:r>
          </w:p>
        </w:tc>
        <w:tc>
          <w:tcPr>
            <w:tcW w:w="709" w:type="dxa"/>
            <w:shd w:val="clear" w:color="auto" w:fill="auto"/>
            <w:noWrap/>
          </w:tcPr>
          <w:p w:rsidR="008C0092" w:rsidRDefault="008C0092" w:rsidP="008C0092">
            <w:pPr>
              <w:jc w:val="center"/>
            </w:pPr>
            <w:r w:rsidRPr="00080076">
              <w:rPr>
                <w:color w:val="000000"/>
              </w:rPr>
              <w:t>-</w:t>
            </w:r>
          </w:p>
        </w:tc>
        <w:tc>
          <w:tcPr>
            <w:tcW w:w="709" w:type="dxa"/>
          </w:tcPr>
          <w:p w:rsidR="008C0092" w:rsidRDefault="008C0092" w:rsidP="008C0092">
            <w:pPr>
              <w:jc w:val="center"/>
            </w:pPr>
            <w:r w:rsidRPr="00080076">
              <w:rPr>
                <w:color w:val="000000"/>
              </w:rPr>
              <w:t>-</w:t>
            </w:r>
          </w:p>
        </w:tc>
        <w:tc>
          <w:tcPr>
            <w:tcW w:w="709" w:type="dxa"/>
          </w:tcPr>
          <w:p w:rsidR="008C0092" w:rsidRDefault="008C0092" w:rsidP="008C0092">
            <w:pPr>
              <w:jc w:val="center"/>
            </w:pPr>
            <w:r w:rsidRPr="00080076">
              <w:rPr>
                <w:color w:val="000000"/>
              </w:rPr>
              <w:t>-</w:t>
            </w:r>
          </w:p>
        </w:tc>
        <w:tc>
          <w:tcPr>
            <w:tcW w:w="708" w:type="dxa"/>
          </w:tcPr>
          <w:p w:rsidR="008C0092" w:rsidRDefault="008C0092" w:rsidP="008C0092">
            <w:pPr>
              <w:jc w:val="center"/>
            </w:pPr>
            <w:r w:rsidRPr="00080076">
              <w:rPr>
                <w:color w:val="000000"/>
              </w:rPr>
              <w:t>-</w:t>
            </w:r>
          </w:p>
        </w:tc>
        <w:tc>
          <w:tcPr>
            <w:tcW w:w="709" w:type="dxa"/>
          </w:tcPr>
          <w:p w:rsidR="008C0092" w:rsidRDefault="008C0092" w:rsidP="008C0092">
            <w:pPr>
              <w:jc w:val="center"/>
            </w:pPr>
            <w:r w:rsidRPr="00080076">
              <w:rPr>
                <w:color w:val="000000"/>
              </w:rPr>
              <w:t>-</w:t>
            </w:r>
          </w:p>
        </w:tc>
        <w:tc>
          <w:tcPr>
            <w:tcW w:w="709" w:type="dxa"/>
          </w:tcPr>
          <w:p w:rsidR="008C0092" w:rsidRDefault="008C0092" w:rsidP="008C0092">
            <w:pPr>
              <w:jc w:val="center"/>
            </w:pPr>
            <w:r w:rsidRPr="00080076">
              <w:rPr>
                <w:color w:val="000000"/>
              </w:rPr>
              <w:t>-</w:t>
            </w:r>
          </w:p>
        </w:tc>
        <w:tc>
          <w:tcPr>
            <w:tcW w:w="709" w:type="dxa"/>
          </w:tcPr>
          <w:p w:rsidR="008C0092" w:rsidRDefault="008C0092" w:rsidP="008C0092">
            <w:pPr>
              <w:jc w:val="center"/>
            </w:pPr>
            <w:r w:rsidRPr="00080076">
              <w:rPr>
                <w:color w:val="000000"/>
              </w:rPr>
              <w:t>-</w:t>
            </w:r>
          </w:p>
        </w:tc>
        <w:tc>
          <w:tcPr>
            <w:tcW w:w="708" w:type="dxa"/>
          </w:tcPr>
          <w:p w:rsidR="008C0092" w:rsidRDefault="008C0092" w:rsidP="008C0092">
            <w:pPr>
              <w:jc w:val="center"/>
            </w:pPr>
            <w:r w:rsidRPr="00080076">
              <w:rPr>
                <w:color w:val="000000"/>
              </w:rPr>
              <w:t>-</w:t>
            </w:r>
          </w:p>
        </w:tc>
        <w:tc>
          <w:tcPr>
            <w:tcW w:w="709" w:type="dxa"/>
          </w:tcPr>
          <w:p w:rsidR="008C0092" w:rsidRDefault="008C0092" w:rsidP="008C0092">
            <w:pPr>
              <w:jc w:val="center"/>
            </w:pPr>
            <w:r w:rsidRPr="00080076">
              <w:rPr>
                <w:color w:val="000000"/>
              </w:rPr>
              <w:t>-</w:t>
            </w:r>
          </w:p>
        </w:tc>
      </w:tr>
    </w:tbl>
    <w:p w:rsidR="007478BF" w:rsidRDefault="007478BF" w:rsidP="0079109D">
      <w:pPr>
        <w:suppressAutoHyphens/>
        <w:jc w:val="center"/>
        <w:rPr>
          <w:sz w:val="28"/>
          <w:szCs w:val="28"/>
          <w:shd w:val="clear" w:color="auto" w:fill="FFFFFF"/>
        </w:rPr>
      </w:pPr>
    </w:p>
    <w:p w:rsidR="007478BF" w:rsidRDefault="007478BF" w:rsidP="0079109D">
      <w:pPr>
        <w:suppressAutoHyphens/>
        <w:jc w:val="center"/>
        <w:rPr>
          <w:sz w:val="28"/>
          <w:szCs w:val="28"/>
          <w:shd w:val="clear" w:color="auto" w:fill="FFFFFF"/>
        </w:rPr>
      </w:pPr>
    </w:p>
    <w:p w:rsidR="007478BF" w:rsidRDefault="007478BF" w:rsidP="0079109D">
      <w:pPr>
        <w:suppressAutoHyphens/>
        <w:jc w:val="center"/>
        <w:rPr>
          <w:sz w:val="28"/>
          <w:szCs w:val="28"/>
          <w:shd w:val="clear" w:color="auto" w:fill="FFFFFF"/>
        </w:rPr>
      </w:pPr>
    </w:p>
    <w:p w:rsidR="007478BF" w:rsidRPr="008F1251" w:rsidRDefault="007478BF" w:rsidP="007478BF">
      <w:pPr>
        <w:rPr>
          <w:sz w:val="28"/>
        </w:rPr>
      </w:pPr>
      <w:r w:rsidRPr="008F1251">
        <w:rPr>
          <w:sz w:val="28"/>
        </w:rPr>
        <w:t xml:space="preserve">Управляющий делами    </w:t>
      </w:r>
    </w:p>
    <w:p w:rsidR="007478BF" w:rsidRDefault="007478BF" w:rsidP="007478BF">
      <w:pPr>
        <w:rPr>
          <w:sz w:val="28"/>
        </w:rPr>
      </w:pPr>
      <w:r w:rsidRPr="008F1251">
        <w:rPr>
          <w:sz w:val="28"/>
        </w:rPr>
        <w:t xml:space="preserve">Администрации Октябрьского района                                                                                                                  </w:t>
      </w:r>
      <w:r>
        <w:rPr>
          <w:sz w:val="28"/>
        </w:rPr>
        <w:t>Н.Н. Савченко</w:t>
      </w:r>
    </w:p>
    <w:p w:rsidR="00294776" w:rsidRDefault="00294776" w:rsidP="007478BF">
      <w:pPr>
        <w:rPr>
          <w:sz w:val="28"/>
        </w:rPr>
      </w:pPr>
    </w:p>
    <w:sectPr w:rsidR="00294776" w:rsidSect="00F37A79">
      <w:footerReference w:type="even" r:id="rId14"/>
      <w:footerReference w:type="default" r:id="rId15"/>
      <w:pgSz w:w="16840" w:h="11907" w:orient="landscape"/>
      <w:pgMar w:top="1418"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25" w:rsidRDefault="00C52325">
      <w:r>
        <w:separator/>
      </w:r>
    </w:p>
  </w:endnote>
  <w:endnote w:type="continuationSeparator" w:id="0">
    <w:p w:rsidR="00C52325" w:rsidRDefault="00C5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1" w:rsidRDefault="00146B91"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6B91" w:rsidRDefault="00146B9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1" w:rsidRDefault="00146B91" w:rsidP="00745ABF">
    <w:pPr>
      <w:pStyle w:val="a7"/>
      <w:framePr w:wrap="around" w:vAnchor="text" w:hAnchor="margin" w:xAlign="right" w:y="1"/>
      <w:rPr>
        <w:rStyle w:val="ab"/>
      </w:rPr>
    </w:pPr>
  </w:p>
  <w:p w:rsidR="00146B91" w:rsidRPr="001453D6" w:rsidRDefault="00146B91" w:rsidP="001453D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1" w:rsidRDefault="00146B91"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6B91" w:rsidRDefault="00146B91">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1" w:rsidRPr="005567BD" w:rsidRDefault="00146B91" w:rsidP="00BD17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25" w:rsidRDefault="00C52325">
      <w:r>
        <w:separator/>
      </w:r>
    </w:p>
  </w:footnote>
  <w:footnote w:type="continuationSeparator" w:id="0">
    <w:p w:rsidR="00C52325" w:rsidRDefault="00C5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1" w:rsidRDefault="00146B91">
    <w:pPr>
      <w:pStyle w:val="a9"/>
      <w:jc w:val="center"/>
    </w:pPr>
    <w:r>
      <w:fldChar w:fldCharType="begin"/>
    </w:r>
    <w:r>
      <w:instrText>PAGE   \* MERGEFORMAT</w:instrText>
    </w:r>
    <w:r>
      <w:fldChar w:fldCharType="separate"/>
    </w:r>
    <w:r w:rsidR="00D43AC5">
      <w:rPr>
        <w:noProof/>
      </w:rPr>
      <w:t>10</w:t>
    </w:r>
    <w:r>
      <w:fldChar w:fldCharType="end"/>
    </w:r>
  </w:p>
  <w:p w:rsidR="00146B91" w:rsidRDefault="00146B9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1" w:rsidRDefault="00146B91">
    <w:pPr>
      <w:pStyle w:val="a9"/>
      <w:jc w:val="center"/>
    </w:pPr>
    <w:r>
      <w:fldChar w:fldCharType="begin"/>
    </w:r>
    <w:r>
      <w:instrText>PAGE   \* MERGEFORMAT</w:instrText>
    </w:r>
    <w:r>
      <w:fldChar w:fldCharType="separate"/>
    </w:r>
    <w:r w:rsidR="00D43AC5">
      <w:rPr>
        <w:noProof/>
      </w:rPr>
      <w:t>1</w:t>
    </w:r>
    <w:r>
      <w:fldChar w:fldCharType="end"/>
    </w:r>
  </w:p>
  <w:p w:rsidR="00146B91" w:rsidRDefault="00146B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pt;height:12.1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E4554"/>
    <w:multiLevelType w:val="hybridMultilevel"/>
    <w:tmpl w:val="46D6FC54"/>
    <w:lvl w:ilvl="0" w:tplc="C5E0A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5">
    <w:nsid w:val="40361CE5"/>
    <w:multiLevelType w:val="hybridMultilevel"/>
    <w:tmpl w:val="64020F74"/>
    <w:lvl w:ilvl="0" w:tplc="3FC6FF5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9">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A5D41"/>
    <w:multiLevelType w:val="hybridMultilevel"/>
    <w:tmpl w:val="9C1C6FB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76B711DD"/>
    <w:multiLevelType w:val="hybridMultilevel"/>
    <w:tmpl w:val="66683714"/>
    <w:lvl w:ilvl="0" w:tplc="7D325A22">
      <w:start w:val="1"/>
      <w:numFmt w:val="decimal"/>
      <w:lvlText w:val="%1."/>
      <w:lvlJc w:val="left"/>
      <w:pPr>
        <w:ind w:left="2349" w:hanging="1215"/>
      </w:pPr>
      <w:rPr>
        <w:rFonts w:eastAsia="Calibri" w:cs="Times New Roman" w:hint="default"/>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C982730"/>
    <w:multiLevelType w:val="multilevel"/>
    <w:tmpl w:val="3DBA8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1"/>
  </w:num>
  <w:num w:numId="3">
    <w:abstractNumId w:val="18"/>
  </w:num>
  <w:num w:numId="4">
    <w:abstractNumId w:val="2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4"/>
  </w:num>
  <w:num w:numId="23">
    <w:abstractNumId w:val="20"/>
  </w:num>
  <w:num w:numId="24">
    <w:abstractNumId w:val="5"/>
  </w:num>
  <w:num w:numId="25">
    <w:abstractNumId w:val="26"/>
  </w:num>
  <w:num w:numId="26">
    <w:abstractNumId w:val="9"/>
  </w:num>
  <w:num w:numId="27">
    <w:abstractNumId w:val="12"/>
  </w:num>
  <w:num w:numId="28">
    <w:abstractNumId w:val="8"/>
  </w:num>
  <w:num w:numId="29">
    <w:abstractNumId w:val="2"/>
  </w:num>
  <w:num w:numId="30">
    <w:abstractNumId w:val="24"/>
  </w:num>
  <w:num w:numId="31">
    <w:abstractNumId w:val="23"/>
  </w:num>
  <w:num w:numId="32">
    <w:abstractNumId w:val="1"/>
  </w:num>
  <w:num w:numId="33">
    <w:abstractNumId w:val="28"/>
  </w:num>
  <w:num w:numId="34">
    <w:abstractNumId w:val="30"/>
  </w:num>
  <w:num w:numId="35">
    <w:abstractNumId w:val="25"/>
  </w:num>
  <w:num w:numId="36">
    <w:abstractNumId w:val="6"/>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45"/>
    <w:rsid w:val="00000DF5"/>
    <w:rsid w:val="0000124D"/>
    <w:rsid w:val="000031AB"/>
    <w:rsid w:val="00003659"/>
    <w:rsid w:val="00003E63"/>
    <w:rsid w:val="000042A5"/>
    <w:rsid w:val="00004E4D"/>
    <w:rsid w:val="00005B60"/>
    <w:rsid w:val="00005C76"/>
    <w:rsid w:val="00005D00"/>
    <w:rsid w:val="000111FA"/>
    <w:rsid w:val="000119BC"/>
    <w:rsid w:val="000121CF"/>
    <w:rsid w:val="00012A1C"/>
    <w:rsid w:val="000151C6"/>
    <w:rsid w:val="00020927"/>
    <w:rsid w:val="000236CF"/>
    <w:rsid w:val="00023A80"/>
    <w:rsid w:val="00025B09"/>
    <w:rsid w:val="00025F0D"/>
    <w:rsid w:val="000263FB"/>
    <w:rsid w:val="00030566"/>
    <w:rsid w:val="00030757"/>
    <w:rsid w:val="000324E6"/>
    <w:rsid w:val="00032B61"/>
    <w:rsid w:val="0003321D"/>
    <w:rsid w:val="0003553B"/>
    <w:rsid w:val="00035C72"/>
    <w:rsid w:val="00035E94"/>
    <w:rsid w:val="00037DFD"/>
    <w:rsid w:val="00043E06"/>
    <w:rsid w:val="00044E73"/>
    <w:rsid w:val="00052E65"/>
    <w:rsid w:val="00054628"/>
    <w:rsid w:val="00054767"/>
    <w:rsid w:val="0005496E"/>
    <w:rsid w:val="00055214"/>
    <w:rsid w:val="000553CB"/>
    <w:rsid w:val="00055E28"/>
    <w:rsid w:val="000572FA"/>
    <w:rsid w:val="00057863"/>
    <w:rsid w:val="00057DCB"/>
    <w:rsid w:val="00062616"/>
    <w:rsid w:val="0006455E"/>
    <w:rsid w:val="0006491D"/>
    <w:rsid w:val="00065217"/>
    <w:rsid w:val="000658ED"/>
    <w:rsid w:val="00065AE5"/>
    <w:rsid w:val="00065B62"/>
    <w:rsid w:val="00065E56"/>
    <w:rsid w:val="0006739D"/>
    <w:rsid w:val="000676A5"/>
    <w:rsid w:val="00073FEC"/>
    <w:rsid w:val="00074059"/>
    <w:rsid w:val="00074352"/>
    <w:rsid w:val="0007452F"/>
    <w:rsid w:val="00075B10"/>
    <w:rsid w:val="000768B0"/>
    <w:rsid w:val="00077964"/>
    <w:rsid w:val="00084BF4"/>
    <w:rsid w:val="000853C3"/>
    <w:rsid w:val="000859B8"/>
    <w:rsid w:val="00086E58"/>
    <w:rsid w:val="00090421"/>
    <w:rsid w:val="000909C7"/>
    <w:rsid w:val="00094ADD"/>
    <w:rsid w:val="00095614"/>
    <w:rsid w:val="00095D4F"/>
    <w:rsid w:val="00095D73"/>
    <w:rsid w:val="00097436"/>
    <w:rsid w:val="000A09CF"/>
    <w:rsid w:val="000A149B"/>
    <w:rsid w:val="000A3AB9"/>
    <w:rsid w:val="000A4BE9"/>
    <w:rsid w:val="000A5BF5"/>
    <w:rsid w:val="000A6B27"/>
    <w:rsid w:val="000B008B"/>
    <w:rsid w:val="000B1225"/>
    <w:rsid w:val="000B2719"/>
    <w:rsid w:val="000B4A00"/>
    <w:rsid w:val="000B4EB6"/>
    <w:rsid w:val="000B65C6"/>
    <w:rsid w:val="000B6E0D"/>
    <w:rsid w:val="000C26BD"/>
    <w:rsid w:val="000C4040"/>
    <w:rsid w:val="000C50DA"/>
    <w:rsid w:val="000C5D5C"/>
    <w:rsid w:val="000D157C"/>
    <w:rsid w:val="000D1A5F"/>
    <w:rsid w:val="000D2338"/>
    <w:rsid w:val="000D7BFF"/>
    <w:rsid w:val="000F036E"/>
    <w:rsid w:val="000F0609"/>
    <w:rsid w:val="000F13C1"/>
    <w:rsid w:val="000F2A82"/>
    <w:rsid w:val="000F3CF2"/>
    <w:rsid w:val="000F4C19"/>
    <w:rsid w:val="000F6943"/>
    <w:rsid w:val="000F6ABA"/>
    <w:rsid w:val="0010009A"/>
    <w:rsid w:val="00101213"/>
    <w:rsid w:val="0010129B"/>
    <w:rsid w:val="00101610"/>
    <w:rsid w:val="001021EE"/>
    <w:rsid w:val="0010237F"/>
    <w:rsid w:val="00102F0E"/>
    <w:rsid w:val="001061E1"/>
    <w:rsid w:val="001105D0"/>
    <w:rsid w:val="0011061E"/>
    <w:rsid w:val="001130F1"/>
    <w:rsid w:val="00113D70"/>
    <w:rsid w:val="00114A0C"/>
    <w:rsid w:val="00114C48"/>
    <w:rsid w:val="00116897"/>
    <w:rsid w:val="00120108"/>
    <w:rsid w:val="00120D7A"/>
    <w:rsid w:val="001229B3"/>
    <w:rsid w:val="0012453A"/>
    <w:rsid w:val="00126FC6"/>
    <w:rsid w:val="001306E4"/>
    <w:rsid w:val="00130B6D"/>
    <w:rsid w:val="00131064"/>
    <w:rsid w:val="0013117D"/>
    <w:rsid w:val="00132095"/>
    <w:rsid w:val="00132103"/>
    <w:rsid w:val="00133A10"/>
    <w:rsid w:val="00136EB7"/>
    <w:rsid w:val="001414E1"/>
    <w:rsid w:val="00145137"/>
    <w:rsid w:val="001453D6"/>
    <w:rsid w:val="00145C00"/>
    <w:rsid w:val="00146B91"/>
    <w:rsid w:val="00147831"/>
    <w:rsid w:val="00150C30"/>
    <w:rsid w:val="00150DE9"/>
    <w:rsid w:val="00151735"/>
    <w:rsid w:val="00152689"/>
    <w:rsid w:val="00153749"/>
    <w:rsid w:val="00153E1D"/>
    <w:rsid w:val="00155F2A"/>
    <w:rsid w:val="00156255"/>
    <w:rsid w:val="0015769A"/>
    <w:rsid w:val="00160B8E"/>
    <w:rsid w:val="00161572"/>
    <w:rsid w:val="00162561"/>
    <w:rsid w:val="00163D73"/>
    <w:rsid w:val="00163DD2"/>
    <w:rsid w:val="001708DC"/>
    <w:rsid w:val="00170B1A"/>
    <w:rsid w:val="00170E43"/>
    <w:rsid w:val="00171B2F"/>
    <w:rsid w:val="00171DF4"/>
    <w:rsid w:val="00172B13"/>
    <w:rsid w:val="00172E1E"/>
    <w:rsid w:val="00177216"/>
    <w:rsid w:val="00177803"/>
    <w:rsid w:val="00177AA0"/>
    <w:rsid w:val="001824FD"/>
    <w:rsid w:val="001825B3"/>
    <w:rsid w:val="001829AD"/>
    <w:rsid w:val="00183562"/>
    <w:rsid w:val="0018380A"/>
    <w:rsid w:val="001845A4"/>
    <w:rsid w:val="00184A1E"/>
    <w:rsid w:val="00186DB8"/>
    <w:rsid w:val="00187F66"/>
    <w:rsid w:val="00190885"/>
    <w:rsid w:val="00190ADD"/>
    <w:rsid w:val="001950DC"/>
    <w:rsid w:val="00195EF8"/>
    <w:rsid w:val="0019603D"/>
    <w:rsid w:val="001A0C17"/>
    <w:rsid w:val="001A12DD"/>
    <w:rsid w:val="001A2A9A"/>
    <w:rsid w:val="001A3C23"/>
    <w:rsid w:val="001A49DD"/>
    <w:rsid w:val="001A6527"/>
    <w:rsid w:val="001A73E3"/>
    <w:rsid w:val="001B01A4"/>
    <w:rsid w:val="001B11F1"/>
    <w:rsid w:val="001B1583"/>
    <w:rsid w:val="001B408C"/>
    <w:rsid w:val="001B450D"/>
    <w:rsid w:val="001B6A55"/>
    <w:rsid w:val="001B6DA1"/>
    <w:rsid w:val="001B7DAA"/>
    <w:rsid w:val="001C0CB8"/>
    <w:rsid w:val="001C37C6"/>
    <w:rsid w:val="001C37E7"/>
    <w:rsid w:val="001C7407"/>
    <w:rsid w:val="001C752D"/>
    <w:rsid w:val="001C7AFA"/>
    <w:rsid w:val="001D5D6E"/>
    <w:rsid w:val="001E09D0"/>
    <w:rsid w:val="001E0D38"/>
    <w:rsid w:val="001E0E91"/>
    <w:rsid w:val="001E56AF"/>
    <w:rsid w:val="001F368D"/>
    <w:rsid w:val="001F5AC2"/>
    <w:rsid w:val="001F65A6"/>
    <w:rsid w:val="001F7C12"/>
    <w:rsid w:val="001F7F1A"/>
    <w:rsid w:val="00201D66"/>
    <w:rsid w:val="00202C43"/>
    <w:rsid w:val="00203618"/>
    <w:rsid w:val="00204198"/>
    <w:rsid w:val="00204430"/>
    <w:rsid w:val="00205C2D"/>
    <w:rsid w:val="00206497"/>
    <w:rsid w:val="00206528"/>
    <w:rsid w:val="00206936"/>
    <w:rsid w:val="00210165"/>
    <w:rsid w:val="00210A8F"/>
    <w:rsid w:val="00210CB5"/>
    <w:rsid w:val="00211108"/>
    <w:rsid w:val="00211F6A"/>
    <w:rsid w:val="002124F7"/>
    <w:rsid w:val="002132FE"/>
    <w:rsid w:val="0021543F"/>
    <w:rsid w:val="00215D44"/>
    <w:rsid w:val="002174FD"/>
    <w:rsid w:val="002213F3"/>
    <w:rsid w:val="0022207C"/>
    <w:rsid w:val="002223D3"/>
    <w:rsid w:val="00222421"/>
    <w:rsid w:val="00224A57"/>
    <w:rsid w:val="00227685"/>
    <w:rsid w:val="00227D8A"/>
    <w:rsid w:val="00231496"/>
    <w:rsid w:val="00233F0E"/>
    <w:rsid w:val="002340FA"/>
    <w:rsid w:val="00236653"/>
    <w:rsid w:val="00237AD5"/>
    <w:rsid w:val="0024006E"/>
    <w:rsid w:val="00244415"/>
    <w:rsid w:val="00247C2C"/>
    <w:rsid w:val="0025162C"/>
    <w:rsid w:val="00251FE7"/>
    <w:rsid w:val="0025218B"/>
    <w:rsid w:val="00252868"/>
    <w:rsid w:val="00254156"/>
    <w:rsid w:val="00255ADE"/>
    <w:rsid w:val="00256C66"/>
    <w:rsid w:val="00260C82"/>
    <w:rsid w:val="00261847"/>
    <w:rsid w:val="00263AEB"/>
    <w:rsid w:val="00264ED9"/>
    <w:rsid w:val="0026562F"/>
    <w:rsid w:val="0026652B"/>
    <w:rsid w:val="0026768C"/>
    <w:rsid w:val="00270A8D"/>
    <w:rsid w:val="00270E8D"/>
    <w:rsid w:val="002718C5"/>
    <w:rsid w:val="002718DD"/>
    <w:rsid w:val="00272A33"/>
    <w:rsid w:val="00272AB5"/>
    <w:rsid w:val="002748CB"/>
    <w:rsid w:val="002751E9"/>
    <w:rsid w:val="002752E5"/>
    <w:rsid w:val="00277F95"/>
    <w:rsid w:val="00280166"/>
    <w:rsid w:val="00281F6C"/>
    <w:rsid w:val="00283B34"/>
    <w:rsid w:val="002851AE"/>
    <w:rsid w:val="00285E85"/>
    <w:rsid w:val="00287735"/>
    <w:rsid w:val="00287819"/>
    <w:rsid w:val="00287880"/>
    <w:rsid w:val="00287AF0"/>
    <w:rsid w:val="00287DD7"/>
    <w:rsid w:val="00290A75"/>
    <w:rsid w:val="00290BEA"/>
    <w:rsid w:val="0029222E"/>
    <w:rsid w:val="00294776"/>
    <w:rsid w:val="002957A0"/>
    <w:rsid w:val="00296061"/>
    <w:rsid w:val="00296EA3"/>
    <w:rsid w:val="00297498"/>
    <w:rsid w:val="002A02C0"/>
    <w:rsid w:val="002A07D3"/>
    <w:rsid w:val="002A0FCA"/>
    <w:rsid w:val="002A27CE"/>
    <w:rsid w:val="002A352B"/>
    <w:rsid w:val="002A3667"/>
    <w:rsid w:val="002A4B32"/>
    <w:rsid w:val="002A6F16"/>
    <w:rsid w:val="002A74DD"/>
    <w:rsid w:val="002B15BD"/>
    <w:rsid w:val="002B169D"/>
    <w:rsid w:val="002B1868"/>
    <w:rsid w:val="002B1AAF"/>
    <w:rsid w:val="002B1F40"/>
    <w:rsid w:val="002B2F33"/>
    <w:rsid w:val="002B3588"/>
    <w:rsid w:val="002B58A1"/>
    <w:rsid w:val="002B6AF5"/>
    <w:rsid w:val="002C0611"/>
    <w:rsid w:val="002C0AA3"/>
    <w:rsid w:val="002C0EAE"/>
    <w:rsid w:val="002C26A2"/>
    <w:rsid w:val="002C2943"/>
    <w:rsid w:val="002C4C72"/>
    <w:rsid w:val="002C5A56"/>
    <w:rsid w:val="002C5BA4"/>
    <w:rsid w:val="002C5EDA"/>
    <w:rsid w:val="002C6F21"/>
    <w:rsid w:val="002D1459"/>
    <w:rsid w:val="002D2B89"/>
    <w:rsid w:val="002D319D"/>
    <w:rsid w:val="002D4BBC"/>
    <w:rsid w:val="002D5BEA"/>
    <w:rsid w:val="002D639E"/>
    <w:rsid w:val="002D7302"/>
    <w:rsid w:val="002D7D3D"/>
    <w:rsid w:val="002E0C5F"/>
    <w:rsid w:val="002E0E52"/>
    <w:rsid w:val="002E0FE9"/>
    <w:rsid w:val="002E318F"/>
    <w:rsid w:val="002E49F7"/>
    <w:rsid w:val="002E4AAB"/>
    <w:rsid w:val="002E739B"/>
    <w:rsid w:val="002F115B"/>
    <w:rsid w:val="002F2B7B"/>
    <w:rsid w:val="002F348C"/>
    <w:rsid w:val="002F3809"/>
    <w:rsid w:val="002F3E15"/>
    <w:rsid w:val="002F3FA3"/>
    <w:rsid w:val="002F5E8B"/>
    <w:rsid w:val="00300B1E"/>
    <w:rsid w:val="00301C2C"/>
    <w:rsid w:val="00301CE4"/>
    <w:rsid w:val="00301DAC"/>
    <w:rsid w:val="00301FCB"/>
    <w:rsid w:val="003040C7"/>
    <w:rsid w:val="003045DA"/>
    <w:rsid w:val="003047D2"/>
    <w:rsid w:val="00305371"/>
    <w:rsid w:val="00305C5D"/>
    <w:rsid w:val="00306260"/>
    <w:rsid w:val="003073D1"/>
    <w:rsid w:val="00307694"/>
    <w:rsid w:val="003102AE"/>
    <w:rsid w:val="00310A25"/>
    <w:rsid w:val="00316398"/>
    <w:rsid w:val="0032146A"/>
    <w:rsid w:val="0032150A"/>
    <w:rsid w:val="00324393"/>
    <w:rsid w:val="00326C10"/>
    <w:rsid w:val="00327B21"/>
    <w:rsid w:val="00327CC1"/>
    <w:rsid w:val="00331E18"/>
    <w:rsid w:val="00334E74"/>
    <w:rsid w:val="00335AB3"/>
    <w:rsid w:val="00335BDB"/>
    <w:rsid w:val="003368A7"/>
    <w:rsid w:val="003453D3"/>
    <w:rsid w:val="003465DC"/>
    <w:rsid w:val="00347675"/>
    <w:rsid w:val="00347C62"/>
    <w:rsid w:val="003500D1"/>
    <w:rsid w:val="003515EF"/>
    <w:rsid w:val="00354B99"/>
    <w:rsid w:val="00357345"/>
    <w:rsid w:val="00361618"/>
    <w:rsid w:val="00361BFD"/>
    <w:rsid w:val="00362097"/>
    <w:rsid w:val="003625F5"/>
    <w:rsid w:val="00363C19"/>
    <w:rsid w:val="003648A1"/>
    <w:rsid w:val="00364F0F"/>
    <w:rsid w:val="00367B31"/>
    <w:rsid w:val="00370241"/>
    <w:rsid w:val="00382103"/>
    <w:rsid w:val="00385941"/>
    <w:rsid w:val="003862E0"/>
    <w:rsid w:val="00387C80"/>
    <w:rsid w:val="00391836"/>
    <w:rsid w:val="0039262F"/>
    <w:rsid w:val="003930C2"/>
    <w:rsid w:val="00394A5A"/>
    <w:rsid w:val="003957F3"/>
    <w:rsid w:val="003A1B18"/>
    <w:rsid w:val="003A1EC2"/>
    <w:rsid w:val="003A205C"/>
    <w:rsid w:val="003A2A00"/>
    <w:rsid w:val="003A3CC3"/>
    <w:rsid w:val="003A4DA1"/>
    <w:rsid w:val="003A564C"/>
    <w:rsid w:val="003A626B"/>
    <w:rsid w:val="003A72AC"/>
    <w:rsid w:val="003B024B"/>
    <w:rsid w:val="003B0934"/>
    <w:rsid w:val="003B0C4E"/>
    <w:rsid w:val="003B0D6C"/>
    <w:rsid w:val="003B15A3"/>
    <w:rsid w:val="003B2A3A"/>
    <w:rsid w:val="003B4C36"/>
    <w:rsid w:val="003B5E4C"/>
    <w:rsid w:val="003B6F3C"/>
    <w:rsid w:val="003B7813"/>
    <w:rsid w:val="003B7EB7"/>
    <w:rsid w:val="003C0986"/>
    <w:rsid w:val="003C1A99"/>
    <w:rsid w:val="003C4EC2"/>
    <w:rsid w:val="003C4FC9"/>
    <w:rsid w:val="003C526F"/>
    <w:rsid w:val="003C649E"/>
    <w:rsid w:val="003C71C6"/>
    <w:rsid w:val="003C7E16"/>
    <w:rsid w:val="003D038F"/>
    <w:rsid w:val="003D139A"/>
    <w:rsid w:val="003D15C6"/>
    <w:rsid w:val="003D34E9"/>
    <w:rsid w:val="003D7864"/>
    <w:rsid w:val="003D7C52"/>
    <w:rsid w:val="003E0844"/>
    <w:rsid w:val="003E3957"/>
    <w:rsid w:val="003F0051"/>
    <w:rsid w:val="003F26EF"/>
    <w:rsid w:val="003F290D"/>
    <w:rsid w:val="003F34CA"/>
    <w:rsid w:val="003F3544"/>
    <w:rsid w:val="003F4065"/>
    <w:rsid w:val="003F459B"/>
    <w:rsid w:val="003F5047"/>
    <w:rsid w:val="003F5CC6"/>
    <w:rsid w:val="003F669A"/>
    <w:rsid w:val="003F70E4"/>
    <w:rsid w:val="003F75A3"/>
    <w:rsid w:val="0040068D"/>
    <w:rsid w:val="004009A0"/>
    <w:rsid w:val="0040142A"/>
    <w:rsid w:val="00401CAD"/>
    <w:rsid w:val="00401DF1"/>
    <w:rsid w:val="0040276B"/>
    <w:rsid w:val="00404627"/>
    <w:rsid w:val="00410F18"/>
    <w:rsid w:val="00412279"/>
    <w:rsid w:val="00413313"/>
    <w:rsid w:val="004146FB"/>
    <w:rsid w:val="0041649A"/>
    <w:rsid w:val="00416731"/>
    <w:rsid w:val="00417411"/>
    <w:rsid w:val="004179FC"/>
    <w:rsid w:val="00423516"/>
    <w:rsid w:val="0042489B"/>
    <w:rsid w:val="004251BA"/>
    <w:rsid w:val="00425BF1"/>
    <w:rsid w:val="00427B3E"/>
    <w:rsid w:val="00427C7E"/>
    <w:rsid w:val="0043064A"/>
    <w:rsid w:val="004307B8"/>
    <w:rsid w:val="00431354"/>
    <w:rsid w:val="004316B6"/>
    <w:rsid w:val="00431E71"/>
    <w:rsid w:val="004324D3"/>
    <w:rsid w:val="004327A2"/>
    <w:rsid w:val="00433A9C"/>
    <w:rsid w:val="00433C8A"/>
    <w:rsid w:val="004349AA"/>
    <w:rsid w:val="00434B6A"/>
    <w:rsid w:val="00435CEB"/>
    <w:rsid w:val="0043713F"/>
    <w:rsid w:val="00440CAD"/>
    <w:rsid w:val="00441986"/>
    <w:rsid w:val="00443069"/>
    <w:rsid w:val="0044359C"/>
    <w:rsid w:val="00444847"/>
    <w:rsid w:val="00452A6F"/>
    <w:rsid w:val="0045302F"/>
    <w:rsid w:val="00460EFA"/>
    <w:rsid w:val="00461631"/>
    <w:rsid w:val="0046200B"/>
    <w:rsid w:val="00462556"/>
    <w:rsid w:val="00462724"/>
    <w:rsid w:val="00465F45"/>
    <w:rsid w:val="00465F82"/>
    <w:rsid w:val="00466B35"/>
    <w:rsid w:val="0047049C"/>
    <w:rsid w:val="00470F12"/>
    <w:rsid w:val="00471C61"/>
    <w:rsid w:val="004720C2"/>
    <w:rsid w:val="0047494C"/>
    <w:rsid w:val="00474ECC"/>
    <w:rsid w:val="00475416"/>
    <w:rsid w:val="00475E32"/>
    <w:rsid w:val="00476F55"/>
    <w:rsid w:val="0047756A"/>
    <w:rsid w:val="0047766E"/>
    <w:rsid w:val="0048164B"/>
    <w:rsid w:val="004828E7"/>
    <w:rsid w:val="00483159"/>
    <w:rsid w:val="0048352D"/>
    <w:rsid w:val="00483DA2"/>
    <w:rsid w:val="00484328"/>
    <w:rsid w:val="00485835"/>
    <w:rsid w:val="00485FA9"/>
    <w:rsid w:val="00486540"/>
    <w:rsid w:val="00486EBD"/>
    <w:rsid w:val="004907C0"/>
    <w:rsid w:val="00493FEB"/>
    <w:rsid w:val="00495C62"/>
    <w:rsid w:val="00496680"/>
    <w:rsid w:val="0049780C"/>
    <w:rsid w:val="004A094F"/>
    <w:rsid w:val="004A2B2D"/>
    <w:rsid w:val="004A38C3"/>
    <w:rsid w:val="004A6CA4"/>
    <w:rsid w:val="004A7178"/>
    <w:rsid w:val="004A7F07"/>
    <w:rsid w:val="004B050F"/>
    <w:rsid w:val="004B22CF"/>
    <w:rsid w:val="004B40F7"/>
    <w:rsid w:val="004B45E8"/>
    <w:rsid w:val="004B48AB"/>
    <w:rsid w:val="004C13F9"/>
    <w:rsid w:val="004C1804"/>
    <w:rsid w:val="004C22C1"/>
    <w:rsid w:val="004C307A"/>
    <w:rsid w:val="004C4247"/>
    <w:rsid w:val="004C4764"/>
    <w:rsid w:val="004C60E1"/>
    <w:rsid w:val="004C711C"/>
    <w:rsid w:val="004C79B5"/>
    <w:rsid w:val="004D1480"/>
    <w:rsid w:val="004D1DBF"/>
    <w:rsid w:val="004D1F5B"/>
    <w:rsid w:val="004D292D"/>
    <w:rsid w:val="004D355F"/>
    <w:rsid w:val="004D3599"/>
    <w:rsid w:val="004D39D1"/>
    <w:rsid w:val="004D5336"/>
    <w:rsid w:val="004D6115"/>
    <w:rsid w:val="004E00C5"/>
    <w:rsid w:val="004E0248"/>
    <w:rsid w:val="004E0FF5"/>
    <w:rsid w:val="004E10C5"/>
    <w:rsid w:val="004E19C4"/>
    <w:rsid w:val="004E37C5"/>
    <w:rsid w:val="004E46D7"/>
    <w:rsid w:val="004E480E"/>
    <w:rsid w:val="004E5834"/>
    <w:rsid w:val="004E5C8D"/>
    <w:rsid w:val="004E72D5"/>
    <w:rsid w:val="004F2D72"/>
    <w:rsid w:val="004F4CBB"/>
    <w:rsid w:val="004F5560"/>
    <w:rsid w:val="004F6A60"/>
    <w:rsid w:val="004F6E48"/>
    <w:rsid w:val="00500396"/>
    <w:rsid w:val="00501FC6"/>
    <w:rsid w:val="005032BB"/>
    <w:rsid w:val="00503689"/>
    <w:rsid w:val="0050374D"/>
    <w:rsid w:val="005048AE"/>
    <w:rsid w:val="005063B7"/>
    <w:rsid w:val="00506F7D"/>
    <w:rsid w:val="00507188"/>
    <w:rsid w:val="005103C8"/>
    <w:rsid w:val="00511EB5"/>
    <w:rsid w:val="005128A1"/>
    <w:rsid w:val="005136FB"/>
    <w:rsid w:val="00513ED9"/>
    <w:rsid w:val="00514769"/>
    <w:rsid w:val="00516541"/>
    <w:rsid w:val="005166D8"/>
    <w:rsid w:val="00520F1E"/>
    <w:rsid w:val="00523E32"/>
    <w:rsid w:val="00524E3C"/>
    <w:rsid w:val="00526888"/>
    <w:rsid w:val="00526889"/>
    <w:rsid w:val="00533914"/>
    <w:rsid w:val="005341E5"/>
    <w:rsid w:val="0053443F"/>
    <w:rsid w:val="0053460C"/>
    <w:rsid w:val="00535C3B"/>
    <w:rsid w:val="005361ED"/>
    <w:rsid w:val="005363D5"/>
    <w:rsid w:val="0053748F"/>
    <w:rsid w:val="0053771D"/>
    <w:rsid w:val="00537FD0"/>
    <w:rsid w:val="005410A6"/>
    <w:rsid w:val="00544475"/>
    <w:rsid w:val="0054457B"/>
    <w:rsid w:val="00544B63"/>
    <w:rsid w:val="00544BB6"/>
    <w:rsid w:val="00545EC2"/>
    <w:rsid w:val="00545F54"/>
    <w:rsid w:val="0054615C"/>
    <w:rsid w:val="00546F6C"/>
    <w:rsid w:val="0054722C"/>
    <w:rsid w:val="005539B2"/>
    <w:rsid w:val="00553BC4"/>
    <w:rsid w:val="005545A9"/>
    <w:rsid w:val="00555D6A"/>
    <w:rsid w:val="005564CF"/>
    <w:rsid w:val="005567BD"/>
    <w:rsid w:val="0056083B"/>
    <w:rsid w:val="00560C2C"/>
    <w:rsid w:val="00560EE7"/>
    <w:rsid w:val="00562ABA"/>
    <w:rsid w:val="00562B65"/>
    <w:rsid w:val="005630F7"/>
    <w:rsid w:val="005640B1"/>
    <w:rsid w:val="00567568"/>
    <w:rsid w:val="005729E8"/>
    <w:rsid w:val="00573C6E"/>
    <w:rsid w:val="00575255"/>
    <w:rsid w:val="0057765E"/>
    <w:rsid w:val="00577894"/>
    <w:rsid w:val="00577EFF"/>
    <w:rsid w:val="005804EE"/>
    <w:rsid w:val="00583301"/>
    <w:rsid w:val="005860A4"/>
    <w:rsid w:val="00595B4A"/>
    <w:rsid w:val="00595DB1"/>
    <w:rsid w:val="00595E43"/>
    <w:rsid w:val="00596650"/>
    <w:rsid w:val="005966C7"/>
    <w:rsid w:val="00596A34"/>
    <w:rsid w:val="005A0699"/>
    <w:rsid w:val="005A2976"/>
    <w:rsid w:val="005A3216"/>
    <w:rsid w:val="005A34B3"/>
    <w:rsid w:val="005A5CE4"/>
    <w:rsid w:val="005A7045"/>
    <w:rsid w:val="005A725F"/>
    <w:rsid w:val="005A7EBA"/>
    <w:rsid w:val="005B05BD"/>
    <w:rsid w:val="005B1364"/>
    <w:rsid w:val="005B1B9C"/>
    <w:rsid w:val="005B2502"/>
    <w:rsid w:val="005B59BF"/>
    <w:rsid w:val="005B7329"/>
    <w:rsid w:val="005B7CF5"/>
    <w:rsid w:val="005C10BF"/>
    <w:rsid w:val="005C1495"/>
    <w:rsid w:val="005C32CC"/>
    <w:rsid w:val="005C395F"/>
    <w:rsid w:val="005C3FEF"/>
    <w:rsid w:val="005C4B86"/>
    <w:rsid w:val="005C569B"/>
    <w:rsid w:val="005C5939"/>
    <w:rsid w:val="005C79E7"/>
    <w:rsid w:val="005D05B7"/>
    <w:rsid w:val="005D5AFA"/>
    <w:rsid w:val="005D5D2D"/>
    <w:rsid w:val="005D62D9"/>
    <w:rsid w:val="005D7043"/>
    <w:rsid w:val="005D709F"/>
    <w:rsid w:val="005E2082"/>
    <w:rsid w:val="005E222D"/>
    <w:rsid w:val="005E311E"/>
    <w:rsid w:val="005E72B3"/>
    <w:rsid w:val="005F3BDA"/>
    <w:rsid w:val="005F41B6"/>
    <w:rsid w:val="005F52E3"/>
    <w:rsid w:val="005F6544"/>
    <w:rsid w:val="005F6765"/>
    <w:rsid w:val="00600817"/>
    <w:rsid w:val="0060177F"/>
    <w:rsid w:val="00601A42"/>
    <w:rsid w:val="00602714"/>
    <w:rsid w:val="00604A99"/>
    <w:rsid w:val="00604F5A"/>
    <w:rsid w:val="006058DE"/>
    <w:rsid w:val="00605E73"/>
    <w:rsid w:val="00606642"/>
    <w:rsid w:val="006129F6"/>
    <w:rsid w:val="00612FCF"/>
    <w:rsid w:val="00617283"/>
    <w:rsid w:val="00620866"/>
    <w:rsid w:val="00621981"/>
    <w:rsid w:val="00622BE0"/>
    <w:rsid w:val="00623424"/>
    <w:rsid w:val="00623939"/>
    <w:rsid w:val="0062503C"/>
    <w:rsid w:val="00625633"/>
    <w:rsid w:val="00627721"/>
    <w:rsid w:val="00630B50"/>
    <w:rsid w:val="0063316D"/>
    <w:rsid w:val="0063584F"/>
    <w:rsid w:val="00637FA8"/>
    <w:rsid w:val="006421A2"/>
    <w:rsid w:val="00643B5A"/>
    <w:rsid w:val="00643CB9"/>
    <w:rsid w:val="0064667C"/>
    <w:rsid w:val="00646CDD"/>
    <w:rsid w:val="00647193"/>
    <w:rsid w:val="0064765B"/>
    <w:rsid w:val="00647B13"/>
    <w:rsid w:val="00651D97"/>
    <w:rsid w:val="006536EC"/>
    <w:rsid w:val="0065415D"/>
    <w:rsid w:val="006546E9"/>
    <w:rsid w:val="00657287"/>
    <w:rsid w:val="00657DC7"/>
    <w:rsid w:val="00660361"/>
    <w:rsid w:val="00661911"/>
    <w:rsid w:val="00663FDB"/>
    <w:rsid w:val="006640F8"/>
    <w:rsid w:val="0066624A"/>
    <w:rsid w:val="006666B3"/>
    <w:rsid w:val="006676EB"/>
    <w:rsid w:val="006718AC"/>
    <w:rsid w:val="006727D4"/>
    <w:rsid w:val="0067310E"/>
    <w:rsid w:val="006734BD"/>
    <w:rsid w:val="006742B8"/>
    <w:rsid w:val="006755EE"/>
    <w:rsid w:val="00675603"/>
    <w:rsid w:val="00675675"/>
    <w:rsid w:val="00676553"/>
    <w:rsid w:val="006767E7"/>
    <w:rsid w:val="0067723A"/>
    <w:rsid w:val="00680CE4"/>
    <w:rsid w:val="00683B55"/>
    <w:rsid w:val="00684B33"/>
    <w:rsid w:val="00684E0A"/>
    <w:rsid w:val="00685FAB"/>
    <w:rsid w:val="00691468"/>
    <w:rsid w:val="006929A5"/>
    <w:rsid w:val="0069693C"/>
    <w:rsid w:val="00697A27"/>
    <w:rsid w:val="006A476E"/>
    <w:rsid w:val="006A71D3"/>
    <w:rsid w:val="006A71D5"/>
    <w:rsid w:val="006B09F7"/>
    <w:rsid w:val="006B26AC"/>
    <w:rsid w:val="006B294D"/>
    <w:rsid w:val="006B3527"/>
    <w:rsid w:val="006B6BE2"/>
    <w:rsid w:val="006B6E1B"/>
    <w:rsid w:val="006C0C58"/>
    <w:rsid w:val="006C2E4D"/>
    <w:rsid w:val="006C3531"/>
    <w:rsid w:val="006C40FE"/>
    <w:rsid w:val="006C44C4"/>
    <w:rsid w:val="006C46BF"/>
    <w:rsid w:val="006C5805"/>
    <w:rsid w:val="006C5F2A"/>
    <w:rsid w:val="006C64F0"/>
    <w:rsid w:val="006C7EF7"/>
    <w:rsid w:val="006D0AC0"/>
    <w:rsid w:val="006D17B7"/>
    <w:rsid w:val="006D2151"/>
    <w:rsid w:val="006D3ED8"/>
    <w:rsid w:val="006D485D"/>
    <w:rsid w:val="006D53D3"/>
    <w:rsid w:val="006D56B5"/>
    <w:rsid w:val="006D6FEF"/>
    <w:rsid w:val="006E1C20"/>
    <w:rsid w:val="006E1F37"/>
    <w:rsid w:val="006E42CB"/>
    <w:rsid w:val="006E44B2"/>
    <w:rsid w:val="006E49B3"/>
    <w:rsid w:val="006E5EF1"/>
    <w:rsid w:val="006E6D80"/>
    <w:rsid w:val="006F1B34"/>
    <w:rsid w:val="006F258A"/>
    <w:rsid w:val="006F2820"/>
    <w:rsid w:val="006F31F2"/>
    <w:rsid w:val="006F47EA"/>
    <w:rsid w:val="006F5E64"/>
    <w:rsid w:val="006F71ED"/>
    <w:rsid w:val="006F7240"/>
    <w:rsid w:val="006F7ADB"/>
    <w:rsid w:val="00701278"/>
    <w:rsid w:val="0070216F"/>
    <w:rsid w:val="0070342C"/>
    <w:rsid w:val="007037D6"/>
    <w:rsid w:val="00703B3C"/>
    <w:rsid w:val="00704704"/>
    <w:rsid w:val="00704882"/>
    <w:rsid w:val="0070546E"/>
    <w:rsid w:val="00705F69"/>
    <w:rsid w:val="00707E15"/>
    <w:rsid w:val="007104FD"/>
    <w:rsid w:val="00710DE1"/>
    <w:rsid w:val="007118E7"/>
    <w:rsid w:val="00711A4E"/>
    <w:rsid w:val="00712503"/>
    <w:rsid w:val="00713B64"/>
    <w:rsid w:val="00713C80"/>
    <w:rsid w:val="00713F3E"/>
    <w:rsid w:val="00715918"/>
    <w:rsid w:val="00715D9D"/>
    <w:rsid w:val="007172F0"/>
    <w:rsid w:val="00720276"/>
    <w:rsid w:val="0072027E"/>
    <w:rsid w:val="0072051C"/>
    <w:rsid w:val="007207D7"/>
    <w:rsid w:val="007210E5"/>
    <w:rsid w:val="0072238B"/>
    <w:rsid w:val="00722585"/>
    <w:rsid w:val="007231CD"/>
    <w:rsid w:val="007238D0"/>
    <w:rsid w:val="00723C97"/>
    <w:rsid w:val="00724B19"/>
    <w:rsid w:val="007273E7"/>
    <w:rsid w:val="00727C02"/>
    <w:rsid w:val="0073091A"/>
    <w:rsid w:val="00730EFC"/>
    <w:rsid w:val="00731E9E"/>
    <w:rsid w:val="00732BAE"/>
    <w:rsid w:val="0073799D"/>
    <w:rsid w:val="00737DC8"/>
    <w:rsid w:val="007431D1"/>
    <w:rsid w:val="007432CE"/>
    <w:rsid w:val="007450E7"/>
    <w:rsid w:val="00745ABF"/>
    <w:rsid w:val="00746B07"/>
    <w:rsid w:val="007478BF"/>
    <w:rsid w:val="00747B5B"/>
    <w:rsid w:val="007506DA"/>
    <w:rsid w:val="0075268B"/>
    <w:rsid w:val="00754222"/>
    <w:rsid w:val="007557CA"/>
    <w:rsid w:val="00760B60"/>
    <w:rsid w:val="00761B9D"/>
    <w:rsid w:val="00765213"/>
    <w:rsid w:val="0076534B"/>
    <w:rsid w:val="00765988"/>
    <w:rsid w:val="007661CA"/>
    <w:rsid w:val="00767149"/>
    <w:rsid w:val="00767831"/>
    <w:rsid w:val="00771B5F"/>
    <w:rsid w:val="0077208E"/>
    <w:rsid w:val="00772340"/>
    <w:rsid w:val="00773508"/>
    <w:rsid w:val="00774A0E"/>
    <w:rsid w:val="00775134"/>
    <w:rsid w:val="00777A93"/>
    <w:rsid w:val="00777CED"/>
    <w:rsid w:val="00777E44"/>
    <w:rsid w:val="00780AA6"/>
    <w:rsid w:val="00782D94"/>
    <w:rsid w:val="00782D9C"/>
    <w:rsid w:val="007839C9"/>
    <w:rsid w:val="00783D33"/>
    <w:rsid w:val="0079101D"/>
    <w:rsid w:val="0079109D"/>
    <w:rsid w:val="0079121D"/>
    <w:rsid w:val="00791E5F"/>
    <w:rsid w:val="007920B1"/>
    <w:rsid w:val="00793887"/>
    <w:rsid w:val="00796DE0"/>
    <w:rsid w:val="00796E09"/>
    <w:rsid w:val="007A047F"/>
    <w:rsid w:val="007A1650"/>
    <w:rsid w:val="007A1ADA"/>
    <w:rsid w:val="007A2085"/>
    <w:rsid w:val="007A34FF"/>
    <w:rsid w:val="007A49C3"/>
    <w:rsid w:val="007A6076"/>
    <w:rsid w:val="007A77BB"/>
    <w:rsid w:val="007B0037"/>
    <w:rsid w:val="007B18E8"/>
    <w:rsid w:val="007B4650"/>
    <w:rsid w:val="007B50FB"/>
    <w:rsid w:val="007B5390"/>
    <w:rsid w:val="007B5DFC"/>
    <w:rsid w:val="007B60CC"/>
    <w:rsid w:val="007B693B"/>
    <w:rsid w:val="007B695C"/>
    <w:rsid w:val="007B7016"/>
    <w:rsid w:val="007C0091"/>
    <w:rsid w:val="007C06DA"/>
    <w:rsid w:val="007C0B32"/>
    <w:rsid w:val="007C1E75"/>
    <w:rsid w:val="007C2288"/>
    <w:rsid w:val="007C2885"/>
    <w:rsid w:val="007C6E8B"/>
    <w:rsid w:val="007C7EDF"/>
    <w:rsid w:val="007D183D"/>
    <w:rsid w:val="007D188F"/>
    <w:rsid w:val="007D1F92"/>
    <w:rsid w:val="007D2180"/>
    <w:rsid w:val="007D39F0"/>
    <w:rsid w:val="007D54A1"/>
    <w:rsid w:val="007D5961"/>
    <w:rsid w:val="007E0304"/>
    <w:rsid w:val="007E226B"/>
    <w:rsid w:val="007E3AB0"/>
    <w:rsid w:val="007F0199"/>
    <w:rsid w:val="007F0817"/>
    <w:rsid w:val="007F1334"/>
    <w:rsid w:val="007F2806"/>
    <w:rsid w:val="007F39E4"/>
    <w:rsid w:val="007F3EBC"/>
    <w:rsid w:val="007F4EEB"/>
    <w:rsid w:val="007F5D51"/>
    <w:rsid w:val="007F6167"/>
    <w:rsid w:val="007F61A7"/>
    <w:rsid w:val="007F6E4A"/>
    <w:rsid w:val="007F7500"/>
    <w:rsid w:val="007F774F"/>
    <w:rsid w:val="007F7D9B"/>
    <w:rsid w:val="0080010C"/>
    <w:rsid w:val="00800490"/>
    <w:rsid w:val="00802DC1"/>
    <w:rsid w:val="00803179"/>
    <w:rsid w:val="00804116"/>
    <w:rsid w:val="00806A0A"/>
    <w:rsid w:val="00806B21"/>
    <w:rsid w:val="0080773A"/>
    <w:rsid w:val="008110E9"/>
    <w:rsid w:val="00811495"/>
    <w:rsid w:val="008117EE"/>
    <w:rsid w:val="00814451"/>
    <w:rsid w:val="00814C99"/>
    <w:rsid w:val="00816CDD"/>
    <w:rsid w:val="00817078"/>
    <w:rsid w:val="008172AC"/>
    <w:rsid w:val="0081740E"/>
    <w:rsid w:val="00823EFB"/>
    <w:rsid w:val="00825048"/>
    <w:rsid w:val="00825C75"/>
    <w:rsid w:val="00825F23"/>
    <w:rsid w:val="0082616E"/>
    <w:rsid w:val="008267FE"/>
    <w:rsid w:val="00826C7A"/>
    <w:rsid w:val="00827775"/>
    <w:rsid w:val="00830D04"/>
    <w:rsid w:val="0083261F"/>
    <w:rsid w:val="00832D8B"/>
    <w:rsid w:val="008371F6"/>
    <w:rsid w:val="00841209"/>
    <w:rsid w:val="00841232"/>
    <w:rsid w:val="00842152"/>
    <w:rsid w:val="00842B89"/>
    <w:rsid w:val="008437A0"/>
    <w:rsid w:val="008437C7"/>
    <w:rsid w:val="00845F50"/>
    <w:rsid w:val="0085013A"/>
    <w:rsid w:val="00850F5F"/>
    <w:rsid w:val="0085150D"/>
    <w:rsid w:val="008531DF"/>
    <w:rsid w:val="00854601"/>
    <w:rsid w:val="00854760"/>
    <w:rsid w:val="00856534"/>
    <w:rsid w:val="00856FF9"/>
    <w:rsid w:val="008610E8"/>
    <w:rsid w:val="0086385D"/>
    <w:rsid w:val="00864C8C"/>
    <w:rsid w:val="008673CC"/>
    <w:rsid w:val="00871314"/>
    <w:rsid w:val="008713AB"/>
    <w:rsid w:val="008742B1"/>
    <w:rsid w:val="008757A7"/>
    <w:rsid w:val="0087592F"/>
    <w:rsid w:val="00877E7E"/>
    <w:rsid w:val="0088122D"/>
    <w:rsid w:val="0088125D"/>
    <w:rsid w:val="00883171"/>
    <w:rsid w:val="008842F6"/>
    <w:rsid w:val="0088467A"/>
    <w:rsid w:val="00886EFE"/>
    <w:rsid w:val="008870D6"/>
    <w:rsid w:val="008874E7"/>
    <w:rsid w:val="00892D23"/>
    <w:rsid w:val="0089437E"/>
    <w:rsid w:val="00894958"/>
    <w:rsid w:val="00894D2D"/>
    <w:rsid w:val="00895945"/>
    <w:rsid w:val="0089600E"/>
    <w:rsid w:val="00897624"/>
    <w:rsid w:val="008A249A"/>
    <w:rsid w:val="008A28A6"/>
    <w:rsid w:val="008A396A"/>
    <w:rsid w:val="008A5413"/>
    <w:rsid w:val="008A5C1A"/>
    <w:rsid w:val="008A62A7"/>
    <w:rsid w:val="008A6E3C"/>
    <w:rsid w:val="008A731E"/>
    <w:rsid w:val="008A7977"/>
    <w:rsid w:val="008B1193"/>
    <w:rsid w:val="008B153E"/>
    <w:rsid w:val="008B23E1"/>
    <w:rsid w:val="008B2669"/>
    <w:rsid w:val="008B298F"/>
    <w:rsid w:val="008B34D4"/>
    <w:rsid w:val="008B43B8"/>
    <w:rsid w:val="008B4423"/>
    <w:rsid w:val="008B452B"/>
    <w:rsid w:val="008B6876"/>
    <w:rsid w:val="008B6C24"/>
    <w:rsid w:val="008B6C32"/>
    <w:rsid w:val="008C0092"/>
    <w:rsid w:val="008C2B7E"/>
    <w:rsid w:val="008C4822"/>
    <w:rsid w:val="008C4A63"/>
    <w:rsid w:val="008C646C"/>
    <w:rsid w:val="008C7A68"/>
    <w:rsid w:val="008D07A9"/>
    <w:rsid w:val="008D08F3"/>
    <w:rsid w:val="008D166F"/>
    <w:rsid w:val="008D1CF7"/>
    <w:rsid w:val="008D32BB"/>
    <w:rsid w:val="008D4AB9"/>
    <w:rsid w:val="008D5E68"/>
    <w:rsid w:val="008D7109"/>
    <w:rsid w:val="008E497C"/>
    <w:rsid w:val="008E5DB5"/>
    <w:rsid w:val="008E65E7"/>
    <w:rsid w:val="008F097F"/>
    <w:rsid w:val="008F1251"/>
    <w:rsid w:val="008F15C6"/>
    <w:rsid w:val="008F4FED"/>
    <w:rsid w:val="008F5246"/>
    <w:rsid w:val="008F644C"/>
    <w:rsid w:val="009022E0"/>
    <w:rsid w:val="009038BA"/>
    <w:rsid w:val="00904767"/>
    <w:rsid w:val="00905B19"/>
    <w:rsid w:val="00906A69"/>
    <w:rsid w:val="00906E88"/>
    <w:rsid w:val="0090735A"/>
    <w:rsid w:val="009073CD"/>
    <w:rsid w:val="009119C4"/>
    <w:rsid w:val="0091280C"/>
    <w:rsid w:val="0091308C"/>
    <w:rsid w:val="0091343F"/>
    <w:rsid w:val="00913443"/>
    <w:rsid w:val="00913804"/>
    <w:rsid w:val="009139A4"/>
    <w:rsid w:val="00913BAA"/>
    <w:rsid w:val="00915145"/>
    <w:rsid w:val="00917672"/>
    <w:rsid w:val="00917C6E"/>
    <w:rsid w:val="0092100A"/>
    <w:rsid w:val="0092327B"/>
    <w:rsid w:val="0092428C"/>
    <w:rsid w:val="00924BC3"/>
    <w:rsid w:val="00926173"/>
    <w:rsid w:val="009268FA"/>
    <w:rsid w:val="00926F8E"/>
    <w:rsid w:val="00930503"/>
    <w:rsid w:val="00931524"/>
    <w:rsid w:val="00932DC7"/>
    <w:rsid w:val="009336F3"/>
    <w:rsid w:val="0093508E"/>
    <w:rsid w:val="00936EBC"/>
    <w:rsid w:val="00937EF6"/>
    <w:rsid w:val="00941877"/>
    <w:rsid w:val="00942113"/>
    <w:rsid w:val="00942E3F"/>
    <w:rsid w:val="009438BF"/>
    <w:rsid w:val="00944C99"/>
    <w:rsid w:val="00944E21"/>
    <w:rsid w:val="00945DFB"/>
    <w:rsid w:val="00947277"/>
    <w:rsid w:val="00947901"/>
    <w:rsid w:val="00953684"/>
    <w:rsid w:val="0095424C"/>
    <w:rsid w:val="009543EF"/>
    <w:rsid w:val="00954CED"/>
    <w:rsid w:val="00954CF2"/>
    <w:rsid w:val="00961566"/>
    <w:rsid w:val="00961D8B"/>
    <w:rsid w:val="00963E27"/>
    <w:rsid w:val="00967623"/>
    <w:rsid w:val="00972058"/>
    <w:rsid w:val="009721A5"/>
    <w:rsid w:val="00972551"/>
    <w:rsid w:val="0097276C"/>
    <w:rsid w:val="00972F97"/>
    <w:rsid w:val="00977234"/>
    <w:rsid w:val="00981A96"/>
    <w:rsid w:val="00982141"/>
    <w:rsid w:val="009825B9"/>
    <w:rsid w:val="00983360"/>
    <w:rsid w:val="00984D37"/>
    <w:rsid w:val="0098592A"/>
    <w:rsid w:val="009865AC"/>
    <w:rsid w:val="00986815"/>
    <w:rsid w:val="009868EB"/>
    <w:rsid w:val="00987F03"/>
    <w:rsid w:val="00991084"/>
    <w:rsid w:val="009913CC"/>
    <w:rsid w:val="009923E1"/>
    <w:rsid w:val="00992BC6"/>
    <w:rsid w:val="009953C2"/>
    <w:rsid w:val="00996398"/>
    <w:rsid w:val="009A1A24"/>
    <w:rsid w:val="009A1AF7"/>
    <w:rsid w:val="009A2761"/>
    <w:rsid w:val="009A2DFA"/>
    <w:rsid w:val="009A33D5"/>
    <w:rsid w:val="009A3A1E"/>
    <w:rsid w:val="009A3A29"/>
    <w:rsid w:val="009A3BAE"/>
    <w:rsid w:val="009A5E8B"/>
    <w:rsid w:val="009A721D"/>
    <w:rsid w:val="009A7CCF"/>
    <w:rsid w:val="009B0A7F"/>
    <w:rsid w:val="009B22E8"/>
    <w:rsid w:val="009B57BB"/>
    <w:rsid w:val="009B591B"/>
    <w:rsid w:val="009B5F33"/>
    <w:rsid w:val="009B77EE"/>
    <w:rsid w:val="009C1E0B"/>
    <w:rsid w:val="009C2028"/>
    <w:rsid w:val="009C30C6"/>
    <w:rsid w:val="009C31C0"/>
    <w:rsid w:val="009C37C7"/>
    <w:rsid w:val="009C3841"/>
    <w:rsid w:val="009C438D"/>
    <w:rsid w:val="009C5668"/>
    <w:rsid w:val="009C56AE"/>
    <w:rsid w:val="009C5785"/>
    <w:rsid w:val="009C6972"/>
    <w:rsid w:val="009C6BB5"/>
    <w:rsid w:val="009C6BF0"/>
    <w:rsid w:val="009C758D"/>
    <w:rsid w:val="009D1C82"/>
    <w:rsid w:val="009D3D5E"/>
    <w:rsid w:val="009D41A2"/>
    <w:rsid w:val="009D46B8"/>
    <w:rsid w:val="009D6117"/>
    <w:rsid w:val="009D6189"/>
    <w:rsid w:val="009D6523"/>
    <w:rsid w:val="009D6556"/>
    <w:rsid w:val="009D67E3"/>
    <w:rsid w:val="009D7406"/>
    <w:rsid w:val="009E0FF6"/>
    <w:rsid w:val="009E1130"/>
    <w:rsid w:val="009E2A64"/>
    <w:rsid w:val="009E32F5"/>
    <w:rsid w:val="009E5709"/>
    <w:rsid w:val="009E5998"/>
    <w:rsid w:val="009E7840"/>
    <w:rsid w:val="009E7EB5"/>
    <w:rsid w:val="009F031A"/>
    <w:rsid w:val="009F118A"/>
    <w:rsid w:val="009F11DA"/>
    <w:rsid w:val="009F1E58"/>
    <w:rsid w:val="009F286A"/>
    <w:rsid w:val="009F6DFD"/>
    <w:rsid w:val="00A0017F"/>
    <w:rsid w:val="00A002DE"/>
    <w:rsid w:val="00A005D4"/>
    <w:rsid w:val="00A00CDA"/>
    <w:rsid w:val="00A01062"/>
    <w:rsid w:val="00A01197"/>
    <w:rsid w:val="00A01B65"/>
    <w:rsid w:val="00A01F67"/>
    <w:rsid w:val="00A03BA0"/>
    <w:rsid w:val="00A05354"/>
    <w:rsid w:val="00A05C23"/>
    <w:rsid w:val="00A0646A"/>
    <w:rsid w:val="00A076E7"/>
    <w:rsid w:val="00A07A22"/>
    <w:rsid w:val="00A1214D"/>
    <w:rsid w:val="00A146FC"/>
    <w:rsid w:val="00A147BC"/>
    <w:rsid w:val="00A152D0"/>
    <w:rsid w:val="00A15A2A"/>
    <w:rsid w:val="00A166AD"/>
    <w:rsid w:val="00A173A8"/>
    <w:rsid w:val="00A17B80"/>
    <w:rsid w:val="00A20C12"/>
    <w:rsid w:val="00A230D4"/>
    <w:rsid w:val="00A23923"/>
    <w:rsid w:val="00A26923"/>
    <w:rsid w:val="00A271FF"/>
    <w:rsid w:val="00A3268C"/>
    <w:rsid w:val="00A32B7F"/>
    <w:rsid w:val="00A32D8B"/>
    <w:rsid w:val="00A33BA2"/>
    <w:rsid w:val="00A3632E"/>
    <w:rsid w:val="00A413A9"/>
    <w:rsid w:val="00A41955"/>
    <w:rsid w:val="00A425BF"/>
    <w:rsid w:val="00A42DA5"/>
    <w:rsid w:val="00A4357B"/>
    <w:rsid w:val="00A43A8E"/>
    <w:rsid w:val="00A4615B"/>
    <w:rsid w:val="00A466A1"/>
    <w:rsid w:val="00A468FB"/>
    <w:rsid w:val="00A46DFC"/>
    <w:rsid w:val="00A47882"/>
    <w:rsid w:val="00A50687"/>
    <w:rsid w:val="00A508E6"/>
    <w:rsid w:val="00A508E8"/>
    <w:rsid w:val="00A5424B"/>
    <w:rsid w:val="00A54463"/>
    <w:rsid w:val="00A54F80"/>
    <w:rsid w:val="00A54F81"/>
    <w:rsid w:val="00A55262"/>
    <w:rsid w:val="00A57497"/>
    <w:rsid w:val="00A66047"/>
    <w:rsid w:val="00A661C6"/>
    <w:rsid w:val="00A70B1C"/>
    <w:rsid w:val="00A71129"/>
    <w:rsid w:val="00A725D0"/>
    <w:rsid w:val="00A72CE2"/>
    <w:rsid w:val="00A7452A"/>
    <w:rsid w:val="00A75C76"/>
    <w:rsid w:val="00A771C6"/>
    <w:rsid w:val="00A801B9"/>
    <w:rsid w:val="00A8030E"/>
    <w:rsid w:val="00A805B9"/>
    <w:rsid w:val="00A8083B"/>
    <w:rsid w:val="00A80976"/>
    <w:rsid w:val="00A81BA8"/>
    <w:rsid w:val="00A820F6"/>
    <w:rsid w:val="00A85766"/>
    <w:rsid w:val="00A86C48"/>
    <w:rsid w:val="00A87007"/>
    <w:rsid w:val="00A87CE4"/>
    <w:rsid w:val="00A90160"/>
    <w:rsid w:val="00A9194E"/>
    <w:rsid w:val="00A920D1"/>
    <w:rsid w:val="00A92C0F"/>
    <w:rsid w:val="00A939F2"/>
    <w:rsid w:val="00A93C14"/>
    <w:rsid w:val="00A94824"/>
    <w:rsid w:val="00A95256"/>
    <w:rsid w:val="00A95581"/>
    <w:rsid w:val="00A95605"/>
    <w:rsid w:val="00A95B39"/>
    <w:rsid w:val="00A96629"/>
    <w:rsid w:val="00AA3486"/>
    <w:rsid w:val="00AA6582"/>
    <w:rsid w:val="00AB03DC"/>
    <w:rsid w:val="00AB0CA9"/>
    <w:rsid w:val="00AB1E1D"/>
    <w:rsid w:val="00AB229B"/>
    <w:rsid w:val="00AB367A"/>
    <w:rsid w:val="00AB38D9"/>
    <w:rsid w:val="00AB437A"/>
    <w:rsid w:val="00AB45D6"/>
    <w:rsid w:val="00AB578C"/>
    <w:rsid w:val="00AB5B8E"/>
    <w:rsid w:val="00AB5FD9"/>
    <w:rsid w:val="00AB6340"/>
    <w:rsid w:val="00AB6E9C"/>
    <w:rsid w:val="00AC00FE"/>
    <w:rsid w:val="00AC1F29"/>
    <w:rsid w:val="00AC356D"/>
    <w:rsid w:val="00AC3DCE"/>
    <w:rsid w:val="00AC4276"/>
    <w:rsid w:val="00AC52BB"/>
    <w:rsid w:val="00AC5E73"/>
    <w:rsid w:val="00AC5F80"/>
    <w:rsid w:val="00AC738F"/>
    <w:rsid w:val="00AD2B54"/>
    <w:rsid w:val="00AD36CF"/>
    <w:rsid w:val="00AD4715"/>
    <w:rsid w:val="00AD48A4"/>
    <w:rsid w:val="00AD5B7D"/>
    <w:rsid w:val="00AD5DE0"/>
    <w:rsid w:val="00AE09AD"/>
    <w:rsid w:val="00AE0CAD"/>
    <w:rsid w:val="00AE0D39"/>
    <w:rsid w:val="00AE22DA"/>
    <w:rsid w:val="00AE2364"/>
    <w:rsid w:val="00AE324D"/>
    <w:rsid w:val="00AE3D69"/>
    <w:rsid w:val="00AE7A90"/>
    <w:rsid w:val="00AE7B02"/>
    <w:rsid w:val="00AE7FF5"/>
    <w:rsid w:val="00AF1AFD"/>
    <w:rsid w:val="00AF3007"/>
    <w:rsid w:val="00AF5020"/>
    <w:rsid w:val="00AF7C30"/>
    <w:rsid w:val="00B02273"/>
    <w:rsid w:val="00B02DA4"/>
    <w:rsid w:val="00B04C98"/>
    <w:rsid w:val="00B068A6"/>
    <w:rsid w:val="00B07655"/>
    <w:rsid w:val="00B07A08"/>
    <w:rsid w:val="00B10F14"/>
    <w:rsid w:val="00B1274C"/>
    <w:rsid w:val="00B13434"/>
    <w:rsid w:val="00B13AC9"/>
    <w:rsid w:val="00B145B1"/>
    <w:rsid w:val="00B15A61"/>
    <w:rsid w:val="00B16534"/>
    <w:rsid w:val="00B16B47"/>
    <w:rsid w:val="00B16F62"/>
    <w:rsid w:val="00B17BCC"/>
    <w:rsid w:val="00B209EB"/>
    <w:rsid w:val="00B20C1D"/>
    <w:rsid w:val="00B20C8A"/>
    <w:rsid w:val="00B21A0D"/>
    <w:rsid w:val="00B21A70"/>
    <w:rsid w:val="00B22A6B"/>
    <w:rsid w:val="00B24125"/>
    <w:rsid w:val="00B248B6"/>
    <w:rsid w:val="00B25B2A"/>
    <w:rsid w:val="00B278A7"/>
    <w:rsid w:val="00B311B7"/>
    <w:rsid w:val="00B3133C"/>
    <w:rsid w:val="00B32387"/>
    <w:rsid w:val="00B337AE"/>
    <w:rsid w:val="00B342D3"/>
    <w:rsid w:val="00B359CC"/>
    <w:rsid w:val="00B36FDE"/>
    <w:rsid w:val="00B37393"/>
    <w:rsid w:val="00B37BEB"/>
    <w:rsid w:val="00B42465"/>
    <w:rsid w:val="00B426B1"/>
    <w:rsid w:val="00B4534D"/>
    <w:rsid w:val="00B46146"/>
    <w:rsid w:val="00B4614D"/>
    <w:rsid w:val="00B462A0"/>
    <w:rsid w:val="00B47409"/>
    <w:rsid w:val="00B4778C"/>
    <w:rsid w:val="00B50021"/>
    <w:rsid w:val="00B51E67"/>
    <w:rsid w:val="00B520FF"/>
    <w:rsid w:val="00B53876"/>
    <w:rsid w:val="00B54E06"/>
    <w:rsid w:val="00B572E9"/>
    <w:rsid w:val="00B57A57"/>
    <w:rsid w:val="00B60401"/>
    <w:rsid w:val="00B60415"/>
    <w:rsid w:val="00B620AE"/>
    <w:rsid w:val="00B67D45"/>
    <w:rsid w:val="00B70517"/>
    <w:rsid w:val="00B731F5"/>
    <w:rsid w:val="00B74099"/>
    <w:rsid w:val="00B74943"/>
    <w:rsid w:val="00B7557F"/>
    <w:rsid w:val="00B7717A"/>
    <w:rsid w:val="00B77947"/>
    <w:rsid w:val="00B8099E"/>
    <w:rsid w:val="00B80C38"/>
    <w:rsid w:val="00B81294"/>
    <w:rsid w:val="00B8649C"/>
    <w:rsid w:val="00B865BA"/>
    <w:rsid w:val="00B87F53"/>
    <w:rsid w:val="00B87F89"/>
    <w:rsid w:val="00B90620"/>
    <w:rsid w:val="00B90961"/>
    <w:rsid w:val="00B90B65"/>
    <w:rsid w:val="00B90F86"/>
    <w:rsid w:val="00B918B5"/>
    <w:rsid w:val="00B92371"/>
    <w:rsid w:val="00B934CD"/>
    <w:rsid w:val="00B93A1C"/>
    <w:rsid w:val="00B960B2"/>
    <w:rsid w:val="00B96C52"/>
    <w:rsid w:val="00B9710D"/>
    <w:rsid w:val="00B9799B"/>
    <w:rsid w:val="00BA097D"/>
    <w:rsid w:val="00BA0F1D"/>
    <w:rsid w:val="00BA2E48"/>
    <w:rsid w:val="00BA2E5A"/>
    <w:rsid w:val="00BA3173"/>
    <w:rsid w:val="00BA3A2A"/>
    <w:rsid w:val="00BA4978"/>
    <w:rsid w:val="00BA5003"/>
    <w:rsid w:val="00BA5AA9"/>
    <w:rsid w:val="00BA5C73"/>
    <w:rsid w:val="00BA6249"/>
    <w:rsid w:val="00BA6A89"/>
    <w:rsid w:val="00BA7FAF"/>
    <w:rsid w:val="00BB1524"/>
    <w:rsid w:val="00BB1803"/>
    <w:rsid w:val="00BB22EC"/>
    <w:rsid w:val="00BB2FA6"/>
    <w:rsid w:val="00BB39C1"/>
    <w:rsid w:val="00BB39CC"/>
    <w:rsid w:val="00BB3C39"/>
    <w:rsid w:val="00BB4279"/>
    <w:rsid w:val="00BB5B50"/>
    <w:rsid w:val="00BB7284"/>
    <w:rsid w:val="00BC14C0"/>
    <w:rsid w:val="00BC1EB0"/>
    <w:rsid w:val="00BC4935"/>
    <w:rsid w:val="00BC5B43"/>
    <w:rsid w:val="00BC7ABA"/>
    <w:rsid w:val="00BD00D8"/>
    <w:rsid w:val="00BD03C1"/>
    <w:rsid w:val="00BD07DD"/>
    <w:rsid w:val="00BD17A0"/>
    <w:rsid w:val="00BD2C7B"/>
    <w:rsid w:val="00BD4FE6"/>
    <w:rsid w:val="00BD554C"/>
    <w:rsid w:val="00BD6DE8"/>
    <w:rsid w:val="00BE0B68"/>
    <w:rsid w:val="00BE3DD2"/>
    <w:rsid w:val="00BE4320"/>
    <w:rsid w:val="00BE6D1E"/>
    <w:rsid w:val="00BE76C7"/>
    <w:rsid w:val="00BE77CC"/>
    <w:rsid w:val="00BF0F9D"/>
    <w:rsid w:val="00BF2007"/>
    <w:rsid w:val="00BF3096"/>
    <w:rsid w:val="00BF3DA9"/>
    <w:rsid w:val="00BF4015"/>
    <w:rsid w:val="00BF7F80"/>
    <w:rsid w:val="00C00CC6"/>
    <w:rsid w:val="00C0153A"/>
    <w:rsid w:val="00C01803"/>
    <w:rsid w:val="00C02A56"/>
    <w:rsid w:val="00C03ACF"/>
    <w:rsid w:val="00C049DE"/>
    <w:rsid w:val="00C04C36"/>
    <w:rsid w:val="00C0679A"/>
    <w:rsid w:val="00C0694A"/>
    <w:rsid w:val="00C06A55"/>
    <w:rsid w:val="00C06DBC"/>
    <w:rsid w:val="00C0782E"/>
    <w:rsid w:val="00C1165B"/>
    <w:rsid w:val="00C12192"/>
    <w:rsid w:val="00C143AF"/>
    <w:rsid w:val="00C16A7A"/>
    <w:rsid w:val="00C17162"/>
    <w:rsid w:val="00C175B7"/>
    <w:rsid w:val="00C1766F"/>
    <w:rsid w:val="00C17B16"/>
    <w:rsid w:val="00C213F4"/>
    <w:rsid w:val="00C215DC"/>
    <w:rsid w:val="00C226F3"/>
    <w:rsid w:val="00C2383F"/>
    <w:rsid w:val="00C25249"/>
    <w:rsid w:val="00C25E31"/>
    <w:rsid w:val="00C26B34"/>
    <w:rsid w:val="00C2744E"/>
    <w:rsid w:val="00C30188"/>
    <w:rsid w:val="00C30D2F"/>
    <w:rsid w:val="00C3205E"/>
    <w:rsid w:val="00C327FC"/>
    <w:rsid w:val="00C339FB"/>
    <w:rsid w:val="00C33E62"/>
    <w:rsid w:val="00C33FBE"/>
    <w:rsid w:val="00C34748"/>
    <w:rsid w:val="00C34DD5"/>
    <w:rsid w:val="00C35128"/>
    <w:rsid w:val="00C361ED"/>
    <w:rsid w:val="00C3665B"/>
    <w:rsid w:val="00C37837"/>
    <w:rsid w:val="00C41E96"/>
    <w:rsid w:val="00C4302E"/>
    <w:rsid w:val="00C43085"/>
    <w:rsid w:val="00C443F0"/>
    <w:rsid w:val="00C44505"/>
    <w:rsid w:val="00C44CBB"/>
    <w:rsid w:val="00C45B99"/>
    <w:rsid w:val="00C46398"/>
    <w:rsid w:val="00C52325"/>
    <w:rsid w:val="00C5452D"/>
    <w:rsid w:val="00C546B8"/>
    <w:rsid w:val="00C54830"/>
    <w:rsid w:val="00C54EEF"/>
    <w:rsid w:val="00C5611A"/>
    <w:rsid w:val="00C56ED2"/>
    <w:rsid w:val="00C61BD7"/>
    <w:rsid w:val="00C65AE9"/>
    <w:rsid w:val="00C70172"/>
    <w:rsid w:val="00C71659"/>
    <w:rsid w:val="00C736F2"/>
    <w:rsid w:val="00C74961"/>
    <w:rsid w:val="00C76198"/>
    <w:rsid w:val="00C77B31"/>
    <w:rsid w:val="00C77DAB"/>
    <w:rsid w:val="00C81DBC"/>
    <w:rsid w:val="00C824B2"/>
    <w:rsid w:val="00C840BA"/>
    <w:rsid w:val="00C84295"/>
    <w:rsid w:val="00C84E24"/>
    <w:rsid w:val="00C869D1"/>
    <w:rsid w:val="00C86F8D"/>
    <w:rsid w:val="00C9193B"/>
    <w:rsid w:val="00C937A2"/>
    <w:rsid w:val="00C94734"/>
    <w:rsid w:val="00C955C2"/>
    <w:rsid w:val="00C97710"/>
    <w:rsid w:val="00CA0CDB"/>
    <w:rsid w:val="00CA268D"/>
    <w:rsid w:val="00CA3EC4"/>
    <w:rsid w:val="00CA6CB8"/>
    <w:rsid w:val="00CA795F"/>
    <w:rsid w:val="00CB2623"/>
    <w:rsid w:val="00CB2A9F"/>
    <w:rsid w:val="00CB30F5"/>
    <w:rsid w:val="00CB3249"/>
    <w:rsid w:val="00CB688B"/>
    <w:rsid w:val="00CB6DB3"/>
    <w:rsid w:val="00CB7052"/>
    <w:rsid w:val="00CB7460"/>
    <w:rsid w:val="00CB7B47"/>
    <w:rsid w:val="00CC14BA"/>
    <w:rsid w:val="00CC20A9"/>
    <w:rsid w:val="00CC2884"/>
    <w:rsid w:val="00CC2A2A"/>
    <w:rsid w:val="00CC3F6D"/>
    <w:rsid w:val="00CC45BC"/>
    <w:rsid w:val="00CC57BF"/>
    <w:rsid w:val="00CC5FFD"/>
    <w:rsid w:val="00CC66A9"/>
    <w:rsid w:val="00CC7CCB"/>
    <w:rsid w:val="00CD0A2A"/>
    <w:rsid w:val="00CD141E"/>
    <w:rsid w:val="00CD1468"/>
    <w:rsid w:val="00CD1773"/>
    <w:rsid w:val="00CD3069"/>
    <w:rsid w:val="00CD3BDD"/>
    <w:rsid w:val="00CD3DC6"/>
    <w:rsid w:val="00CD41C4"/>
    <w:rsid w:val="00CD48E5"/>
    <w:rsid w:val="00CD69F9"/>
    <w:rsid w:val="00CE0279"/>
    <w:rsid w:val="00CE16DB"/>
    <w:rsid w:val="00CE2167"/>
    <w:rsid w:val="00CE21F8"/>
    <w:rsid w:val="00CE3EA1"/>
    <w:rsid w:val="00CE49E9"/>
    <w:rsid w:val="00CE6CE0"/>
    <w:rsid w:val="00CE7111"/>
    <w:rsid w:val="00CF0D54"/>
    <w:rsid w:val="00CF0E1C"/>
    <w:rsid w:val="00CF1127"/>
    <w:rsid w:val="00CF1966"/>
    <w:rsid w:val="00CF2435"/>
    <w:rsid w:val="00CF37ED"/>
    <w:rsid w:val="00CF4F94"/>
    <w:rsid w:val="00CF5247"/>
    <w:rsid w:val="00CF7667"/>
    <w:rsid w:val="00D007AE"/>
    <w:rsid w:val="00D01452"/>
    <w:rsid w:val="00D025EF"/>
    <w:rsid w:val="00D02D8D"/>
    <w:rsid w:val="00D03EE0"/>
    <w:rsid w:val="00D04244"/>
    <w:rsid w:val="00D06EDD"/>
    <w:rsid w:val="00D10EA3"/>
    <w:rsid w:val="00D119DA"/>
    <w:rsid w:val="00D11AEF"/>
    <w:rsid w:val="00D12B01"/>
    <w:rsid w:val="00D13092"/>
    <w:rsid w:val="00D141B5"/>
    <w:rsid w:val="00D14735"/>
    <w:rsid w:val="00D151C2"/>
    <w:rsid w:val="00D1737B"/>
    <w:rsid w:val="00D17CF1"/>
    <w:rsid w:val="00D2143C"/>
    <w:rsid w:val="00D220D6"/>
    <w:rsid w:val="00D23889"/>
    <w:rsid w:val="00D24282"/>
    <w:rsid w:val="00D2495E"/>
    <w:rsid w:val="00D24EBD"/>
    <w:rsid w:val="00D25C49"/>
    <w:rsid w:val="00D25EEF"/>
    <w:rsid w:val="00D264AA"/>
    <w:rsid w:val="00D26D58"/>
    <w:rsid w:val="00D27E8F"/>
    <w:rsid w:val="00D30DCA"/>
    <w:rsid w:val="00D331DF"/>
    <w:rsid w:val="00D349CB"/>
    <w:rsid w:val="00D3597A"/>
    <w:rsid w:val="00D35B39"/>
    <w:rsid w:val="00D35DB8"/>
    <w:rsid w:val="00D36247"/>
    <w:rsid w:val="00D36E73"/>
    <w:rsid w:val="00D375D9"/>
    <w:rsid w:val="00D37739"/>
    <w:rsid w:val="00D3780B"/>
    <w:rsid w:val="00D400E0"/>
    <w:rsid w:val="00D40621"/>
    <w:rsid w:val="00D43AC5"/>
    <w:rsid w:val="00D458B3"/>
    <w:rsid w:val="00D47B9E"/>
    <w:rsid w:val="00D506FA"/>
    <w:rsid w:val="00D50D9F"/>
    <w:rsid w:val="00D51411"/>
    <w:rsid w:val="00D5290F"/>
    <w:rsid w:val="00D52938"/>
    <w:rsid w:val="00D54675"/>
    <w:rsid w:val="00D57383"/>
    <w:rsid w:val="00D57B65"/>
    <w:rsid w:val="00D6007D"/>
    <w:rsid w:val="00D604D2"/>
    <w:rsid w:val="00D604E6"/>
    <w:rsid w:val="00D61DC5"/>
    <w:rsid w:val="00D629D4"/>
    <w:rsid w:val="00D62EC9"/>
    <w:rsid w:val="00D64379"/>
    <w:rsid w:val="00D65542"/>
    <w:rsid w:val="00D66A52"/>
    <w:rsid w:val="00D67EE8"/>
    <w:rsid w:val="00D7114F"/>
    <w:rsid w:val="00D71E5D"/>
    <w:rsid w:val="00D728F9"/>
    <w:rsid w:val="00D73B10"/>
    <w:rsid w:val="00D742F5"/>
    <w:rsid w:val="00D74A5A"/>
    <w:rsid w:val="00D74F1B"/>
    <w:rsid w:val="00D76117"/>
    <w:rsid w:val="00D766F1"/>
    <w:rsid w:val="00D77005"/>
    <w:rsid w:val="00D77CFA"/>
    <w:rsid w:val="00D8010E"/>
    <w:rsid w:val="00D82549"/>
    <w:rsid w:val="00D83A0A"/>
    <w:rsid w:val="00D846AA"/>
    <w:rsid w:val="00D85E82"/>
    <w:rsid w:val="00D86055"/>
    <w:rsid w:val="00D86845"/>
    <w:rsid w:val="00D87067"/>
    <w:rsid w:val="00D925AF"/>
    <w:rsid w:val="00D935FA"/>
    <w:rsid w:val="00D939F1"/>
    <w:rsid w:val="00D93D9A"/>
    <w:rsid w:val="00D96782"/>
    <w:rsid w:val="00DA1C13"/>
    <w:rsid w:val="00DA1C4C"/>
    <w:rsid w:val="00DA268E"/>
    <w:rsid w:val="00DA34FC"/>
    <w:rsid w:val="00DA4AC4"/>
    <w:rsid w:val="00DA51F9"/>
    <w:rsid w:val="00DA79D4"/>
    <w:rsid w:val="00DA7B7F"/>
    <w:rsid w:val="00DB02AB"/>
    <w:rsid w:val="00DB104D"/>
    <w:rsid w:val="00DB40BA"/>
    <w:rsid w:val="00DB5BB9"/>
    <w:rsid w:val="00DB72C3"/>
    <w:rsid w:val="00DC09A5"/>
    <w:rsid w:val="00DC193C"/>
    <w:rsid w:val="00DC338C"/>
    <w:rsid w:val="00DC38D4"/>
    <w:rsid w:val="00DC3947"/>
    <w:rsid w:val="00DC6CF8"/>
    <w:rsid w:val="00DC7EEA"/>
    <w:rsid w:val="00DD07F0"/>
    <w:rsid w:val="00DD0BF2"/>
    <w:rsid w:val="00DD2089"/>
    <w:rsid w:val="00DD2478"/>
    <w:rsid w:val="00DD5357"/>
    <w:rsid w:val="00DD5BF1"/>
    <w:rsid w:val="00DD663C"/>
    <w:rsid w:val="00DD70A4"/>
    <w:rsid w:val="00DD7AC6"/>
    <w:rsid w:val="00DD7D6B"/>
    <w:rsid w:val="00DD7F9B"/>
    <w:rsid w:val="00DE00CB"/>
    <w:rsid w:val="00DE1E9F"/>
    <w:rsid w:val="00DE243C"/>
    <w:rsid w:val="00DE29DE"/>
    <w:rsid w:val="00DE39EE"/>
    <w:rsid w:val="00DE3FBF"/>
    <w:rsid w:val="00DE405F"/>
    <w:rsid w:val="00DE6F5C"/>
    <w:rsid w:val="00DE7220"/>
    <w:rsid w:val="00DE7597"/>
    <w:rsid w:val="00DF146D"/>
    <w:rsid w:val="00DF2F4E"/>
    <w:rsid w:val="00DF3432"/>
    <w:rsid w:val="00DF3DD2"/>
    <w:rsid w:val="00DF3DFF"/>
    <w:rsid w:val="00DF55A6"/>
    <w:rsid w:val="00DF6A41"/>
    <w:rsid w:val="00E005CE"/>
    <w:rsid w:val="00E016D6"/>
    <w:rsid w:val="00E02238"/>
    <w:rsid w:val="00E03CA1"/>
    <w:rsid w:val="00E04F41"/>
    <w:rsid w:val="00E05531"/>
    <w:rsid w:val="00E05D90"/>
    <w:rsid w:val="00E07247"/>
    <w:rsid w:val="00E104C6"/>
    <w:rsid w:val="00E15CAA"/>
    <w:rsid w:val="00E1681D"/>
    <w:rsid w:val="00E16A67"/>
    <w:rsid w:val="00E16D1B"/>
    <w:rsid w:val="00E1754B"/>
    <w:rsid w:val="00E205D3"/>
    <w:rsid w:val="00E20C9D"/>
    <w:rsid w:val="00E21155"/>
    <w:rsid w:val="00E23877"/>
    <w:rsid w:val="00E26F18"/>
    <w:rsid w:val="00E26F47"/>
    <w:rsid w:val="00E30B1A"/>
    <w:rsid w:val="00E31DD7"/>
    <w:rsid w:val="00E3295C"/>
    <w:rsid w:val="00E32EAD"/>
    <w:rsid w:val="00E3502D"/>
    <w:rsid w:val="00E3673F"/>
    <w:rsid w:val="00E3700E"/>
    <w:rsid w:val="00E421F9"/>
    <w:rsid w:val="00E43005"/>
    <w:rsid w:val="00E433B5"/>
    <w:rsid w:val="00E440E0"/>
    <w:rsid w:val="00E44A03"/>
    <w:rsid w:val="00E45DD3"/>
    <w:rsid w:val="00E46C15"/>
    <w:rsid w:val="00E47BE5"/>
    <w:rsid w:val="00E5432E"/>
    <w:rsid w:val="00E54565"/>
    <w:rsid w:val="00E54B95"/>
    <w:rsid w:val="00E55DC1"/>
    <w:rsid w:val="00E55FD2"/>
    <w:rsid w:val="00E574D4"/>
    <w:rsid w:val="00E57659"/>
    <w:rsid w:val="00E57931"/>
    <w:rsid w:val="00E57DEB"/>
    <w:rsid w:val="00E602AC"/>
    <w:rsid w:val="00E606D6"/>
    <w:rsid w:val="00E60B1C"/>
    <w:rsid w:val="00E60CAB"/>
    <w:rsid w:val="00E66F44"/>
    <w:rsid w:val="00E70089"/>
    <w:rsid w:val="00E7170B"/>
    <w:rsid w:val="00E72EA7"/>
    <w:rsid w:val="00E73339"/>
    <w:rsid w:val="00E7430C"/>
    <w:rsid w:val="00E7531E"/>
    <w:rsid w:val="00E75C8C"/>
    <w:rsid w:val="00E76D41"/>
    <w:rsid w:val="00E77506"/>
    <w:rsid w:val="00E81E47"/>
    <w:rsid w:val="00E8233C"/>
    <w:rsid w:val="00E825C0"/>
    <w:rsid w:val="00E83204"/>
    <w:rsid w:val="00E832F6"/>
    <w:rsid w:val="00E8537E"/>
    <w:rsid w:val="00E86132"/>
    <w:rsid w:val="00E86331"/>
    <w:rsid w:val="00E8698F"/>
    <w:rsid w:val="00E86BF8"/>
    <w:rsid w:val="00E86EC1"/>
    <w:rsid w:val="00E877D2"/>
    <w:rsid w:val="00E916B2"/>
    <w:rsid w:val="00E93657"/>
    <w:rsid w:val="00E93841"/>
    <w:rsid w:val="00E973F0"/>
    <w:rsid w:val="00E9746C"/>
    <w:rsid w:val="00E977D3"/>
    <w:rsid w:val="00EA183E"/>
    <w:rsid w:val="00EA1D45"/>
    <w:rsid w:val="00EA3364"/>
    <w:rsid w:val="00EA3634"/>
    <w:rsid w:val="00EA7F0E"/>
    <w:rsid w:val="00EA7F70"/>
    <w:rsid w:val="00EA7F81"/>
    <w:rsid w:val="00EB01DA"/>
    <w:rsid w:val="00EB05EC"/>
    <w:rsid w:val="00EB0DE2"/>
    <w:rsid w:val="00EB265F"/>
    <w:rsid w:val="00EB38EF"/>
    <w:rsid w:val="00EB5653"/>
    <w:rsid w:val="00EB5B38"/>
    <w:rsid w:val="00EB6024"/>
    <w:rsid w:val="00EB7EC9"/>
    <w:rsid w:val="00EC0AE4"/>
    <w:rsid w:val="00EC0FC3"/>
    <w:rsid w:val="00EC149B"/>
    <w:rsid w:val="00EC375C"/>
    <w:rsid w:val="00EC3886"/>
    <w:rsid w:val="00EC5E1C"/>
    <w:rsid w:val="00EC68DC"/>
    <w:rsid w:val="00ED16F3"/>
    <w:rsid w:val="00ED27E6"/>
    <w:rsid w:val="00ED3553"/>
    <w:rsid w:val="00ED3C20"/>
    <w:rsid w:val="00ED550D"/>
    <w:rsid w:val="00ED5C51"/>
    <w:rsid w:val="00ED67BC"/>
    <w:rsid w:val="00EE016A"/>
    <w:rsid w:val="00EE192F"/>
    <w:rsid w:val="00EE2377"/>
    <w:rsid w:val="00EE3120"/>
    <w:rsid w:val="00EE3305"/>
    <w:rsid w:val="00EE3332"/>
    <w:rsid w:val="00EE5C4B"/>
    <w:rsid w:val="00EE6E29"/>
    <w:rsid w:val="00EE7A11"/>
    <w:rsid w:val="00EF0D17"/>
    <w:rsid w:val="00EF359F"/>
    <w:rsid w:val="00EF6AB9"/>
    <w:rsid w:val="00F007A7"/>
    <w:rsid w:val="00F0123B"/>
    <w:rsid w:val="00F02906"/>
    <w:rsid w:val="00F03169"/>
    <w:rsid w:val="00F04612"/>
    <w:rsid w:val="00F05565"/>
    <w:rsid w:val="00F07044"/>
    <w:rsid w:val="00F10507"/>
    <w:rsid w:val="00F10F05"/>
    <w:rsid w:val="00F1208F"/>
    <w:rsid w:val="00F1435C"/>
    <w:rsid w:val="00F1535E"/>
    <w:rsid w:val="00F153F0"/>
    <w:rsid w:val="00F163CF"/>
    <w:rsid w:val="00F17E2C"/>
    <w:rsid w:val="00F20C15"/>
    <w:rsid w:val="00F21C46"/>
    <w:rsid w:val="00F227C7"/>
    <w:rsid w:val="00F22C78"/>
    <w:rsid w:val="00F230FC"/>
    <w:rsid w:val="00F2327C"/>
    <w:rsid w:val="00F235C4"/>
    <w:rsid w:val="00F2413D"/>
    <w:rsid w:val="00F244FB"/>
    <w:rsid w:val="00F25D33"/>
    <w:rsid w:val="00F26193"/>
    <w:rsid w:val="00F2665D"/>
    <w:rsid w:val="00F311A4"/>
    <w:rsid w:val="00F350B0"/>
    <w:rsid w:val="00F35199"/>
    <w:rsid w:val="00F356C6"/>
    <w:rsid w:val="00F3605E"/>
    <w:rsid w:val="00F36992"/>
    <w:rsid w:val="00F36CED"/>
    <w:rsid w:val="00F37A3D"/>
    <w:rsid w:val="00F37A79"/>
    <w:rsid w:val="00F42A71"/>
    <w:rsid w:val="00F42C6E"/>
    <w:rsid w:val="00F44F56"/>
    <w:rsid w:val="00F4590B"/>
    <w:rsid w:val="00F45E03"/>
    <w:rsid w:val="00F460D1"/>
    <w:rsid w:val="00F47213"/>
    <w:rsid w:val="00F513AA"/>
    <w:rsid w:val="00F54A15"/>
    <w:rsid w:val="00F54DE2"/>
    <w:rsid w:val="00F564D2"/>
    <w:rsid w:val="00F6070D"/>
    <w:rsid w:val="00F6108D"/>
    <w:rsid w:val="00F61C60"/>
    <w:rsid w:val="00F6380C"/>
    <w:rsid w:val="00F63C07"/>
    <w:rsid w:val="00F642C0"/>
    <w:rsid w:val="00F662C0"/>
    <w:rsid w:val="00F666A0"/>
    <w:rsid w:val="00F67CED"/>
    <w:rsid w:val="00F71F09"/>
    <w:rsid w:val="00F71F21"/>
    <w:rsid w:val="00F725FB"/>
    <w:rsid w:val="00F72F6A"/>
    <w:rsid w:val="00F752CF"/>
    <w:rsid w:val="00F759FC"/>
    <w:rsid w:val="00F7748D"/>
    <w:rsid w:val="00F80723"/>
    <w:rsid w:val="00F80D27"/>
    <w:rsid w:val="00F82159"/>
    <w:rsid w:val="00F82511"/>
    <w:rsid w:val="00F8358F"/>
    <w:rsid w:val="00F83A44"/>
    <w:rsid w:val="00F843EA"/>
    <w:rsid w:val="00F865ED"/>
    <w:rsid w:val="00F87702"/>
    <w:rsid w:val="00F91B74"/>
    <w:rsid w:val="00F92533"/>
    <w:rsid w:val="00F92D10"/>
    <w:rsid w:val="00F93A35"/>
    <w:rsid w:val="00F9466F"/>
    <w:rsid w:val="00F948EF"/>
    <w:rsid w:val="00F94CC7"/>
    <w:rsid w:val="00F94DCD"/>
    <w:rsid w:val="00F94F3D"/>
    <w:rsid w:val="00F97AC3"/>
    <w:rsid w:val="00FA037A"/>
    <w:rsid w:val="00FA0A1D"/>
    <w:rsid w:val="00FA0B31"/>
    <w:rsid w:val="00FA0DF6"/>
    <w:rsid w:val="00FA27E2"/>
    <w:rsid w:val="00FA398F"/>
    <w:rsid w:val="00FA71E5"/>
    <w:rsid w:val="00FB17AF"/>
    <w:rsid w:val="00FB2416"/>
    <w:rsid w:val="00FB269C"/>
    <w:rsid w:val="00FB2DCA"/>
    <w:rsid w:val="00FB5A38"/>
    <w:rsid w:val="00FB6452"/>
    <w:rsid w:val="00FC2A39"/>
    <w:rsid w:val="00FC2F3F"/>
    <w:rsid w:val="00FC3A55"/>
    <w:rsid w:val="00FC4090"/>
    <w:rsid w:val="00FC44C0"/>
    <w:rsid w:val="00FC49DA"/>
    <w:rsid w:val="00FC4DE6"/>
    <w:rsid w:val="00FC4E42"/>
    <w:rsid w:val="00FC5990"/>
    <w:rsid w:val="00FC747D"/>
    <w:rsid w:val="00FD1BBC"/>
    <w:rsid w:val="00FD3610"/>
    <w:rsid w:val="00FD3BC1"/>
    <w:rsid w:val="00FD4CAB"/>
    <w:rsid w:val="00FD6B2D"/>
    <w:rsid w:val="00FD72A5"/>
    <w:rsid w:val="00FD77A2"/>
    <w:rsid w:val="00FD7A7C"/>
    <w:rsid w:val="00FE404B"/>
    <w:rsid w:val="00FE45DE"/>
    <w:rsid w:val="00FE4CD4"/>
    <w:rsid w:val="00FE4F23"/>
    <w:rsid w:val="00FE7D24"/>
    <w:rsid w:val="00FF129E"/>
    <w:rsid w:val="00FF1DB9"/>
    <w:rsid w:val="00FF2DF4"/>
    <w:rsid w:val="00FF3504"/>
    <w:rsid w:val="00FF369D"/>
    <w:rsid w:val="00FF52B4"/>
    <w:rsid w:val="00FF5E7C"/>
    <w:rsid w:val="00FF63D2"/>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B3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lang w:val="x-none" w:eastAsia="x-none"/>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lang w:val="x-none" w:eastAsia="x-none"/>
    </w:rPr>
  </w:style>
  <w:style w:type="paragraph" w:styleId="8">
    <w:name w:val="heading 8"/>
    <w:basedOn w:val="a"/>
    <w:next w:val="a"/>
    <w:link w:val="80"/>
    <w:semiHidden/>
    <w:unhideWhenUsed/>
    <w:qFormat/>
    <w:rsid w:val="00A03BA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pPr>
      <w:ind w:firstLine="709"/>
      <w:jc w:val="both"/>
    </w:pPr>
    <w:rPr>
      <w:sz w:val="28"/>
      <w:lang w:val="x-none" w:eastAsia="x-none"/>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link w:val="ConsPlusCell0"/>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lang w:val="x-none" w:eastAsia="x-none"/>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iPriority w:val="99"/>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lang w:val="x-none" w:eastAsia="x-none"/>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lang w:val="x-none" w:eastAsia="x-none"/>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lang w:val="x-none" w:eastAsia="x-none"/>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1">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styleId="afffff1">
    <w:name w:val="No Spacing"/>
    <w:uiPriority w:val="1"/>
    <w:qFormat/>
    <w:rsid w:val="00B4614D"/>
    <w:pPr>
      <w:suppressAutoHyphens/>
    </w:pPr>
    <w:rPr>
      <w:lang w:eastAsia="ar-SA"/>
    </w:rPr>
  </w:style>
  <w:style w:type="character" w:styleId="afffff2">
    <w:name w:val="Emphasis"/>
    <w:uiPriority w:val="20"/>
    <w:qFormat/>
    <w:rsid w:val="00261847"/>
    <w:rPr>
      <w:i/>
      <w:iCs/>
    </w:rPr>
  </w:style>
  <w:style w:type="paragraph" w:customStyle="1" w:styleId="xl65">
    <w:name w:val="xl65"/>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4302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7">
    <w:name w:val="xl7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C4302E"/>
    <w:pPr>
      <w:spacing w:before="100" w:beforeAutospacing="1" w:after="100" w:afterAutospacing="1"/>
    </w:pPr>
    <w:rPr>
      <w:b/>
      <w:bCs/>
      <w:sz w:val="24"/>
      <w:szCs w:val="24"/>
    </w:rPr>
  </w:style>
  <w:style w:type="paragraph" w:customStyle="1" w:styleId="xl81">
    <w:name w:val="xl81"/>
    <w:basedOn w:val="a"/>
    <w:rsid w:val="00C4302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
    <w:rsid w:val="00C430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C430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C430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C4302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1">
    <w:name w:val="xl91"/>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
    <w:name w:val="xl92"/>
    <w:basedOn w:val="a"/>
    <w:rsid w:val="00C4302E"/>
    <w:pPr>
      <w:pBdr>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4">
    <w:name w:val="xl94"/>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C4302E"/>
    <w:pPr>
      <w:spacing w:before="100" w:beforeAutospacing="1" w:after="100" w:afterAutospacing="1"/>
      <w:textAlignment w:val="top"/>
    </w:pPr>
    <w:rPr>
      <w:sz w:val="24"/>
      <w:szCs w:val="24"/>
    </w:rPr>
  </w:style>
  <w:style w:type="paragraph" w:customStyle="1" w:styleId="xl96">
    <w:name w:val="xl96"/>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C4302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C4302E"/>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1">
    <w:name w:val="xl101"/>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2">
    <w:name w:val="xl102"/>
    <w:basedOn w:val="a"/>
    <w:rsid w:val="00C4302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3">
    <w:name w:val="xl103"/>
    <w:basedOn w:val="a"/>
    <w:rsid w:val="00C4302E"/>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4">
    <w:name w:val="xl104"/>
    <w:basedOn w:val="a"/>
    <w:rsid w:val="00C4302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5">
    <w:name w:val="xl105"/>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80">
    <w:name w:val="Заголовок 8 Знак"/>
    <w:link w:val="8"/>
    <w:semiHidden/>
    <w:rsid w:val="00A03BA0"/>
    <w:rPr>
      <w:rFonts w:ascii="Calibri" w:eastAsia="Times New Roman" w:hAnsi="Calibri" w:cs="Times New Roman"/>
      <w:i/>
      <w:iCs/>
      <w:sz w:val="24"/>
      <w:szCs w:val="24"/>
    </w:rPr>
  </w:style>
  <w:style w:type="character" w:customStyle="1" w:styleId="ConsPlusCell0">
    <w:name w:val="ConsPlusCell Знак"/>
    <w:link w:val="ConsPlusCell"/>
    <w:uiPriority w:val="99"/>
    <w:rsid w:val="00FB17AF"/>
    <w:rPr>
      <w:sz w:val="28"/>
      <w:szCs w:val="28"/>
      <w:lang w:eastAsia="en-US"/>
    </w:rPr>
  </w:style>
  <w:style w:type="character" w:customStyle="1" w:styleId="markedcontent">
    <w:name w:val="markedcontent"/>
    <w:rsid w:val="00FA71E5"/>
  </w:style>
  <w:style w:type="character" w:customStyle="1" w:styleId="extendedtext-full">
    <w:name w:val="extendedtext-full"/>
    <w:rsid w:val="000B1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B3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lang w:val="x-none" w:eastAsia="x-none"/>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lang w:val="x-none" w:eastAsia="x-none"/>
    </w:rPr>
  </w:style>
  <w:style w:type="paragraph" w:styleId="8">
    <w:name w:val="heading 8"/>
    <w:basedOn w:val="a"/>
    <w:next w:val="a"/>
    <w:link w:val="80"/>
    <w:semiHidden/>
    <w:unhideWhenUsed/>
    <w:qFormat/>
    <w:rsid w:val="00A03BA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pPr>
      <w:ind w:firstLine="709"/>
      <w:jc w:val="both"/>
    </w:pPr>
    <w:rPr>
      <w:sz w:val="28"/>
      <w:lang w:val="x-none" w:eastAsia="x-none"/>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link w:val="ConsPlusCell0"/>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lang w:val="x-none" w:eastAsia="x-none"/>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iPriority w:val="99"/>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lang w:val="x-none" w:eastAsia="x-none"/>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lang w:val="x-none" w:eastAsia="x-none"/>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lang w:val="x-none" w:eastAsia="x-none"/>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1">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styleId="afffff1">
    <w:name w:val="No Spacing"/>
    <w:uiPriority w:val="1"/>
    <w:qFormat/>
    <w:rsid w:val="00B4614D"/>
    <w:pPr>
      <w:suppressAutoHyphens/>
    </w:pPr>
    <w:rPr>
      <w:lang w:eastAsia="ar-SA"/>
    </w:rPr>
  </w:style>
  <w:style w:type="character" w:styleId="afffff2">
    <w:name w:val="Emphasis"/>
    <w:uiPriority w:val="20"/>
    <w:qFormat/>
    <w:rsid w:val="00261847"/>
    <w:rPr>
      <w:i/>
      <w:iCs/>
    </w:rPr>
  </w:style>
  <w:style w:type="paragraph" w:customStyle="1" w:styleId="xl65">
    <w:name w:val="xl65"/>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4302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7">
    <w:name w:val="xl7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C4302E"/>
    <w:pPr>
      <w:spacing w:before="100" w:beforeAutospacing="1" w:after="100" w:afterAutospacing="1"/>
    </w:pPr>
    <w:rPr>
      <w:b/>
      <w:bCs/>
      <w:sz w:val="24"/>
      <w:szCs w:val="24"/>
    </w:rPr>
  </w:style>
  <w:style w:type="paragraph" w:customStyle="1" w:styleId="xl81">
    <w:name w:val="xl81"/>
    <w:basedOn w:val="a"/>
    <w:rsid w:val="00C4302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
    <w:rsid w:val="00C430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C430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C430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C4302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1">
    <w:name w:val="xl91"/>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
    <w:name w:val="xl92"/>
    <w:basedOn w:val="a"/>
    <w:rsid w:val="00C4302E"/>
    <w:pPr>
      <w:pBdr>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4">
    <w:name w:val="xl94"/>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C4302E"/>
    <w:pPr>
      <w:spacing w:before="100" w:beforeAutospacing="1" w:after="100" w:afterAutospacing="1"/>
      <w:textAlignment w:val="top"/>
    </w:pPr>
    <w:rPr>
      <w:sz w:val="24"/>
      <w:szCs w:val="24"/>
    </w:rPr>
  </w:style>
  <w:style w:type="paragraph" w:customStyle="1" w:styleId="xl96">
    <w:name w:val="xl96"/>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C4302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C4302E"/>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1">
    <w:name w:val="xl101"/>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2">
    <w:name w:val="xl102"/>
    <w:basedOn w:val="a"/>
    <w:rsid w:val="00C4302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3">
    <w:name w:val="xl103"/>
    <w:basedOn w:val="a"/>
    <w:rsid w:val="00C4302E"/>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4">
    <w:name w:val="xl104"/>
    <w:basedOn w:val="a"/>
    <w:rsid w:val="00C4302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5">
    <w:name w:val="xl105"/>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80">
    <w:name w:val="Заголовок 8 Знак"/>
    <w:link w:val="8"/>
    <w:semiHidden/>
    <w:rsid w:val="00A03BA0"/>
    <w:rPr>
      <w:rFonts w:ascii="Calibri" w:eastAsia="Times New Roman" w:hAnsi="Calibri" w:cs="Times New Roman"/>
      <w:i/>
      <w:iCs/>
      <w:sz w:val="24"/>
      <w:szCs w:val="24"/>
    </w:rPr>
  </w:style>
  <w:style w:type="character" w:customStyle="1" w:styleId="ConsPlusCell0">
    <w:name w:val="ConsPlusCell Знак"/>
    <w:link w:val="ConsPlusCell"/>
    <w:uiPriority w:val="99"/>
    <w:rsid w:val="00FB17AF"/>
    <w:rPr>
      <w:sz w:val="28"/>
      <w:szCs w:val="28"/>
      <w:lang w:eastAsia="en-US"/>
    </w:rPr>
  </w:style>
  <w:style w:type="character" w:customStyle="1" w:styleId="markedcontent">
    <w:name w:val="markedcontent"/>
    <w:rsid w:val="00FA71E5"/>
  </w:style>
  <w:style w:type="character" w:customStyle="1" w:styleId="extendedtext-full">
    <w:name w:val="extendedtext-full"/>
    <w:rsid w:val="000B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163740377">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5375164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43226611">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78935606">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22FB-57CA-46CE-9812-C1CAE3B5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TotalTime>
  <Pages>1</Pages>
  <Words>4561</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user</cp:lastModifiedBy>
  <cp:revision>4</cp:revision>
  <cp:lastPrinted>2022-11-14T11:19:00Z</cp:lastPrinted>
  <dcterms:created xsi:type="dcterms:W3CDTF">2022-10-19T05:42:00Z</dcterms:created>
  <dcterms:modified xsi:type="dcterms:W3CDTF">2022-11-14T11:22:00Z</dcterms:modified>
</cp:coreProperties>
</file>